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8CD" w:rsidRPr="002135DC" w:rsidRDefault="008768CD" w:rsidP="008768CD">
      <w:pPr>
        <w:spacing w:after="0" w:line="240" w:lineRule="auto"/>
        <w:jc w:val="right"/>
        <w:rPr>
          <w:rFonts w:ascii="Times New Roman" w:hAnsi="Times New Roman" w:cs="Times New Roman"/>
          <w:b/>
          <w:sz w:val="24"/>
          <w:szCs w:val="24"/>
          <w:lang w:val="kk-KZ"/>
        </w:rPr>
      </w:pPr>
      <w:r w:rsidRPr="002135DC">
        <w:rPr>
          <w:rFonts w:ascii="Times New Roman" w:hAnsi="Times New Roman" w:cs="Times New Roman"/>
          <w:b/>
          <w:sz w:val="24"/>
          <w:szCs w:val="24"/>
          <w:lang w:val="kk-KZ"/>
        </w:rPr>
        <w:t>Ф.7.03-</w:t>
      </w:r>
      <w:r w:rsidR="001D6F75">
        <w:rPr>
          <w:rFonts w:ascii="Times New Roman" w:hAnsi="Times New Roman" w:cs="Times New Roman"/>
          <w:b/>
          <w:sz w:val="24"/>
          <w:szCs w:val="24"/>
          <w:lang w:val="kk-KZ"/>
        </w:rPr>
        <w:t>20</w:t>
      </w:r>
    </w:p>
    <w:p w:rsidR="00194E7A" w:rsidRDefault="00194E7A" w:rsidP="00D22EC7">
      <w:pPr>
        <w:pStyle w:val="a3"/>
        <w:jc w:val="center"/>
        <w:rPr>
          <w:rFonts w:ascii="Times New Roman" w:hAnsi="Times New Roman" w:cs="Times New Roman"/>
          <w:b/>
          <w:sz w:val="24"/>
          <w:szCs w:val="24"/>
          <w:lang w:val="kk-KZ"/>
        </w:rPr>
      </w:pPr>
    </w:p>
    <w:p w:rsidR="00D22EC7" w:rsidRDefault="00194E7A" w:rsidP="00D22EC7">
      <w:pPr>
        <w:pStyle w:val="a3"/>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Байзакова А.Б. </w:t>
      </w:r>
    </w:p>
    <w:p w:rsidR="00194E7A" w:rsidRPr="002135DC" w:rsidRDefault="00194E7A" w:rsidP="00D22EC7">
      <w:pPr>
        <w:pStyle w:val="a3"/>
        <w:jc w:val="center"/>
        <w:rPr>
          <w:rFonts w:ascii="Times New Roman" w:hAnsi="Times New Roman" w:cs="Times New Roman"/>
          <w:b/>
          <w:sz w:val="24"/>
          <w:szCs w:val="24"/>
          <w:lang w:val="kk-KZ"/>
        </w:rPr>
      </w:pPr>
    </w:p>
    <w:p w:rsidR="00D22EC7" w:rsidRPr="002135DC" w:rsidRDefault="00D22EC7" w:rsidP="00D22EC7">
      <w:pPr>
        <w:pStyle w:val="a3"/>
        <w:jc w:val="center"/>
        <w:rPr>
          <w:rFonts w:ascii="Times New Roman" w:hAnsi="Times New Roman" w:cs="Times New Roman"/>
          <w:b/>
          <w:sz w:val="24"/>
          <w:szCs w:val="24"/>
          <w:lang w:val="kk-KZ"/>
        </w:rPr>
      </w:pPr>
      <w:r w:rsidRPr="002135DC">
        <w:rPr>
          <w:noProof/>
          <w:sz w:val="24"/>
          <w:szCs w:val="24"/>
          <w:lang w:eastAsia="ru-RU"/>
        </w:rPr>
        <w:drawing>
          <wp:inline distT="0" distB="0" distL="0" distR="0">
            <wp:extent cx="3522787" cy="1510748"/>
            <wp:effectExtent l="19050" t="0" r="1463" b="0"/>
            <wp:docPr id="1" name="Рисунок 1"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admin\Desktop\ОБЩАЯ ПАПКА\Лого ЮКГУ нов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1194" cy="1510065"/>
                    </a:xfrm>
                    <a:prstGeom prst="rect">
                      <a:avLst/>
                    </a:prstGeom>
                    <a:noFill/>
                    <a:ln>
                      <a:noFill/>
                    </a:ln>
                  </pic:spPr>
                </pic:pic>
              </a:graphicData>
            </a:graphic>
          </wp:inline>
        </w:drawing>
      </w:r>
    </w:p>
    <w:p w:rsidR="00D22EC7" w:rsidRPr="002135DC" w:rsidRDefault="00D22EC7" w:rsidP="00D22EC7">
      <w:pPr>
        <w:pStyle w:val="a3"/>
        <w:jc w:val="center"/>
        <w:rPr>
          <w:rFonts w:ascii="Times New Roman" w:hAnsi="Times New Roman" w:cs="Times New Roman"/>
          <w:b/>
          <w:sz w:val="24"/>
          <w:szCs w:val="24"/>
          <w:lang w:val="kk-KZ"/>
        </w:rPr>
      </w:pPr>
    </w:p>
    <w:p w:rsidR="008768CD" w:rsidRDefault="008768CD" w:rsidP="00D22EC7">
      <w:pPr>
        <w:pStyle w:val="a3"/>
        <w:jc w:val="center"/>
        <w:rPr>
          <w:rFonts w:ascii="Times New Roman" w:hAnsi="Times New Roman" w:cs="Times New Roman"/>
          <w:b/>
          <w:sz w:val="24"/>
          <w:szCs w:val="24"/>
          <w:lang w:val="kk-KZ"/>
        </w:rPr>
      </w:pPr>
    </w:p>
    <w:p w:rsidR="002135DC" w:rsidRPr="002135DC" w:rsidRDefault="002135DC" w:rsidP="00D22EC7">
      <w:pPr>
        <w:pStyle w:val="a3"/>
        <w:jc w:val="center"/>
        <w:rPr>
          <w:rFonts w:ascii="Times New Roman" w:hAnsi="Times New Roman" w:cs="Times New Roman"/>
          <w:b/>
          <w:sz w:val="24"/>
          <w:szCs w:val="24"/>
          <w:lang w:val="kk-KZ"/>
        </w:rPr>
      </w:pPr>
    </w:p>
    <w:p w:rsidR="008768CD" w:rsidRDefault="00D22EC7" w:rsidP="00D22EC7">
      <w:pPr>
        <w:pStyle w:val="a3"/>
        <w:jc w:val="center"/>
        <w:rPr>
          <w:rFonts w:ascii="Times New Roman" w:hAnsi="Times New Roman" w:cs="Times New Roman"/>
          <w:b/>
          <w:sz w:val="24"/>
          <w:szCs w:val="24"/>
          <w:lang w:val="kk-KZ"/>
        </w:rPr>
      </w:pPr>
      <w:r w:rsidRPr="002135DC">
        <w:rPr>
          <w:rFonts w:ascii="Times New Roman" w:hAnsi="Times New Roman" w:cs="Times New Roman"/>
          <w:b/>
          <w:sz w:val="24"/>
          <w:szCs w:val="24"/>
          <w:lang w:val="kk-KZ"/>
        </w:rPr>
        <w:t>«Жастар саясаты»</w:t>
      </w:r>
      <w:r w:rsidR="008768CD" w:rsidRPr="002135DC">
        <w:rPr>
          <w:rFonts w:ascii="Times New Roman" w:hAnsi="Times New Roman" w:cs="Times New Roman"/>
          <w:b/>
          <w:sz w:val="24"/>
          <w:szCs w:val="24"/>
          <w:lang w:val="kk-KZ"/>
        </w:rPr>
        <w:t xml:space="preserve"> пәнінен семинар сабағына арналған </w:t>
      </w:r>
    </w:p>
    <w:p w:rsidR="002135DC" w:rsidRPr="002135DC" w:rsidRDefault="002135DC" w:rsidP="00D22EC7">
      <w:pPr>
        <w:pStyle w:val="a3"/>
        <w:jc w:val="center"/>
        <w:rPr>
          <w:rFonts w:ascii="Times New Roman" w:hAnsi="Times New Roman" w:cs="Times New Roman"/>
          <w:b/>
          <w:sz w:val="24"/>
          <w:szCs w:val="24"/>
          <w:lang w:val="kk-KZ"/>
        </w:rPr>
      </w:pPr>
    </w:p>
    <w:p w:rsidR="00D22EC7" w:rsidRPr="001D6F75" w:rsidRDefault="00D22EC7" w:rsidP="00D22EC7">
      <w:pPr>
        <w:pStyle w:val="a3"/>
        <w:jc w:val="center"/>
        <w:rPr>
          <w:rFonts w:ascii="Times New Roman" w:hAnsi="Times New Roman" w:cs="Times New Roman"/>
          <w:b/>
          <w:sz w:val="24"/>
          <w:szCs w:val="24"/>
          <w:lang w:val="kk-KZ"/>
        </w:rPr>
      </w:pPr>
      <w:r w:rsidRPr="002135DC">
        <w:rPr>
          <w:rFonts w:ascii="Times New Roman" w:hAnsi="Times New Roman" w:cs="Times New Roman"/>
          <w:b/>
          <w:sz w:val="24"/>
          <w:szCs w:val="24"/>
          <w:lang w:val="kk-KZ"/>
        </w:rPr>
        <w:t>КЕЙС</w:t>
      </w:r>
    </w:p>
    <w:p w:rsidR="00D22EC7" w:rsidRPr="002135DC" w:rsidRDefault="00D22EC7" w:rsidP="00D22EC7">
      <w:pPr>
        <w:pStyle w:val="a3"/>
        <w:jc w:val="center"/>
        <w:rPr>
          <w:rFonts w:ascii="Times New Roman" w:hAnsi="Times New Roman" w:cs="Times New Roman"/>
          <w:b/>
          <w:sz w:val="24"/>
          <w:szCs w:val="24"/>
          <w:lang w:val="kk-KZ"/>
        </w:rPr>
      </w:pPr>
    </w:p>
    <w:p w:rsidR="00D22EC7" w:rsidRPr="002135DC" w:rsidRDefault="00D22EC7" w:rsidP="00D22EC7">
      <w:pPr>
        <w:pStyle w:val="a3"/>
        <w:jc w:val="center"/>
        <w:rPr>
          <w:rFonts w:ascii="Times New Roman" w:hAnsi="Times New Roman" w:cs="Times New Roman"/>
          <w:b/>
          <w:sz w:val="24"/>
          <w:szCs w:val="24"/>
          <w:lang w:val="kk-KZ"/>
        </w:rPr>
      </w:pPr>
      <w:r w:rsidRPr="002135DC">
        <w:rPr>
          <w:noProof/>
          <w:sz w:val="24"/>
          <w:szCs w:val="24"/>
          <w:lang w:eastAsia="ru-RU"/>
        </w:rPr>
        <w:drawing>
          <wp:inline distT="0" distB="0" distL="0" distR="0">
            <wp:extent cx="5503653" cy="3562710"/>
            <wp:effectExtent l="0" t="0" r="1905" b="0"/>
            <wp:docPr id="4" name="Рисунок 4" descr="гл"/>
            <wp:cNvGraphicFramePr/>
            <a:graphic xmlns:a="http://schemas.openxmlformats.org/drawingml/2006/main">
              <a:graphicData uri="http://schemas.openxmlformats.org/drawingml/2006/picture">
                <pic:pic xmlns:pic="http://schemas.openxmlformats.org/drawingml/2006/picture">
                  <pic:nvPicPr>
                    <pic:cNvPr id="4" name="Рисунок 4" descr="гл"/>
                    <pic:cNvPicPr/>
                  </pic:nvPicPr>
                  <pic:blipFill>
                    <a:blip r:embed="rId10" cstate="print"/>
                    <a:srcRect/>
                    <a:stretch>
                      <a:fillRect/>
                    </a:stretch>
                  </pic:blipFill>
                  <pic:spPr bwMode="auto">
                    <a:xfrm>
                      <a:off x="0" y="0"/>
                      <a:ext cx="5503653" cy="3562710"/>
                    </a:xfrm>
                    <a:prstGeom prst="rect">
                      <a:avLst/>
                    </a:prstGeom>
                    <a:noFill/>
                    <a:ln w="9525">
                      <a:noFill/>
                      <a:miter lim="800000"/>
                      <a:headEnd/>
                      <a:tailEnd/>
                    </a:ln>
                  </pic:spPr>
                </pic:pic>
              </a:graphicData>
            </a:graphic>
          </wp:inline>
        </w:drawing>
      </w:r>
    </w:p>
    <w:p w:rsidR="00E66F56" w:rsidRPr="002135DC" w:rsidRDefault="00E66F56" w:rsidP="00D22EC7">
      <w:pPr>
        <w:pStyle w:val="a3"/>
        <w:jc w:val="center"/>
        <w:rPr>
          <w:rFonts w:ascii="Times New Roman" w:hAnsi="Times New Roman" w:cs="Times New Roman"/>
          <w:b/>
          <w:sz w:val="24"/>
          <w:szCs w:val="24"/>
          <w:lang w:val="kk-KZ"/>
        </w:rPr>
      </w:pPr>
    </w:p>
    <w:p w:rsidR="00E66F56" w:rsidRPr="002135DC" w:rsidRDefault="00E66F56" w:rsidP="00D22EC7">
      <w:pPr>
        <w:pStyle w:val="a3"/>
        <w:jc w:val="center"/>
        <w:rPr>
          <w:rFonts w:ascii="Times New Roman" w:hAnsi="Times New Roman" w:cs="Times New Roman"/>
          <w:b/>
          <w:sz w:val="24"/>
          <w:szCs w:val="24"/>
          <w:lang w:val="kk-KZ"/>
        </w:rPr>
      </w:pPr>
    </w:p>
    <w:p w:rsidR="00E66F56" w:rsidRPr="002135DC" w:rsidRDefault="00E66F56" w:rsidP="00D22EC7">
      <w:pPr>
        <w:pStyle w:val="a3"/>
        <w:jc w:val="center"/>
        <w:rPr>
          <w:rFonts w:ascii="Times New Roman" w:hAnsi="Times New Roman" w:cs="Times New Roman"/>
          <w:b/>
          <w:sz w:val="24"/>
          <w:szCs w:val="24"/>
          <w:lang w:val="kk-KZ"/>
        </w:rPr>
      </w:pPr>
    </w:p>
    <w:p w:rsidR="00E66F56" w:rsidRPr="002135DC" w:rsidRDefault="00E66F56" w:rsidP="00D22EC7">
      <w:pPr>
        <w:pStyle w:val="a3"/>
        <w:jc w:val="center"/>
        <w:rPr>
          <w:rFonts w:ascii="Times New Roman" w:hAnsi="Times New Roman" w:cs="Times New Roman"/>
          <w:b/>
          <w:sz w:val="24"/>
          <w:szCs w:val="24"/>
          <w:lang w:val="kk-KZ"/>
        </w:rPr>
      </w:pPr>
    </w:p>
    <w:p w:rsidR="00E66F56" w:rsidRPr="002135DC" w:rsidRDefault="00E66F56" w:rsidP="00D22EC7">
      <w:pPr>
        <w:pStyle w:val="a3"/>
        <w:jc w:val="center"/>
        <w:rPr>
          <w:rFonts w:ascii="Times New Roman" w:hAnsi="Times New Roman" w:cs="Times New Roman"/>
          <w:b/>
          <w:sz w:val="24"/>
          <w:szCs w:val="24"/>
          <w:lang w:val="kk-KZ"/>
        </w:rPr>
      </w:pPr>
    </w:p>
    <w:p w:rsidR="00E66F56" w:rsidRPr="002135DC" w:rsidRDefault="00E66F56" w:rsidP="00D22EC7">
      <w:pPr>
        <w:pStyle w:val="a3"/>
        <w:jc w:val="center"/>
        <w:rPr>
          <w:rFonts w:ascii="Times New Roman" w:hAnsi="Times New Roman" w:cs="Times New Roman"/>
          <w:b/>
          <w:sz w:val="24"/>
          <w:szCs w:val="24"/>
          <w:lang w:val="kk-KZ"/>
        </w:rPr>
      </w:pPr>
    </w:p>
    <w:p w:rsidR="00E66F56" w:rsidRPr="002135DC"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D37D3D" w:rsidRDefault="00D37D3D" w:rsidP="00D22EC7">
      <w:pPr>
        <w:pStyle w:val="a3"/>
        <w:jc w:val="center"/>
        <w:rPr>
          <w:rFonts w:ascii="Times New Roman" w:hAnsi="Times New Roman" w:cs="Times New Roman"/>
          <w:b/>
          <w:sz w:val="24"/>
          <w:szCs w:val="24"/>
          <w:lang w:val="kk-KZ"/>
        </w:rPr>
      </w:pPr>
    </w:p>
    <w:p w:rsidR="00D37D3D" w:rsidRPr="002135DC" w:rsidRDefault="00D37D3D" w:rsidP="00D22EC7">
      <w:pPr>
        <w:pStyle w:val="a3"/>
        <w:jc w:val="center"/>
        <w:rPr>
          <w:rFonts w:ascii="Times New Roman" w:hAnsi="Times New Roman" w:cs="Times New Roman"/>
          <w:b/>
          <w:sz w:val="24"/>
          <w:szCs w:val="24"/>
          <w:lang w:val="kk-KZ"/>
        </w:rPr>
      </w:pPr>
    </w:p>
    <w:p w:rsidR="00E66F56" w:rsidRPr="002135DC" w:rsidRDefault="00E66F56" w:rsidP="00D22EC7">
      <w:pPr>
        <w:pStyle w:val="a3"/>
        <w:jc w:val="center"/>
        <w:rPr>
          <w:rFonts w:ascii="Times New Roman" w:hAnsi="Times New Roman" w:cs="Times New Roman"/>
          <w:b/>
          <w:sz w:val="24"/>
          <w:szCs w:val="24"/>
          <w:lang w:val="kk-KZ"/>
        </w:rPr>
      </w:pPr>
    </w:p>
    <w:p w:rsidR="00E66F56" w:rsidRPr="002135DC" w:rsidRDefault="00E66F56" w:rsidP="00D22EC7">
      <w:pPr>
        <w:pStyle w:val="a3"/>
        <w:jc w:val="center"/>
        <w:rPr>
          <w:rFonts w:ascii="Times New Roman" w:hAnsi="Times New Roman" w:cs="Times New Roman"/>
          <w:b/>
          <w:sz w:val="24"/>
          <w:szCs w:val="24"/>
          <w:lang w:val="kk-KZ"/>
        </w:rPr>
      </w:pPr>
      <w:r w:rsidRPr="002135DC">
        <w:rPr>
          <w:rFonts w:ascii="Times New Roman" w:hAnsi="Times New Roman" w:cs="Times New Roman"/>
          <w:b/>
          <w:sz w:val="24"/>
          <w:szCs w:val="24"/>
          <w:lang w:val="kk-KZ"/>
        </w:rPr>
        <w:t>ШЫМКЕНТ 2019</w:t>
      </w: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E66F56" w:rsidRDefault="00E66F56" w:rsidP="00D22EC7">
      <w:pPr>
        <w:pStyle w:val="a3"/>
        <w:jc w:val="center"/>
        <w:rPr>
          <w:rFonts w:ascii="Times New Roman" w:hAnsi="Times New Roman" w:cs="Times New Roman"/>
          <w:b/>
          <w:sz w:val="24"/>
          <w:szCs w:val="24"/>
          <w:lang w:val="kk-KZ"/>
        </w:rPr>
      </w:pPr>
    </w:p>
    <w:p w:rsidR="00D37D3D" w:rsidRDefault="00D37D3D" w:rsidP="00D22EC7">
      <w:pPr>
        <w:pStyle w:val="a3"/>
        <w:jc w:val="center"/>
        <w:rPr>
          <w:rFonts w:ascii="Times New Roman" w:hAnsi="Times New Roman" w:cs="Times New Roman"/>
          <w:b/>
          <w:sz w:val="24"/>
          <w:szCs w:val="24"/>
          <w:lang w:val="kk-KZ"/>
        </w:rPr>
      </w:pPr>
    </w:p>
    <w:p w:rsidR="00194E7A" w:rsidRDefault="00194E7A" w:rsidP="00D22EC7">
      <w:pPr>
        <w:pStyle w:val="a3"/>
        <w:jc w:val="center"/>
        <w:rPr>
          <w:rFonts w:ascii="Times New Roman" w:hAnsi="Times New Roman" w:cs="Times New Roman"/>
          <w:b/>
          <w:sz w:val="24"/>
          <w:szCs w:val="24"/>
          <w:lang w:val="kk-KZ"/>
        </w:rPr>
      </w:pPr>
    </w:p>
    <w:p w:rsidR="00194E7A" w:rsidRDefault="00194E7A" w:rsidP="00D22EC7">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r w:rsidRPr="002135DC">
        <w:rPr>
          <w:rFonts w:ascii="Times New Roman" w:hAnsi="Times New Roman" w:cs="Times New Roman"/>
          <w:b/>
          <w:sz w:val="24"/>
          <w:szCs w:val="24"/>
          <w:lang w:val="kk-KZ"/>
        </w:rPr>
        <w:lastRenderedPageBreak/>
        <w:t>Қазақстан Республикасының Білім және Ғылым министрлігі</w:t>
      </w: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r w:rsidRPr="002135DC">
        <w:rPr>
          <w:rFonts w:ascii="Times New Roman" w:hAnsi="Times New Roman" w:cs="Times New Roman"/>
          <w:b/>
          <w:sz w:val="24"/>
          <w:szCs w:val="24"/>
          <w:lang w:val="kk-KZ"/>
        </w:rPr>
        <w:t>М.Әуезов атындағы Оңтүстік Қазақстан Мемлекеттік Университеті</w:t>
      </w: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r w:rsidRPr="002135DC">
        <w:rPr>
          <w:rFonts w:ascii="Times New Roman" w:hAnsi="Times New Roman" w:cs="Times New Roman"/>
          <w:b/>
          <w:sz w:val="24"/>
          <w:szCs w:val="24"/>
          <w:lang w:val="kk-KZ"/>
        </w:rPr>
        <w:t>«Заңтану және халықаралық қатынастар» факультеті</w:t>
      </w: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r w:rsidRPr="002135DC">
        <w:rPr>
          <w:rFonts w:ascii="Times New Roman" w:hAnsi="Times New Roman" w:cs="Times New Roman"/>
          <w:b/>
          <w:sz w:val="24"/>
          <w:szCs w:val="24"/>
          <w:lang w:val="kk-KZ"/>
        </w:rPr>
        <w:t>«Философия және мәдениеттану» кафедрасы</w:t>
      </w: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r w:rsidRPr="002135DC">
        <w:rPr>
          <w:rFonts w:ascii="Times New Roman" w:hAnsi="Times New Roman" w:cs="Times New Roman"/>
          <w:b/>
          <w:sz w:val="24"/>
          <w:szCs w:val="24"/>
          <w:lang w:val="kk-KZ"/>
        </w:rPr>
        <w:t xml:space="preserve">Байзакова А.Б. </w:t>
      </w: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4D5832" w:rsidRPr="002135DC" w:rsidRDefault="004D5832" w:rsidP="004D5832">
      <w:pPr>
        <w:pStyle w:val="a3"/>
        <w:jc w:val="center"/>
        <w:rPr>
          <w:rFonts w:ascii="Times New Roman" w:hAnsi="Times New Roman" w:cs="Times New Roman"/>
          <w:b/>
          <w:sz w:val="24"/>
          <w:szCs w:val="24"/>
          <w:lang w:val="kk-KZ"/>
        </w:rPr>
      </w:pPr>
      <w:r w:rsidRPr="002135DC">
        <w:rPr>
          <w:rFonts w:ascii="Times New Roman" w:hAnsi="Times New Roman" w:cs="Times New Roman"/>
          <w:b/>
          <w:sz w:val="24"/>
          <w:szCs w:val="24"/>
          <w:lang w:val="kk-KZ"/>
        </w:rPr>
        <w:t xml:space="preserve">Барлық мамандық студенттері үшін </w:t>
      </w:r>
    </w:p>
    <w:p w:rsidR="00E66F56" w:rsidRPr="002135DC" w:rsidRDefault="00E66F56" w:rsidP="004D5832">
      <w:pPr>
        <w:pStyle w:val="a3"/>
        <w:jc w:val="center"/>
        <w:rPr>
          <w:rFonts w:ascii="Times New Roman" w:hAnsi="Times New Roman" w:cs="Times New Roman"/>
          <w:b/>
          <w:sz w:val="24"/>
          <w:szCs w:val="24"/>
          <w:lang w:val="kk-KZ"/>
        </w:rPr>
      </w:pPr>
      <w:r w:rsidRPr="002135DC">
        <w:rPr>
          <w:rFonts w:ascii="Times New Roman" w:hAnsi="Times New Roman" w:cs="Times New Roman"/>
          <w:b/>
          <w:sz w:val="24"/>
          <w:szCs w:val="24"/>
          <w:lang w:val="kk-KZ"/>
        </w:rPr>
        <w:t>«Жастар саясаты» пәні</w:t>
      </w:r>
      <w:r w:rsidR="004D5832" w:rsidRPr="002135DC">
        <w:rPr>
          <w:rFonts w:ascii="Times New Roman" w:hAnsi="Times New Roman" w:cs="Times New Roman"/>
          <w:b/>
          <w:sz w:val="24"/>
          <w:szCs w:val="24"/>
          <w:lang w:val="kk-KZ"/>
        </w:rPr>
        <w:t>нен семинар сабағына арналған</w:t>
      </w:r>
      <w:r w:rsidRPr="002135DC">
        <w:rPr>
          <w:rFonts w:ascii="Times New Roman" w:hAnsi="Times New Roman" w:cs="Times New Roman"/>
          <w:b/>
          <w:sz w:val="24"/>
          <w:szCs w:val="24"/>
          <w:lang w:val="kk-KZ"/>
        </w:rPr>
        <w:t xml:space="preserve"> кейс </w:t>
      </w: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E66F56" w:rsidRPr="002135DC" w:rsidRDefault="00E66F56" w:rsidP="00E66F56">
      <w:pPr>
        <w:pStyle w:val="a3"/>
        <w:jc w:val="center"/>
        <w:rPr>
          <w:rFonts w:ascii="Times New Roman" w:hAnsi="Times New Roman" w:cs="Times New Roman"/>
          <w:b/>
          <w:sz w:val="24"/>
          <w:szCs w:val="24"/>
          <w:lang w:val="kk-KZ"/>
        </w:rPr>
      </w:pPr>
    </w:p>
    <w:p w:rsidR="004D5832" w:rsidRPr="002135DC" w:rsidRDefault="004D5832" w:rsidP="00E66F56">
      <w:pPr>
        <w:pStyle w:val="a3"/>
        <w:jc w:val="center"/>
        <w:rPr>
          <w:rFonts w:ascii="Times New Roman" w:hAnsi="Times New Roman" w:cs="Times New Roman"/>
          <w:b/>
          <w:sz w:val="24"/>
          <w:szCs w:val="24"/>
          <w:lang w:val="kk-KZ"/>
        </w:rPr>
      </w:pPr>
    </w:p>
    <w:p w:rsidR="004D5832" w:rsidRDefault="004D5832" w:rsidP="00E66F56">
      <w:pPr>
        <w:pStyle w:val="a3"/>
        <w:jc w:val="center"/>
        <w:rPr>
          <w:rFonts w:ascii="Times New Roman" w:hAnsi="Times New Roman" w:cs="Times New Roman"/>
          <w:b/>
          <w:sz w:val="24"/>
          <w:szCs w:val="24"/>
          <w:lang w:val="kk-KZ"/>
        </w:rPr>
      </w:pPr>
    </w:p>
    <w:p w:rsidR="002135DC" w:rsidRDefault="002135DC" w:rsidP="00E66F56">
      <w:pPr>
        <w:pStyle w:val="a3"/>
        <w:jc w:val="center"/>
        <w:rPr>
          <w:rFonts w:ascii="Times New Roman" w:hAnsi="Times New Roman" w:cs="Times New Roman"/>
          <w:b/>
          <w:sz w:val="24"/>
          <w:szCs w:val="24"/>
          <w:lang w:val="kk-KZ"/>
        </w:rPr>
      </w:pPr>
    </w:p>
    <w:p w:rsidR="002135DC" w:rsidRDefault="002135DC" w:rsidP="00E66F56">
      <w:pPr>
        <w:pStyle w:val="a3"/>
        <w:jc w:val="center"/>
        <w:rPr>
          <w:rFonts w:ascii="Times New Roman" w:hAnsi="Times New Roman" w:cs="Times New Roman"/>
          <w:b/>
          <w:sz w:val="24"/>
          <w:szCs w:val="24"/>
          <w:lang w:val="kk-KZ"/>
        </w:rPr>
      </w:pPr>
    </w:p>
    <w:p w:rsidR="002135DC" w:rsidRDefault="002135DC" w:rsidP="00E66F56">
      <w:pPr>
        <w:pStyle w:val="a3"/>
        <w:jc w:val="center"/>
        <w:rPr>
          <w:rFonts w:ascii="Times New Roman" w:hAnsi="Times New Roman" w:cs="Times New Roman"/>
          <w:b/>
          <w:sz w:val="24"/>
          <w:szCs w:val="24"/>
          <w:lang w:val="kk-KZ"/>
        </w:rPr>
      </w:pPr>
    </w:p>
    <w:p w:rsidR="002135DC" w:rsidRDefault="002135DC" w:rsidP="00E66F56">
      <w:pPr>
        <w:pStyle w:val="a3"/>
        <w:jc w:val="center"/>
        <w:rPr>
          <w:rFonts w:ascii="Times New Roman" w:hAnsi="Times New Roman" w:cs="Times New Roman"/>
          <w:b/>
          <w:sz w:val="24"/>
          <w:szCs w:val="24"/>
          <w:lang w:val="kk-KZ"/>
        </w:rPr>
      </w:pPr>
    </w:p>
    <w:p w:rsidR="002135DC" w:rsidRPr="00762DDE" w:rsidRDefault="002135DC" w:rsidP="00E66F56">
      <w:pPr>
        <w:pStyle w:val="a3"/>
        <w:jc w:val="center"/>
        <w:rPr>
          <w:rFonts w:ascii="Times New Roman" w:hAnsi="Times New Roman" w:cs="Times New Roman"/>
          <w:b/>
          <w:sz w:val="24"/>
          <w:szCs w:val="24"/>
        </w:rPr>
      </w:pPr>
    </w:p>
    <w:p w:rsidR="00762DDE" w:rsidRPr="00762DDE" w:rsidRDefault="00762DDE" w:rsidP="00E66F56">
      <w:pPr>
        <w:pStyle w:val="a3"/>
        <w:jc w:val="center"/>
        <w:rPr>
          <w:rFonts w:ascii="Times New Roman" w:hAnsi="Times New Roman" w:cs="Times New Roman"/>
          <w:b/>
          <w:sz w:val="24"/>
          <w:szCs w:val="24"/>
        </w:rPr>
      </w:pPr>
    </w:p>
    <w:p w:rsidR="002135DC" w:rsidRDefault="002135DC" w:rsidP="00E66F56">
      <w:pPr>
        <w:pStyle w:val="a3"/>
        <w:jc w:val="center"/>
        <w:rPr>
          <w:rFonts w:ascii="Times New Roman" w:hAnsi="Times New Roman" w:cs="Times New Roman"/>
          <w:b/>
          <w:sz w:val="24"/>
          <w:szCs w:val="24"/>
          <w:lang w:val="kk-KZ"/>
        </w:rPr>
      </w:pPr>
    </w:p>
    <w:p w:rsidR="002135DC" w:rsidRPr="002135DC" w:rsidRDefault="002135DC" w:rsidP="00E66F56">
      <w:pPr>
        <w:pStyle w:val="a3"/>
        <w:jc w:val="center"/>
        <w:rPr>
          <w:rFonts w:ascii="Times New Roman" w:hAnsi="Times New Roman" w:cs="Times New Roman"/>
          <w:b/>
          <w:sz w:val="24"/>
          <w:szCs w:val="24"/>
          <w:lang w:val="kk-KZ"/>
        </w:rPr>
      </w:pPr>
    </w:p>
    <w:p w:rsidR="00E66F56" w:rsidRPr="00694F67" w:rsidRDefault="00E66F56" w:rsidP="00E66F56">
      <w:pPr>
        <w:pStyle w:val="a3"/>
        <w:jc w:val="both"/>
        <w:rPr>
          <w:rFonts w:ascii="Times New Roman" w:hAnsi="Times New Roman" w:cs="Times New Roman"/>
          <w:sz w:val="24"/>
          <w:szCs w:val="24"/>
          <w:lang w:val="kk-KZ"/>
        </w:rPr>
      </w:pPr>
      <w:r w:rsidRPr="00694F67">
        <w:rPr>
          <w:rFonts w:ascii="Times New Roman" w:hAnsi="Times New Roman" w:cs="Times New Roman"/>
          <w:sz w:val="24"/>
          <w:szCs w:val="24"/>
          <w:lang w:val="kk-KZ"/>
        </w:rPr>
        <w:lastRenderedPageBreak/>
        <w:t>ӘӨЖ</w:t>
      </w:r>
      <w:r w:rsidR="006F0C35" w:rsidRPr="00694F67">
        <w:rPr>
          <w:rFonts w:ascii="Times New Roman" w:hAnsi="Times New Roman" w:cs="Times New Roman"/>
          <w:sz w:val="24"/>
          <w:szCs w:val="24"/>
          <w:lang w:val="kk-KZ"/>
        </w:rPr>
        <w:t xml:space="preserve"> 32.323.2</w:t>
      </w:r>
    </w:p>
    <w:p w:rsidR="00E66F56" w:rsidRPr="00694F67" w:rsidRDefault="00E66F56" w:rsidP="00E66F56">
      <w:pPr>
        <w:pStyle w:val="a3"/>
        <w:jc w:val="both"/>
        <w:rPr>
          <w:rFonts w:ascii="Times New Roman" w:hAnsi="Times New Roman" w:cs="Times New Roman"/>
          <w:sz w:val="24"/>
          <w:szCs w:val="24"/>
          <w:lang w:val="kk-KZ"/>
        </w:rPr>
      </w:pPr>
    </w:p>
    <w:p w:rsidR="00E66F56" w:rsidRPr="00694F67" w:rsidRDefault="00E66F56" w:rsidP="00E66F56">
      <w:pPr>
        <w:pStyle w:val="a3"/>
        <w:jc w:val="both"/>
        <w:rPr>
          <w:rFonts w:ascii="Times New Roman" w:hAnsi="Times New Roman" w:cs="Times New Roman"/>
          <w:sz w:val="24"/>
          <w:szCs w:val="24"/>
          <w:lang w:val="kk-KZ"/>
        </w:rPr>
      </w:pPr>
      <w:r w:rsidRPr="00694F67">
        <w:rPr>
          <w:rFonts w:ascii="Times New Roman" w:hAnsi="Times New Roman" w:cs="Times New Roman"/>
          <w:sz w:val="24"/>
          <w:szCs w:val="24"/>
          <w:lang w:val="kk-KZ"/>
        </w:rPr>
        <w:tab/>
        <w:t>Құрастырған: Байзакова А.Б.</w:t>
      </w:r>
    </w:p>
    <w:p w:rsidR="004D5832" w:rsidRPr="00694F67" w:rsidRDefault="004D5832" w:rsidP="004D5832">
      <w:pPr>
        <w:pStyle w:val="a3"/>
        <w:jc w:val="both"/>
        <w:rPr>
          <w:rFonts w:ascii="Times New Roman" w:eastAsia="Times New Roman" w:hAnsi="Times New Roman" w:cs="Times New Roman"/>
          <w:sz w:val="24"/>
          <w:szCs w:val="24"/>
          <w:lang w:val="kk-KZ"/>
        </w:rPr>
      </w:pPr>
    </w:p>
    <w:p w:rsidR="004D5832" w:rsidRPr="00694F67" w:rsidRDefault="004D5832" w:rsidP="004D5832">
      <w:pPr>
        <w:pStyle w:val="a3"/>
        <w:ind w:firstLine="708"/>
        <w:jc w:val="both"/>
        <w:rPr>
          <w:rFonts w:ascii="Times New Roman" w:eastAsia="Times New Roman" w:hAnsi="Times New Roman" w:cs="Times New Roman"/>
          <w:sz w:val="24"/>
          <w:szCs w:val="24"/>
          <w:lang w:val="kk-KZ"/>
        </w:rPr>
      </w:pPr>
      <w:r w:rsidRPr="00694F67">
        <w:rPr>
          <w:rFonts w:ascii="Times New Roman" w:eastAsia="Times New Roman" w:hAnsi="Times New Roman" w:cs="Times New Roman"/>
          <w:sz w:val="24"/>
          <w:szCs w:val="24"/>
          <w:lang w:val="kk-KZ"/>
        </w:rPr>
        <w:t>«Жастар саясаты» пәнінен семинар сабағына арналған кейс. Шымкент: М. Әуезов атындағы ОҚМУ. 2019, 16 б.</w:t>
      </w:r>
    </w:p>
    <w:p w:rsidR="004D5832" w:rsidRPr="00694F67" w:rsidRDefault="004D5832" w:rsidP="004D5832">
      <w:pPr>
        <w:pStyle w:val="a3"/>
        <w:jc w:val="both"/>
        <w:rPr>
          <w:rFonts w:ascii="Times New Roman" w:eastAsiaTheme="minorEastAsia" w:hAnsi="Times New Roman" w:cs="Times New Roman"/>
          <w:sz w:val="24"/>
          <w:szCs w:val="24"/>
          <w:lang w:val="kk-KZ"/>
        </w:rPr>
      </w:pPr>
    </w:p>
    <w:p w:rsidR="004D5832" w:rsidRPr="00694F67" w:rsidRDefault="004D5832" w:rsidP="004D5832">
      <w:pPr>
        <w:pStyle w:val="a3"/>
        <w:ind w:firstLine="708"/>
        <w:jc w:val="both"/>
        <w:rPr>
          <w:rFonts w:ascii="Times New Roman" w:hAnsi="Times New Roman" w:cs="Times New Roman"/>
          <w:sz w:val="24"/>
          <w:szCs w:val="24"/>
          <w:lang w:val="kk-KZ"/>
        </w:rPr>
      </w:pPr>
      <w:r w:rsidRPr="00694F67">
        <w:rPr>
          <w:rFonts w:ascii="Times New Roman" w:hAnsi="Times New Roman" w:cs="Times New Roman"/>
          <w:sz w:val="24"/>
          <w:szCs w:val="24"/>
          <w:lang w:val="kk-KZ"/>
        </w:rPr>
        <w:t xml:space="preserve">«Жастар саясаты»  пәні бойынша семинар сабағына арналған кейс оқу  жоспары және жұмыс бағдарламасының талаптарына сәйкес жасалынған. Әдістемелік нұсқауды  оқыту үшін барлық қажетті ақпарат қамтылған. </w:t>
      </w:r>
    </w:p>
    <w:p w:rsidR="004D5832" w:rsidRPr="00694F67" w:rsidRDefault="004D5832" w:rsidP="004D5832">
      <w:pPr>
        <w:pStyle w:val="a3"/>
        <w:ind w:firstLine="708"/>
        <w:jc w:val="both"/>
        <w:rPr>
          <w:rFonts w:ascii="Times New Roman" w:eastAsia="Times New Roman" w:hAnsi="Times New Roman" w:cs="Times New Roman"/>
          <w:sz w:val="24"/>
          <w:szCs w:val="24"/>
          <w:lang w:val="kk-KZ"/>
        </w:rPr>
      </w:pPr>
      <w:r w:rsidRPr="00694F67">
        <w:rPr>
          <w:rFonts w:ascii="Times New Roman" w:eastAsia="Times New Roman" w:hAnsi="Times New Roman" w:cs="Times New Roman"/>
          <w:sz w:val="24"/>
          <w:szCs w:val="24"/>
          <w:lang w:val="kk-KZ"/>
        </w:rPr>
        <w:t>Университеттің күндізгі бөлімінде оқитын студенттері үшін дайындалған.</w:t>
      </w:r>
    </w:p>
    <w:p w:rsidR="004D5832" w:rsidRPr="00694F67" w:rsidRDefault="004D5832" w:rsidP="004D5832">
      <w:pPr>
        <w:pStyle w:val="a3"/>
        <w:jc w:val="both"/>
        <w:rPr>
          <w:rFonts w:ascii="Times New Roman" w:eastAsia="Times New Roman" w:hAnsi="Times New Roman" w:cs="Times New Roman"/>
          <w:sz w:val="24"/>
          <w:szCs w:val="24"/>
          <w:lang w:val="kk-KZ"/>
        </w:rPr>
      </w:pPr>
    </w:p>
    <w:p w:rsidR="004D5832" w:rsidRPr="00694F67" w:rsidRDefault="004D5832" w:rsidP="004D5832">
      <w:pPr>
        <w:pStyle w:val="a3"/>
        <w:ind w:firstLine="708"/>
        <w:jc w:val="both"/>
        <w:rPr>
          <w:rFonts w:ascii="Times New Roman" w:eastAsia="Times New Roman" w:hAnsi="Times New Roman" w:cs="Times New Roman"/>
          <w:sz w:val="24"/>
          <w:szCs w:val="24"/>
          <w:lang w:val="kk-KZ"/>
        </w:rPr>
      </w:pPr>
      <w:r w:rsidRPr="00694F67">
        <w:rPr>
          <w:rFonts w:ascii="Times New Roman" w:eastAsia="Times New Roman" w:hAnsi="Times New Roman" w:cs="Times New Roman"/>
          <w:sz w:val="24"/>
          <w:szCs w:val="24"/>
          <w:lang w:val="kk-KZ"/>
        </w:rPr>
        <w:t>Рецензент:</w:t>
      </w:r>
    </w:p>
    <w:p w:rsidR="00483E0D" w:rsidRPr="00694F67" w:rsidRDefault="005B6EB3" w:rsidP="004D5832">
      <w:pPr>
        <w:pStyle w:val="a3"/>
        <w:ind w:firstLine="708"/>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Сағындықова Б.Е. </w:t>
      </w:r>
      <w:r w:rsidR="00483E0D" w:rsidRPr="00694F67">
        <w:rPr>
          <w:rFonts w:ascii="Times New Roman" w:eastAsia="Times New Roman" w:hAnsi="Times New Roman" w:cs="Times New Roman"/>
          <w:sz w:val="24"/>
          <w:szCs w:val="24"/>
          <w:lang w:val="kk-KZ"/>
        </w:rPr>
        <w:t xml:space="preserve">– ОҚМПУ- нің </w:t>
      </w:r>
      <w:r>
        <w:rPr>
          <w:rFonts w:ascii="Times New Roman" w:eastAsia="Times New Roman" w:hAnsi="Times New Roman" w:cs="Times New Roman"/>
          <w:sz w:val="24"/>
          <w:szCs w:val="24"/>
          <w:lang w:val="kk-KZ"/>
        </w:rPr>
        <w:t>«Қазақстан тарихы және қоғамдық пәндер» соц.ғ.к., аға оқытушы.</w:t>
      </w:r>
    </w:p>
    <w:p w:rsidR="004D5832" w:rsidRPr="00694F67" w:rsidRDefault="004D5832" w:rsidP="004D5832">
      <w:pPr>
        <w:pStyle w:val="a3"/>
        <w:ind w:firstLine="708"/>
        <w:jc w:val="both"/>
        <w:rPr>
          <w:rFonts w:ascii="Times New Roman" w:hAnsi="Times New Roman" w:cs="Times New Roman"/>
          <w:sz w:val="24"/>
          <w:szCs w:val="24"/>
          <w:lang w:val="kk-KZ"/>
        </w:rPr>
      </w:pPr>
      <w:r w:rsidRPr="00694F67">
        <w:rPr>
          <w:rFonts w:ascii="Times New Roman" w:hAnsi="Times New Roman" w:cs="Times New Roman"/>
          <w:sz w:val="24"/>
          <w:szCs w:val="24"/>
          <w:lang w:val="kk-KZ"/>
        </w:rPr>
        <w:t>Жумабеков М.У. – М.Әуезов атындағы ОҚМУ-нің «Философия және мәдениеттану» кафедрасының меңгерушісі, ф.ғ.к., доценті.</w:t>
      </w:r>
    </w:p>
    <w:p w:rsidR="004D5832" w:rsidRPr="00694F67" w:rsidRDefault="004D5832" w:rsidP="004D5832">
      <w:pPr>
        <w:pStyle w:val="a3"/>
        <w:ind w:firstLine="708"/>
        <w:jc w:val="both"/>
        <w:rPr>
          <w:rFonts w:ascii="Times New Roman" w:hAnsi="Times New Roman" w:cs="Times New Roman"/>
          <w:sz w:val="24"/>
          <w:szCs w:val="24"/>
          <w:lang w:val="kk-KZ"/>
        </w:rPr>
      </w:pPr>
      <w:r w:rsidRPr="00694F67">
        <w:rPr>
          <w:rFonts w:ascii="Times New Roman" w:hAnsi="Times New Roman" w:cs="Times New Roman"/>
          <w:sz w:val="24"/>
          <w:szCs w:val="24"/>
          <w:lang w:val="kk-KZ"/>
        </w:rPr>
        <w:t xml:space="preserve"> «Философия және мәдениеттану» кафедрасының мәжілісінде (№ __, хаттама «___» ____ 2019ж.) және «Заңтану және халықаралық қатынастар» факультетінің әдістемелік жиынында басылымға ұсынылып, қаралды (№ __, хаттама «___» ____ 2019ж.).</w:t>
      </w:r>
    </w:p>
    <w:p w:rsidR="004D5832" w:rsidRPr="00694F67" w:rsidRDefault="004D5832" w:rsidP="004D5832">
      <w:pPr>
        <w:pStyle w:val="a3"/>
        <w:jc w:val="both"/>
        <w:rPr>
          <w:rFonts w:ascii="Times New Roman" w:hAnsi="Times New Roman" w:cs="Times New Roman"/>
          <w:sz w:val="24"/>
          <w:szCs w:val="24"/>
          <w:lang w:val="kk-KZ"/>
        </w:rPr>
      </w:pPr>
    </w:p>
    <w:p w:rsidR="004D5832" w:rsidRPr="00694F67" w:rsidRDefault="004D5832" w:rsidP="004D5832">
      <w:pPr>
        <w:pStyle w:val="a3"/>
        <w:jc w:val="both"/>
        <w:rPr>
          <w:rFonts w:ascii="Times New Roman" w:hAnsi="Times New Roman" w:cs="Times New Roman"/>
          <w:sz w:val="24"/>
          <w:szCs w:val="24"/>
          <w:lang w:val="kk-KZ"/>
        </w:rPr>
      </w:pPr>
      <w:r w:rsidRPr="00694F67">
        <w:rPr>
          <w:rFonts w:ascii="Times New Roman" w:hAnsi="Times New Roman" w:cs="Times New Roman"/>
          <w:sz w:val="24"/>
          <w:szCs w:val="24"/>
          <w:lang w:val="kk-KZ"/>
        </w:rPr>
        <w:tab/>
        <w:t>М.Әуезов атындағы ОҚМУ Оқу-әдістемелік Кеңесімен баспаға ұсынылған. (№ __, хаттама «___» ____ 2019ж.).</w:t>
      </w:r>
    </w:p>
    <w:p w:rsidR="004D5832" w:rsidRPr="00694F67" w:rsidRDefault="004D5832" w:rsidP="00C70E94">
      <w:pPr>
        <w:pStyle w:val="a3"/>
        <w:ind w:firstLine="708"/>
        <w:jc w:val="both"/>
        <w:rPr>
          <w:rFonts w:ascii="Times New Roman" w:eastAsia="Times New Roman" w:hAnsi="Times New Roman" w:cs="Times New Roman"/>
          <w:color w:val="0D0D0D"/>
          <w:sz w:val="24"/>
          <w:szCs w:val="24"/>
          <w:lang w:val="kk-KZ"/>
        </w:rPr>
      </w:pPr>
      <w:bookmarkStart w:id="0" w:name="_GoBack"/>
      <w:bookmarkEnd w:id="0"/>
      <w:r w:rsidRPr="00694F67">
        <w:rPr>
          <w:rFonts w:ascii="Times New Roman" w:eastAsia="Times New Roman" w:hAnsi="Times New Roman" w:cs="Times New Roman"/>
          <w:color w:val="0D0D0D"/>
          <w:sz w:val="24"/>
          <w:szCs w:val="24"/>
          <w:lang w:val="kk-KZ"/>
        </w:rPr>
        <w:t>М.Әуезов атындағы Оңтүстік Қазақстан мемлекеттік университеті, 2019ж.</w:t>
      </w:r>
    </w:p>
    <w:p w:rsidR="004D5832" w:rsidRDefault="004D5832"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1D6F75" w:rsidRDefault="001D6F75" w:rsidP="004D5832">
      <w:pPr>
        <w:pStyle w:val="a3"/>
        <w:jc w:val="both"/>
        <w:rPr>
          <w:rFonts w:ascii="Times New Roman" w:eastAsia="Times New Roman" w:hAnsi="Times New Roman" w:cs="Times New Roman"/>
          <w:color w:val="0D0D0D"/>
          <w:sz w:val="24"/>
          <w:szCs w:val="24"/>
          <w:lang w:val="kk-KZ"/>
        </w:rPr>
      </w:pPr>
    </w:p>
    <w:p w:rsidR="00D37D3D" w:rsidRDefault="00D37D3D" w:rsidP="004D5832">
      <w:pPr>
        <w:pStyle w:val="a3"/>
        <w:jc w:val="both"/>
        <w:rPr>
          <w:rFonts w:ascii="Times New Roman" w:eastAsia="Times New Roman" w:hAnsi="Times New Roman" w:cs="Times New Roman"/>
          <w:color w:val="0D0D0D"/>
          <w:sz w:val="24"/>
          <w:szCs w:val="24"/>
          <w:lang w:val="kk-KZ"/>
        </w:rPr>
      </w:pPr>
    </w:p>
    <w:p w:rsidR="00D37D3D" w:rsidRDefault="00D37D3D" w:rsidP="004D5832">
      <w:pPr>
        <w:pStyle w:val="a3"/>
        <w:jc w:val="both"/>
        <w:rPr>
          <w:rFonts w:ascii="Times New Roman" w:eastAsia="Times New Roman" w:hAnsi="Times New Roman" w:cs="Times New Roman"/>
          <w:color w:val="0D0D0D"/>
          <w:sz w:val="24"/>
          <w:szCs w:val="24"/>
          <w:lang w:val="kk-KZ"/>
        </w:rPr>
      </w:pPr>
    </w:p>
    <w:p w:rsidR="001D6F75" w:rsidRPr="00694F67" w:rsidRDefault="001D6F75" w:rsidP="004D5832">
      <w:pPr>
        <w:pStyle w:val="a3"/>
        <w:jc w:val="both"/>
        <w:rPr>
          <w:rFonts w:ascii="Times New Roman" w:eastAsia="Times New Roman" w:hAnsi="Times New Roman" w:cs="Times New Roman"/>
          <w:color w:val="0D0D0D"/>
          <w:sz w:val="24"/>
          <w:szCs w:val="24"/>
          <w:lang w:val="kk-KZ"/>
        </w:rPr>
      </w:pPr>
    </w:p>
    <w:p w:rsidR="004D5832" w:rsidRPr="00694F67" w:rsidRDefault="004D5832" w:rsidP="004D5832">
      <w:pPr>
        <w:pStyle w:val="a3"/>
        <w:jc w:val="both"/>
        <w:rPr>
          <w:rFonts w:ascii="Times New Roman" w:eastAsiaTheme="minorEastAsia" w:hAnsi="Times New Roman" w:cs="Times New Roman"/>
          <w:b/>
          <w:caps/>
          <w:color w:val="000000"/>
          <w:kern w:val="36"/>
          <w:sz w:val="24"/>
          <w:szCs w:val="24"/>
          <w:lang w:val="kk-KZ"/>
        </w:rPr>
      </w:pPr>
      <w:r w:rsidRPr="00694F67">
        <w:rPr>
          <w:rFonts w:ascii="Times New Roman" w:hAnsi="Times New Roman" w:cs="Times New Roman"/>
          <w:spacing w:val="-20"/>
          <w:sz w:val="24"/>
          <w:szCs w:val="24"/>
          <w:lang w:val="kk-KZ"/>
        </w:rPr>
        <w:t xml:space="preserve">© </w:t>
      </w:r>
      <w:r w:rsidRPr="00694F67">
        <w:rPr>
          <w:rFonts w:ascii="Times New Roman" w:hAnsi="Times New Roman" w:cs="Times New Roman"/>
          <w:caps/>
          <w:color w:val="000000"/>
          <w:kern w:val="36"/>
          <w:sz w:val="24"/>
          <w:szCs w:val="24"/>
          <w:lang w:val="kk-KZ"/>
        </w:rPr>
        <w:t>оңтүстік қазақстан мемлекеттік университеті, 2019</w:t>
      </w:r>
    </w:p>
    <w:p w:rsidR="004D5832" w:rsidRPr="00694F67" w:rsidRDefault="004D5832" w:rsidP="004D5832">
      <w:pPr>
        <w:pStyle w:val="a3"/>
        <w:jc w:val="both"/>
        <w:rPr>
          <w:rFonts w:ascii="Times New Roman" w:hAnsi="Times New Roman" w:cs="Times New Roman"/>
          <w:b/>
          <w:sz w:val="24"/>
          <w:szCs w:val="24"/>
          <w:lang w:val="kk-KZ"/>
        </w:rPr>
      </w:pPr>
      <w:r w:rsidRPr="00694F67">
        <w:rPr>
          <w:rFonts w:ascii="Times New Roman" w:hAnsi="Times New Roman" w:cs="Times New Roman"/>
          <w:sz w:val="24"/>
          <w:szCs w:val="24"/>
          <w:lang w:val="kk-KZ" w:eastAsia="ko-KR"/>
        </w:rPr>
        <w:t>Басылымға жауапты Байзакова А.Б.</w:t>
      </w:r>
    </w:p>
    <w:p w:rsidR="006F0C35" w:rsidRPr="00694F67" w:rsidRDefault="004D5832" w:rsidP="004D5832">
      <w:pPr>
        <w:pStyle w:val="a3"/>
        <w:jc w:val="center"/>
        <w:rPr>
          <w:rFonts w:ascii="Times New Roman" w:hAnsi="Times New Roman" w:cs="Times New Roman"/>
          <w:b/>
          <w:sz w:val="24"/>
          <w:szCs w:val="24"/>
          <w:lang w:val="kk-KZ"/>
        </w:rPr>
      </w:pPr>
      <w:r w:rsidRPr="00694F67">
        <w:rPr>
          <w:rFonts w:ascii="Times New Roman" w:eastAsia="Times New Roman" w:hAnsi="Times New Roman" w:cs="Times New Roman"/>
          <w:noProof/>
          <w:sz w:val="24"/>
          <w:szCs w:val="24"/>
          <w:lang w:val="kk-KZ" w:bidi="en-US"/>
        </w:rPr>
        <w:br w:type="page"/>
      </w:r>
      <w:r w:rsidR="006F0C35" w:rsidRPr="00694F67">
        <w:rPr>
          <w:rFonts w:ascii="Times New Roman" w:hAnsi="Times New Roman" w:cs="Times New Roman"/>
          <w:b/>
          <w:sz w:val="24"/>
          <w:szCs w:val="24"/>
          <w:lang w:val="kk-KZ"/>
        </w:rPr>
        <w:lastRenderedPageBreak/>
        <w:t>МАЗМҰНЫ</w:t>
      </w:r>
    </w:p>
    <w:p w:rsidR="006F0C35" w:rsidRPr="00694F67" w:rsidRDefault="006F0C35" w:rsidP="006F0C35">
      <w:pPr>
        <w:pStyle w:val="a3"/>
        <w:jc w:val="both"/>
        <w:rPr>
          <w:rFonts w:ascii="Times New Roman" w:hAnsi="Times New Roman" w:cs="Times New Roman"/>
          <w:sz w:val="24"/>
          <w:szCs w:val="24"/>
          <w:lang w:val="kk-KZ"/>
        </w:rPr>
      </w:pPr>
      <w:r w:rsidRPr="00694F67">
        <w:rPr>
          <w:rFonts w:ascii="Times New Roman" w:hAnsi="Times New Roman" w:cs="Times New Roman"/>
          <w:sz w:val="24"/>
          <w:szCs w:val="24"/>
          <w:lang w:val="kk-KZ"/>
        </w:rPr>
        <w:t>Кіріспе</w:t>
      </w:r>
      <w:r w:rsidR="00D37D3D">
        <w:rPr>
          <w:rFonts w:ascii="Times New Roman" w:hAnsi="Times New Roman" w:cs="Times New Roman"/>
          <w:sz w:val="24"/>
          <w:szCs w:val="24"/>
          <w:lang w:val="kk-KZ"/>
        </w:rPr>
        <w:t>.............................................................................................................................................6</w:t>
      </w:r>
    </w:p>
    <w:p w:rsidR="00F83924" w:rsidRPr="00694F67" w:rsidRDefault="0027182D" w:rsidP="006F0C35">
      <w:pPr>
        <w:pStyle w:val="a3"/>
        <w:jc w:val="both"/>
        <w:rPr>
          <w:rFonts w:ascii="Times New Roman" w:hAnsi="Times New Roman" w:cs="Times New Roman"/>
          <w:sz w:val="24"/>
          <w:szCs w:val="24"/>
          <w:lang w:val="kk-KZ"/>
        </w:rPr>
      </w:pPr>
      <w:r w:rsidRPr="00694F67">
        <w:rPr>
          <w:rFonts w:ascii="Times New Roman" w:hAnsi="Times New Roman" w:cs="Times New Roman"/>
          <w:sz w:val="24"/>
          <w:szCs w:val="24"/>
          <w:lang w:val="kk-KZ"/>
        </w:rPr>
        <w:t xml:space="preserve">1 </w:t>
      </w:r>
      <w:r w:rsidR="00F83924" w:rsidRPr="00694F67">
        <w:rPr>
          <w:rFonts w:ascii="Times New Roman" w:hAnsi="Times New Roman" w:cs="Times New Roman"/>
          <w:sz w:val="24"/>
          <w:szCs w:val="24"/>
          <w:lang w:val="kk-KZ"/>
        </w:rPr>
        <w:t xml:space="preserve">Кейс: </w:t>
      </w:r>
      <w:r w:rsidRPr="00694F67">
        <w:rPr>
          <w:rFonts w:ascii="Times New Roman" w:hAnsi="Times New Roman" w:cs="Times New Roman"/>
          <w:sz w:val="24"/>
          <w:szCs w:val="24"/>
          <w:lang w:val="kk-KZ"/>
        </w:rPr>
        <w:t>Қазақстан Республикасынлағы Жастар саясатының іске асырылу барысы</w:t>
      </w:r>
      <w:r w:rsidR="00762DDE">
        <w:rPr>
          <w:rFonts w:ascii="Times New Roman" w:hAnsi="Times New Roman" w:cs="Times New Roman"/>
          <w:sz w:val="24"/>
          <w:szCs w:val="24"/>
          <w:lang w:val="kk-KZ"/>
        </w:rPr>
        <w:t>.............11</w:t>
      </w:r>
    </w:p>
    <w:p w:rsidR="00F83924" w:rsidRDefault="0027182D" w:rsidP="006F0C35">
      <w:pPr>
        <w:pStyle w:val="a3"/>
        <w:jc w:val="both"/>
        <w:rPr>
          <w:rFonts w:ascii="Times New Roman" w:hAnsi="Times New Roman" w:cs="Times New Roman"/>
          <w:sz w:val="24"/>
          <w:szCs w:val="24"/>
          <w:lang w:val="kk-KZ"/>
        </w:rPr>
      </w:pPr>
      <w:r w:rsidRPr="00694F67">
        <w:rPr>
          <w:rFonts w:ascii="Times New Roman" w:hAnsi="Times New Roman" w:cs="Times New Roman"/>
          <w:sz w:val="24"/>
          <w:szCs w:val="24"/>
          <w:lang w:val="kk-KZ"/>
        </w:rPr>
        <w:t>2 Кейс: Қазіргі кездегі жастардың өзекті мәселелері</w:t>
      </w:r>
      <w:r w:rsidR="00D37D3D">
        <w:rPr>
          <w:rFonts w:ascii="Times New Roman" w:hAnsi="Times New Roman" w:cs="Times New Roman"/>
          <w:sz w:val="24"/>
          <w:szCs w:val="24"/>
          <w:lang w:val="kk-KZ"/>
        </w:rPr>
        <w:t>...............................................................1</w:t>
      </w:r>
      <w:r w:rsidR="00762DDE">
        <w:rPr>
          <w:rFonts w:ascii="Times New Roman" w:hAnsi="Times New Roman" w:cs="Times New Roman"/>
          <w:sz w:val="24"/>
          <w:szCs w:val="24"/>
          <w:lang w:val="kk-KZ"/>
        </w:rPr>
        <w:t>7</w:t>
      </w:r>
    </w:p>
    <w:p w:rsidR="00F83924" w:rsidRPr="00D75499" w:rsidRDefault="001D6F75" w:rsidP="00D75499">
      <w:pPr>
        <w:pStyle w:val="a3"/>
        <w:jc w:val="both"/>
        <w:rPr>
          <w:rFonts w:ascii="Times New Roman" w:hAnsi="Times New Roman" w:cs="Times New Roman"/>
          <w:sz w:val="24"/>
          <w:szCs w:val="24"/>
          <w:lang w:val="kk-KZ" w:eastAsia="ru-RU"/>
        </w:rPr>
      </w:pPr>
      <w:r w:rsidRPr="00D75499">
        <w:rPr>
          <w:rFonts w:ascii="Times New Roman" w:hAnsi="Times New Roman" w:cs="Times New Roman"/>
          <w:sz w:val="24"/>
          <w:szCs w:val="24"/>
          <w:lang w:val="kk-KZ"/>
        </w:rPr>
        <w:t>3 Кейс:</w:t>
      </w:r>
      <w:r w:rsidR="00CD61EF" w:rsidRPr="00D75499">
        <w:rPr>
          <w:rFonts w:ascii="Times New Roman" w:hAnsi="Times New Roman" w:cs="Times New Roman"/>
          <w:sz w:val="24"/>
          <w:szCs w:val="24"/>
          <w:lang w:val="kk-KZ" w:eastAsia="ru-RU"/>
        </w:rPr>
        <w:t xml:space="preserve"> Қазақстан Республикасының жастар саясатындағы құндылықтар жүйесіндегі - патриотизм.</w:t>
      </w:r>
      <w:r w:rsidR="00D37D3D">
        <w:rPr>
          <w:rFonts w:ascii="Times New Roman" w:hAnsi="Times New Roman" w:cs="Times New Roman"/>
          <w:sz w:val="24"/>
          <w:szCs w:val="24"/>
          <w:lang w:val="kk-KZ" w:eastAsia="ru-RU"/>
        </w:rPr>
        <w:t>...................................................................................................................................</w:t>
      </w:r>
      <w:r w:rsidR="00762DDE">
        <w:rPr>
          <w:rFonts w:ascii="Times New Roman" w:hAnsi="Times New Roman" w:cs="Times New Roman"/>
          <w:sz w:val="24"/>
          <w:szCs w:val="24"/>
          <w:lang w:val="kk-KZ" w:eastAsia="ru-RU"/>
        </w:rPr>
        <w:t>23</w:t>
      </w:r>
    </w:p>
    <w:p w:rsidR="00CD61EF" w:rsidRDefault="00CD61EF" w:rsidP="00D75499">
      <w:pPr>
        <w:pStyle w:val="a3"/>
        <w:jc w:val="both"/>
        <w:rPr>
          <w:rFonts w:ascii="Times New Roman" w:hAnsi="Times New Roman" w:cs="Times New Roman"/>
          <w:sz w:val="24"/>
          <w:szCs w:val="24"/>
          <w:lang w:val="kk-KZ" w:eastAsia="ru-RU"/>
        </w:rPr>
      </w:pPr>
      <w:r w:rsidRPr="00D75499">
        <w:rPr>
          <w:rFonts w:ascii="Times New Roman" w:hAnsi="Times New Roman" w:cs="Times New Roman"/>
          <w:sz w:val="24"/>
          <w:szCs w:val="24"/>
          <w:lang w:val="kk-KZ" w:eastAsia="ru-RU"/>
        </w:rPr>
        <w:t xml:space="preserve">4 Кейс: </w:t>
      </w:r>
      <w:r w:rsidR="00D75499" w:rsidRPr="00D75499">
        <w:rPr>
          <w:rFonts w:ascii="Times New Roman" w:hAnsi="Times New Roman" w:cs="Times New Roman"/>
          <w:sz w:val="24"/>
          <w:szCs w:val="24"/>
          <w:lang w:val="kk-KZ" w:eastAsia="ru-RU"/>
        </w:rPr>
        <w:t>Жастар жылы – жаңа мүмкіндіктер мүмкіндіктер кезеңі</w:t>
      </w:r>
      <w:r w:rsidR="00D37D3D">
        <w:rPr>
          <w:rFonts w:ascii="Times New Roman" w:hAnsi="Times New Roman" w:cs="Times New Roman"/>
          <w:sz w:val="24"/>
          <w:szCs w:val="24"/>
          <w:lang w:val="kk-KZ" w:eastAsia="ru-RU"/>
        </w:rPr>
        <w:t>...........................................</w:t>
      </w:r>
      <w:r w:rsidR="00762DDE">
        <w:rPr>
          <w:rFonts w:ascii="Times New Roman" w:hAnsi="Times New Roman" w:cs="Times New Roman"/>
          <w:sz w:val="24"/>
          <w:szCs w:val="24"/>
          <w:lang w:val="kk-KZ" w:eastAsia="ru-RU"/>
        </w:rPr>
        <w:t>30</w:t>
      </w:r>
    </w:p>
    <w:p w:rsidR="00D37D3D" w:rsidRPr="00762DDE" w:rsidRDefault="00A20328" w:rsidP="00D75499">
      <w:pPr>
        <w:pStyle w:val="a3"/>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5 Кейс: </w:t>
      </w:r>
      <w:r w:rsidR="00AE5894">
        <w:rPr>
          <w:rFonts w:ascii="Times New Roman" w:hAnsi="Times New Roman" w:cs="Times New Roman"/>
          <w:sz w:val="24"/>
          <w:szCs w:val="24"/>
          <w:lang w:val="kk-KZ" w:eastAsia="ru-RU"/>
        </w:rPr>
        <w:t>Діни секталар және жастар</w:t>
      </w:r>
      <w:r w:rsidR="00762DDE">
        <w:rPr>
          <w:rFonts w:ascii="Times New Roman" w:hAnsi="Times New Roman" w:cs="Times New Roman"/>
          <w:sz w:val="24"/>
          <w:szCs w:val="24"/>
          <w:lang w:val="kk-KZ" w:eastAsia="ru-RU"/>
        </w:rPr>
        <w:t>............................................................................................37</w:t>
      </w:r>
    </w:p>
    <w:p w:rsidR="00F83924" w:rsidRPr="00D75499" w:rsidRDefault="00F83924" w:rsidP="00D75499">
      <w:pPr>
        <w:pStyle w:val="a3"/>
        <w:jc w:val="both"/>
        <w:rPr>
          <w:rFonts w:ascii="Times New Roman" w:hAnsi="Times New Roman" w:cs="Times New Roman"/>
          <w:sz w:val="24"/>
          <w:szCs w:val="24"/>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F83924" w:rsidRDefault="00F83924" w:rsidP="006F0C35">
      <w:pPr>
        <w:pStyle w:val="a3"/>
        <w:jc w:val="both"/>
        <w:rPr>
          <w:rFonts w:ascii="Times New Roman" w:hAnsi="Times New Roman" w:cs="Times New Roman"/>
          <w:sz w:val="28"/>
          <w:szCs w:val="28"/>
          <w:lang w:val="kk-KZ"/>
        </w:rPr>
      </w:pPr>
    </w:p>
    <w:p w:rsidR="004D5832" w:rsidRDefault="004D5832" w:rsidP="006F0C35">
      <w:pPr>
        <w:pStyle w:val="a3"/>
        <w:jc w:val="both"/>
        <w:rPr>
          <w:rFonts w:ascii="Times New Roman" w:hAnsi="Times New Roman" w:cs="Times New Roman"/>
          <w:sz w:val="28"/>
          <w:szCs w:val="28"/>
          <w:lang w:val="kk-KZ"/>
        </w:rPr>
      </w:pPr>
    </w:p>
    <w:p w:rsidR="00D75499" w:rsidRDefault="00D75499" w:rsidP="006F0C35">
      <w:pPr>
        <w:pStyle w:val="a3"/>
        <w:jc w:val="both"/>
        <w:rPr>
          <w:rFonts w:ascii="Times New Roman" w:hAnsi="Times New Roman" w:cs="Times New Roman"/>
          <w:sz w:val="28"/>
          <w:szCs w:val="28"/>
          <w:lang w:val="kk-KZ"/>
        </w:rPr>
      </w:pPr>
    </w:p>
    <w:p w:rsidR="00F83924" w:rsidRPr="00694F67" w:rsidRDefault="00F83924" w:rsidP="00F83924">
      <w:pPr>
        <w:pStyle w:val="a3"/>
        <w:jc w:val="center"/>
        <w:rPr>
          <w:rFonts w:ascii="Times New Roman" w:hAnsi="Times New Roman" w:cs="Times New Roman"/>
          <w:b/>
          <w:sz w:val="24"/>
          <w:szCs w:val="24"/>
          <w:lang w:val="kk-KZ"/>
        </w:rPr>
      </w:pPr>
      <w:r w:rsidRPr="00694F67">
        <w:rPr>
          <w:rFonts w:ascii="Times New Roman" w:hAnsi="Times New Roman" w:cs="Times New Roman"/>
          <w:b/>
          <w:sz w:val="24"/>
          <w:szCs w:val="24"/>
          <w:lang w:val="kk-KZ"/>
        </w:rPr>
        <w:t>Кіріспе</w:t>
      </w:r>
    </w:p>
    <w:p w:rsidR="00D71801" w:rsidRDefault="00F83924" w:rsidP="00D71801">
      <w:pPr>
        <w:spacing w:after="0" w:line="240" w:lineRule="auto"/>
        <w:ind w:firstLine="708"/>
        <w:jc w:val="both"/>
        <w:rPr>
          <w:rFonts w:ascii="Times New Roman" w:eastAsia="Times New Roman" w:hAnsi="Times New Roman" w:cs="Times New Roman"/>
          <w:sz w:val="24"/>
          <w:szCs w:val="24"/>
          <w:lang w:val="kk-KZ" w:eastAsia="ru-RU"/>
        </w:rPr>
      </w:pPr>
      <w:r w:rsidRPr="00F83924">
        <w:rPr>
          <w:rFonts w:ascii="Times New Roman" w:eastAsia="Times New Roman" w:hAnsi="Times New Roman" w:cs="Times New Roman"/>
          <w:sz w:val="24"/>
          <w:szCs w:val="24"/>
          <w:lang w:val="kk-KZ" w:eastAsia="ru-RU"/>
        </w:rPr>
        <w:t>Бүгінде жастар саясаты тәуелсіз Қазақстан елінің басты басымды</w:t>
      </w:r>
      <w:r w:rsidRPr="00F83924">
        <w:rPr>
          <w:rFonts w:ascii="Times New Roman" w:eastAsia="Times New Roman" w:hAnsi="Times New Roman" w:cs="Times New Roman"/>
          <w:sz w:val="24"/>
          <w:szCs w:val="24"/>
          <w:lang w:val="kk-KZ" w:eastAsia="ru-RU"/>
        </w:rPr>
        <w:softHyphen/>
        <w:t>қтарының бірі болып табылады. Жастарға айрықша көңіл бөлген мемлекет қана саяси және экономикалық табысқа жете алады. Жастардың инновациялық әлеуетін тиімді қолдана білген мемлекет стратегиялық артықшылыққа ие болады. Сондықтан да елімізде жастарды жалпы қоғамдық үдерістерге қосу мақсатында ынталандыру шаралары іске асырылып, олардың өзін-өзі жүзеге асыруы үшін мемлекеттік деңгейде жағдай жасалуда.</w:t>
      </w:r>
    </w:p>
    <w:p w:rsidR="00D71801" w:rsidRDefault="00D71801" w:rsidP="00D71801">
      <w:pPr>
        <w:spacing w:after="0" w:line="240" w:lineRule="auto"/>
        <w:ind w:firstLine="708"/>
        <w:jc w:val="both"/>
        <w:rPr>
          <w:rFonts w:ascii="Times New Roman" w:hAnsi="Times New Roman" w:cs="Times New Roman"/>
          <w:sz w:val="24"/>
          <w:szCs w:val="24"/>
          <w:lang w:val="kk-KZ" w:eastAsia="ru-RU"/>
        </w:rPr>
      </w:pPr>
      <w:r w:rsidRPr="00D71801">
        <w:rPr>
          <w:rFonts w:ascii="Times New Roman" w:hAnsi="Times New Roman" w:cs="Times New Roman"/>
          <w:sz w:val="24"/>
          <w:szCs w:val="24"/>
          <w:lang w:val="kk-KZ" w:eastAsia="ru-RU"/>
        </w:rPr>
        <w:t xml:space="preserve">Еліміздің әлеуметтік жаңғыру стратегиясының бүкіл тағдыры, сапасы мен болашағы жастарға, олардың осы іске қатысуының тереңдігіне байланысты. Осыны бүгінгі қоғам әбден бағамдап, бағалап, ерекше қатерінде ұстауы керек деп есептейміз. Қоғамды жаңарту, жаңғырту қашанда жастардың миссиясы екендігін үнемі есте ұстау қажет. Осы ретте Абай кемеңгердің мына бір жолдары еріксіз ойға түседі: </w:t>
      </w:r>
    </w:p>
    <w:p w:rsidR="00D71801" w:rsidRDefault="00D71801" w:rsidP="00D71801">
      <w:pPr>
        <w:spacing w:after="0" w:line="240" w:lineRule="auto"/>
        <w:ind w:firstLine="708"/>
        <w:jc w:val="both"/>
        <w:rPr>
          <w:rFonts w:ascii="Times New Roman" w:hAnsi="Times New Roman" w:cs="Times New Roman"/>
          <w:sz w:val="24"/>
          <w:szCs w:val="24"/>
          <w:lang w:val="kk-KZ" w:eastAsia="ru-RU"/>
        </w:rPr>
      </w:pPr>
      <w:r w:rsidRPr="00D71801">
        <w:rPr>
          <w:rFonts w:ascii="Times New Roman" w:hAnsi="Times New Roman" w:cs="Times New Roman"/>
          <w:sz w:val="24"/>
          <w:szCs w:val="24"/>
          <w:lang w:val="kk-KZ" w:eastAsia="ru-RU"/>
        </w:rPr>
        <w:t xml:space="preserve">Жастықтың оты жалындап, </w:t>
      </w:r>
    </w:p>
    <w:p w:rsidR="00D71801" w:rsidRDefault="00D71801" w:rsidP="00D71801">
      <w:pPr>
        <w:spacing w:after="0" w:line="240" w:lineRule="auto"/>
        <w:ind w:firstLine="708"/>
        <w:jc w:val="both"/>
        <w:rPr>
          <w:rFonts w:ascii="Times New Roman" w:hAnsi="Times New Roman" w:cs="Times New Roman"/>
          <w:sz w:val="24"/>
          <w:szCs w:val="24"/>
          <w:lang w:val="kk-KZ" w:eastAsia="ru-RU"/>
        </w:rPr>
      </w:pPr>
      <w:r w:rsidRPr="00D71801">
        <w:rPr>
          <w:rFonts w:ascii="Times New Roman" w:hAnsi="Times New Roman" w:cs="Times New Roman"/>
          <w:sz w:val="24"/>
          <w:szCs w:val="24"/>
          <w:lang w:val="kk-KZ" w:eastAsia="ru-RU"/>
        </w:rPr>
        <w:t>Жас жүректе жанған шақ.</w:t>
      </w:r>
    </w:p>
    <w:p w:rsidR="00D71801" w:rsidRDefault="00D71801" w:rsidP="00D71801">
      <w:pPr>
        <w:spacing w:after="0" w:line="240" w:lineRule="auto"/>
        <w:ind w:firstLine="708"/>
        <w:jc w:val="both"/>
        <w:rPr>
          <w:rFonts w:ascii="Times New Roman" w:hAnsi="Times New Roman" w:cs="Times New Roman"/>
          <w:sz w:val="24"/>
          <w:szCs w:val="24"/>
          <w:lang w:val="kk-KZ" w:eastAsia="ru-RU"/>
        </w:rPr>
      </w:pPr>
      <w:r w:rsidRPr="00D71801">
        <w:rPr>
          <w:rFonts w:ascii="Times New Roman" w:hAnsi="Times New Roman" w:cs="Times New Roman"/>
          <w:sz w:val="24"/>
          <w:szCs w:val="24"/>
          <w:lang w:val="kk-KZ" w:eastAsia="ru-RU"/>
        </w:rPr>
        <w:t>Талаптың аты арындап,</w:t>
      </w:r>
    </w:p>
    <w:p w:rsidR="004027B0" w:rsidRDefault="00D71801" w:rsidP="00D71801">
      <w:pPr>
        <w:spacing w:after="0" w:line="240" w:lineRule="auto"/>
        <w:ind w:firstLine="708"/>
        <w:jc w:val="both"/>
        <w:rPr>
          <w:rFonts w:ascii="Times New Roman" w:hAnsi="Times New Roman" w:cs="Times New Roman"/>
          <w:sz w:val="24"/>
          <w:szCs w:val="24"/>
          <w:lang w:val="kk-KZ" w:eastAsia="ru-RU"/>
        </w:rPr>
      </w:pPr>
      <w:r w:rsidRPr="00D71801">
        <w:rPr>
          <w:rFonts w:ascii="Times New Roman" w:hAnsi="Times New Roman" w:cs="Times New Roman"/>
          <w:sz w:val="24"/>
          <w:szCs w:val="24"/>
          <w:lang w:val="kk-KZ" w:eastAsia="ru-RU"/>
        </w:rPr>
        <w:t>Әр</w:t>
      </w:r>
      <w:r>
        <w:rPr>
          <w:rFonts w:ascii="Times New Roman" w:hAnsi="Times New Roman" w:cs="Times New Roman"/>
          <w:sz w:val="24"/>
          <w:szCs w:val="24"/>
          <w:lang w:val="kk-KZ" w:eastAsia="ru-RU"/>
        </w:rPr>
        <w:t xml:space="preserve"> қиынға салған шақ</w:t>
      </w:r>
      <w:r w:rsidRPr="00D71801">
        <w:rPr>
          <w:rFonts w:ascii="Times New Roman" w:hAnsi="Times New Roman" w:cs="Times New Roman"/>
          <w:sz w:val="24"/>
          <w:szCs w:val="24"/>
          <w:lang w:val="kk-KZ" w:eastAsia="ru-RU"/>
        </w:rPr>
        <w:t xml:space="preserve">.Дана ақынның осы бір </w:t>
      </w:r>
      <w:r>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лең жолдарынан қоғамды түлете алатын қабілеті бар, қиындықтардан қорықпайтын, білім мен жігердің «арындаған атына» мінген жастарды анық байқаймыз. Демек, жастарды әлеуетті әлеуметтік ресурс ретінде елдің институционалдық реформасына жұмылдыру –</w:t>
      </w:r>
      <w:r w:rsidR="007E23BD">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Қазақстан Республикасының стратегиялық мәселесі.Жастар проблемасы еліміздегі саясаттану ілімінің теориясы мен практикасының</w:t>
      </w:r>
      <w:r>
        <w:rPr>
          <w:rFonts w:ascii="Times New Roman" w:hAnsi="Times New Roman" w:cs="Times New Roman"/>
          <w:sz w:val="24"/>
          <w:szCs w:val="24"/>
          <w:lang w:val="kk-KZ" w:eastAsia="ru-RU"/>
        </w:rPr>
        <w:t xml:space="preserve"> да бел ортасында тұруы керек. Ө</w:t>
      </w:r>
      <w:r w:rsidRPr="00D71801">
        <w:rPr>
          <w:rFonts w:ascii="Times New Roman" w:hAnsi="Times New Roman" w:cs="Times New Roman"/>
          <w:sz w:val="24"/>
          <w:szCs w:val="24"/>
          <w:lang w:val="kk-KZ" w:eastAsia="ru-RU"/>
        </w:rPr>
        <w:t>йткені бұл ілімнің басты мақсаттарының бірі –</w:t>
      </w:r>
      <w:r w:rsidR="007E23BD">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жастардың саяси мәдениетін қалыптастырып, саяси белсенді азамат етіп тәрбиелеу. Қазақстан Республикасының Президенті Н.Ә. Назарбаевтың еліміздің ішкі саясатының негізгі бағыттарын жаңаша анықтаған мына еңбектерінде жастар мәселесі, олардың елдің дамуындағы айрықша орны айтылады:</w:t>
      </w:r>
    </w:p>
    <w:p w:rsidR="004027B0" w:rsidRDefault="00D71801" w:rsidP="00D71801">
      <w:pPr>
        <w:spacing w:after="0" w:line="240" w:lineRule="auto"/>
        <w:ind w:firstLine="708"/>
        <w:jc w:val="both"/>
        <w:rPr>
          <w:rFonts w:ascii="Times New Roman" w:hAnsi="Times New Roman" w:cs="Times New Roman"/>
          <w:sz w:val="24"/>
          <w:szCs w:val="24"/>
          <w:lang w:val="kk-KZ" w:eastAsia="ru-RU"/>
        </w:rPr>
      </w:pPr>
      <w:r w:rsidRPr="00D71801">
        <w:rPr>
          <w:rFonts w:ascii="Times New Roman" w:hAnsi="Times New Roman" w:cs="Times New Roman"/>
          <w:sz w:val="24"/>
          <w:szCs w:val="24"/>
          <w:lang w:val="kk-KZ" w:eastAsia="ru-RU"/>
        </w:rPr>
        <w:sym w:font="Symbol" w:char="F02D"/>
      </w:r>
      <w:r w:rsidR="00C52CFF">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«Қазақстан –</w:t>
      </w:r>
      <w:r w:rsidR="007E23BD">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2050» стратегиясында;</w:t>
      </w:r>
    </w:p>
    <w:p w:rsidR="004027B0" w:rsidRDefault="00D71801" w:rsidP="00D71801">
      <w:pPr>
        <w:spacing w:after="0" w:line="240" w:lineRule="auto"/>
        <w:ind w:firstLine="708"/>
        <w:jc w:val="both"/>
        <w:rPr>
          <w:rFonts w:ascii="Times New Roman" w:hAnsi="Times New Roman" w:cs="Times New Roman"/>
          <w:sz w:val="24"/>
          <w:szCs w:val="24"/>
          <w:lang w:val="kk-KZ" w:eastAsia="ru-RU"/>
        </w:rPr>
      </w:pPr>
      <w:r w:rsidRPr="00D71801">
        <w:rPr>
          <w:rFonts w:ascii="Times New Roman" w:hAnsi="Times New Roman" w:cs="Times New Roman"/>
          <w:sz w:val="24"/>
          <w:szCs w:val="24"/>
          <w:lang w:val="kk-KZ" w:eastAsia="ru-RU"/>
        </w:rPr>
        <w:sym w:font="Symbol" w:char="F02D"/>
      </w:r>
      <w:r w:rsidR="00C52CFF">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Елбасының VI шақырылымдағы ҚР Парл</w:t>
      </w:r>
      <w:r w:rsidR="004027B0">
        <w:rPr>
          <w:rFonts w:ascii="Times New Roman" w:hAnsi="Times New Roman" w:cs="Times New Roman"/>
          <w:sz w:val="24"/>
          <w:szCs w:val="24"/>
          <w:lang w:val="kk-KZ" w:eastAsia="ru-RU"/>
        </w:rPr>
        <w:t>аментінің бірінші сессиясында сөйлеген сө</w:t>
      </w:r>
      <w:r w:rsidRPr="00D71801">
        <w:rPr>
          <w:rFonts w:ascii="Times New Roman" w:hAnsi="Times New Roman" w:cs="Times New Roman"/>
          <w:sz w:val="24"/>
          <w:szCs w:val="24"/>
          <w:lang w:val="kk-KZ" w:eastAsia="ru-RU"/>
        </w:rPr>
        <w:t>зінде;</w:t>
      </w:r>
    </w:p>
    <w:p w:rsidR="004027B0" w:rsidRDefault="00D71801" w:rsidP="00D71801">
      <w:pPr>
        <w:spacing w:after="0" w:line="240" w:lineRule="auto"/>
        <w:ind w:firstLine="708"/>
        <w:jc w:val="both"/>
        <w:rPr>
          <w:rFonts w:ascii="Times New Roman" w:hAnsi="Times New Roman" w:cs="Times New Roman"/>
          <w:sz w:val="24"/>
          <w:szCs w:val="24"/>
          <w:lang w:val="kk-KZ" w:eastAsia="ru-RU"/>
        </w:rPr>
      </w:pPr>
      <w:r w:rsidRPr="00D71801">
        <w:rPr>
          <w:rFonts w:ascii="Times New Roman" w:hAnsi="Times New Roman" w:cs="Times New Roman"/>
          <w:sz w:val="24"/>
          <w:szCs w:val="24"/>
          <w:lang w:val="kk-KZ" w:eastAsia="ru-RU"/>
        </w:rPr>
        <w:sym w:font="Symbol" w:char="F02D"/>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«Баршаға</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бірдей</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осы</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заманғы</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мемлекет:</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бес</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халықтық</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реформа»</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Қазақстан</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Республикасының</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Президенті,</w:t>
      </w:r>
      <w:r w:rsidR="004027B0">
        <w:rPr>
          <w:rFonts w:ascii="Times New Roman" w:hAnsi="Times New Roman" w:cs="Times New Roman"/>
          <w:sz w:val="24"/>
          <w:szCs w:val="24"/>
          <w:lang w:val="kk-KZ" w:eastAsia="ru-RU"/>
        </w:rPr>
        <w:t xml:space="preserve"> «Нұр </w:t>
      </w:r>
      <w:r w:rsidRPr="00D71801">
        <w:rPr>
          <w:rFonts w:ascii="Times New Roman" w:hAnsi="Times New Roman" w:cs="Times New Roman"/>
          <w:sz w:val="24"/>
          <w:szCs w:val="24"/>
          <w:lang w:val="kk-KZ" w:eastAsia="ru-RU"/>
        </w:rPr>
        <w:t>Отан»</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партиясының</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Т</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рағасы</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Н.Ә.Назарбаевтың</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партияның</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XVI</w:t>
      </w:r>
      <w:r w:rsidR="00C52CFF">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съезінде</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с</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йлеген</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с</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зінде.</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Мемлекет басшысының аталған еңбектерінде жастардың еліміздің жаңғыруындағы орны мен р</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лі туралы пайымдаулары, қоғам мен мемлекет алдына қойған міндеттерін жинақтай айтсақ, біздің ойымызша мынаған келіп саяды:</w:t>
      </w:r>
    </w:p>
    <w:p w:rsidR="004027B0" w:rsidRDefault="00D71801" w:rsidP="00D71801">
      <w:pPr>
        <w:spacing w:after="0" w:line="240" w:lineRule="auto"/>
        <w:ind w:firstLine="708"/>
        <w:jc w:val="both"/>
        <w:rPr>
          <w:rFonts w:ascii="Times New Roman" w:hAnsi="Times New Roman" w:cs="Times New Roman"/>
          <w:sz w:val="24"/>
          <w:szCs w:val="24"/>
          <w:lang w:val="kk-KZ" w:eastAsia="ru-RU"/>
        </w:rPr>
      </w:pPr>
      <w:r w:rsidRPr="00D71801">
        <w:rPr>
          <w:rFonts w:ascii="Times New Roman" w:hAnsi="Times New Roman" w:cs="Times New Roman"/>
          <w:sz w:val="24"/>
          <w:szCs w:val="24"/>
          <w:lang w:val="kk-KZ" w:eastAsia="ru-RU"/>
        </w:rPr>
        <w:sym w:font="Symbol" w:char="F02D"/>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Жастардың белсенді де нақтылы қатысуынсыз еліміздің алдында тұрғанәлеуметтік-экономикалық жаңғырудың күрделі міндеттерін шешу мүмкін емес;</w:t>
      </w:r>
    </w:p>
    <w:p w:rsidR="004027B0" w:rsidRDefault="00D71801" w:rsidP="00D71801">
      <w:pPr>
        <w:spacing w:after="0" w:line="240" w:lineRule="auto"/>
        <w:ind w:firstLine="708"/>
        <w:jc w:val="both"/>
        <w:rPr>
          <w:rFonts w:ascii="Times New Roman" w:hAnsi="Times New Roman" w:cs="Times New Roman"/>
          <w:sz w:val="24"/>
          <w:szCs w:val="24"/>
          <w:lang w:val="kk-KZ" w:eastAsia="ru-RU"/>
        </w:rPr>
      </w:pPr>
      <w:r w:rsidRPr="00D71801">
        <w:rPr>
          <w:rFonts w:ascii="Times New Roman" w:hAnsi="Times New Roman" w:cs="Times New Roman"/>
          <w:sz w:val="24"/>
          <w:szCs w:val="24"/>
          <w:lang w:val="kk-KZ" w:eastAsia="ru-RU"/>
        </w:rPr>
        <w:sym w:font="Symbol" w:char="F02D"/>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Елімізді жаңғырту үдерісіне жастардың қатысуының сапасы мен ауқымын арттыру үшін жастардың әлеуметтік-құқықтық проблемаларына мемлекет, бүкіл қоғам, әр отбасы ерекше к</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ңіл б</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луі керек;</w:t>
      </w:r>
    </w:p>
    <w:p w:rsidR="004027B0" w:rsidRDefault="00D71801" w:rsidP="004027B0">
      <w:pPr>
        <w:spacing w:after="0" w:line="240" w:lineRule="auto"/>
        <w:ind w:firstLine="708"/>
        <w:jc w:val="both"/>
        <w:rPr>
          <w:rFonts w:ascii="Times New Roman" w:hAnsi="Times New Roman" w:cs="Times New Roman"/>
          <w:sz w:val="24"/>
          <w:szCs w:val="24"/>
          <w:lang w:val="kk-KZ" w:eastAsia="ru-RU"/>
        </w:rPr>
      </w:pPr>
      <w:r w:rsidRPr="00D71801">
        <w:rPr>
          <w:rFonts w:ascii="Times New Roman" w:hAnsi="Times New Roman" w:cs="Times New Roman"/>
          <w:sz w:val="24"/>
          <w:szCs w:val="24"/>
          <w:lang w:val="kk-KZ" w:eastAsia="ru-RU"/>
        </w:rPr>
        <w:sym w:font="Symbol" w:char="F02D"/>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Жастар проблемасын, олардың қоғамдағы айрықша қоғамдық-демографиялық топ ретіндегі әлеуметтік жағдайы мен мүдделерін, дүниетанымы мен қызығушылықтарын, саяси бағдары мен саяси мәдениетін білу, талдау.</w:t>
      </w:r>
      <w:r w:rsidR="00C52CFF">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Мемлекет басшысы еліміздің әлеуметтік жаңғыруының</w:t>
      </w:r>
      <w:r w:rsidR="004027B0">
        <w:rPr>
          <w:rFonts w:ascii="Times New Roman" w:hAnsi="Times New Roman" w:cs="Times New Roman"/>
          <w:sz w:val="24"/>
          <w:szCs w:val="24"/>
          <w:lang w:val="kk-KZ" w:eastAsia="ru-RU"/>
        </w:rPr>
        <w:t xml:space="preserve"> ө</w:t>
      </w:r>
      <w:r w:rsidRPr="00D71801">
        <w:rPr>
          <w:rFonts w:ascii="Times New Roman" w:hAnsi="Times New Roman" w:cs="Times New Roman"/>
          <w:sz w:val="24"/>
          <w:szCs w:val="24"/>
          <w:lang w:val="kk-KZ" w:eastAsia="ru-RU"/>
        </w:rPr>
        <w:t>зекті мәселелерін с</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 xml:space="preserve">з еткенде жастар проблемасына ерекше назар аударады. Оның </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 xml:space="preserve">з себебі бар. Әрине, </w:t>
      </w:r>
      <w:r w:rsidRPr="004027B0">
        <w:rPr>
          <w:rFonts w:ascii="Times New Roman" w:hAnsi="Times New Roman" w:cs="Times New Roman"/>
          <w:b/>
          <w:sz w:val="24"/>
          <w:szCs w:val="24"/>
          <w:lang w:val="kk-KZ" w:eastAsia="ru-RU"/>
        </w:rPr>
        <w:t>біріншіден,</w:t>
      </w:r>
      <w:r w:rsidR="00D75499">
        <w:rPr>
          <w:rFonts w:ascii="Times New Roman" w:hAnsi="Times New Roman" w:cs="Times New Roman"/>
          <w:b/>
          <w:sz w:val="24"/>
          <w:szCs w:val="24"/>
          <w:lang w:val="kk-KZ" w:eastAsia="ru-RU"/>
        </w:rPr>
        <w:t xml:space="preserve"> </w:t>
      </w:r>
      <w:r w:rsidRPr="00D71801">
        <w:rPr>
          <w:rFonts w:ascii="Times New Roman" w:hAnsi="Times New Roman" w:cs="Times New Roman"/>
          <w:sz w:val="24"/>
          <w:szCs w:val="24"/>
          <w:lang w:val="kk-KZ" w:eastAsia="ru-RU"/>
        </w:rPr>
        <w:t>ол табиғи да заңды –</w:t>
      </w:r>
      <w:r w:rsidR="00C52CFF">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кез келген қоғамның даму болашағы, алға қойған міндеттердің түбегейлі орындалуы, ең алдымен, оған жастардың қатысуының сапасы мен ауқымына тікелей байланыстылығынан туындайды.</w:t>
      </w:r>
      <w:r w:rsidR="00C52CFF">
        <w:rPr>
          <w:rFonts w:ascii="Times New Roman" w:hAnsi="Times New Roman" w:cs="Times New Roman"/>
          <w:sz w:val="24"/>
          <w:szCs w:val="24"/>
          <w:lang w:val="kk-KZ" w:eastAsia="ru-RU"/>
        </w:rPr>
        <w:t xml:space="preserve"> </w:t>
      </w:r>
      <w:r w:rsidRPr="004027B0">
        <w:rPr>
          <w:rFonts w:ascii="Times New Roman" w:hAnsi="Times New Roman" w:cs="Times New Roman"/>
          <w:b/>
          <w:sz w:val="24"/>
          <w:szCs w:val="24"/>
          <w:lang w:val="kk-KZ" w:eastAsia="ru-RU"/>
        </w:rPr>
        <w:t>Екіншіден,</w:t>
      </w:r>
      <w:r w:rsidR="00D75499">
        <w:rPr>
          <w:rFonts w:ascii="Times New Roman" w:hAnsi="Times New Roman" w:cs="Times New Roman"/>
          <w:b/>
          <w:sz w:val="24"/>
          <w:szCs w:val="24"/>
          <w:lang w:val="kk-KZ" w:eastAsia="ru-RU"/>
        </w:rPr>
        <w:t xml:space="preserve"> </w:t>
      </w:r>
      <w:r w:rsidRPr="00D71801">
        <w:rPr>
          <w:rFonts w:ascii="Times New Roman" w:hAnsi="Times New Roman" w:cs="Times New Roman"/>
          <w:sz w:val="24"/>
          <w:szCs w:val="24"/>
          <w:lang w:val="kk-KZ" w:eastAsia="ru-RU"/>
        </w:rPr>
        <w:t xml:space="preserve">жастар еліміздің болашағы ғана емес, нақты статистикалық деректерге сүйенсек, қазіргі кезеңде де олар Қазақстанның қоғамдық </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мірінің к</w:t>
      </w:r>
      <w:r w:rsidR="004027B0">
        <w:rPr>
          <w:rFonts w:ascii="Times New Roman" w:hAnsi="Times New Roman" w:cs="Times New Roman"/>
          <w:sz w:val="24"/>
          <w:szCs w:val="24"/>
          <w:lang w:val="kk-KZ" w:eastAsia="ru-RU"/>
        </w:rPr>
        <w:t xml:space="preserve">өптеген салаларына </w:t>
      </w:r>
      <w:r w:rsidRPr="00D71801">
        <w:rPr>
          <w:rFonts w:ascii="Times New Roman" w:hAnsi="Times New Roman" w:cs="Times New Roman"/>
          <w:sz w:val="24"/>
          <w:szCs w:val="24"/>
          <w:lang w:val="kk-KZ" w:eastAsia="ru-RU"/>
        </w:rPr>
        <w:t>шешуші орын алып отырған әлеуетті әлеуметтік-демографиялық күш. Мысалы, бүгінде, еліміздегі халықтың 25 пайызын 14-29 жас аралығындағы</w:t>
      </w:r>
      <w:r w:rsidR="004027B0">
        <w:rPr>
          <w:rFonts w:ascii="Times New Roman" w:hAnsi="Times New Roman" w:cs="Times New Roman"/>
          <w:sz w:val="24"/>
          <w:szCs w:val="24"/>
          <w:lang w:val="kk-KZ" w:eastAsia="ru-RU"/>
        </w:rPr>
        <w:t xml:space="preserve"> жастар </w:t>
      </w:r>
      <w:r w:rsidR="004027B0">
        <w:rPr>
          <w:rFonts w:ascii="Times New Roman" w:hAnsi="Times New Roman" w:cs="Times New Roman"/>
          <w:sz w:val="24"/>
          <w:szCs w:val="24"/>
          <w:lang w:val="kk-KZ" w:eastAsia="ru-RU"/>
        </w:rPr>
        <w:lastRenderedPageBreak/>
        <w:t xml:space="preserve">құрайды. </w:t>
      </w:r>
      <w:r w:rsidR="004027B0" w:rsidRPr="004027B0">
        <w:rPr>
          <w:rFonts w:ascii="Times New Roman" w:hAnsi="Times New Roman" w:cs="Times New Roman"/>
          <w:b/>
          <w:sz w:val="24"/>
          <w:szCs w:val="24"/>
          <w:lang w:val="kk-KZ" w:eastAsia="ru-RU"/>
        </w:rPr>
        <w:t>Ү</w:t>
      </w:r>
      <w:r w:rsidRPr="004027B0">
        <w:rPr>
          <w:rFonts w:ascii="Times New Roman" w:hAnsi="Times New Roman" w:cs="Times New Roman"/>
          <w:b/>
          <w:sz w:val="24"/>
          <w:szCs w:val="24"/>
          <w:lang w:val="kk-KZ" w:eastAsia="ru-RU"/>
        </w:rPr>
        <w:t>шіншіден,</w:t>
      </w:r>
      <w:r w:rsidR="00D75499">
        <w:rPr>
          <w:rFonts w:ascii="Times New Roman" w:hAnsi="Times New Roman" w:cs="Times New Roman"/>
          <w:b/>
          <w:sz w:val="24"/>
          <w:szCs w:val="24"/>
          <w:lang w:val="kk-KZ" w:eastAsia="ru-RU"/>
        </w:rPr>
        <w:t xml:space="preserve"> </w:t>
      </w:r>
      <w:r w:rsidRPr="00D71801">
        <w:rPr>
          <w:rFonts w:ascii="Times New Roman" w:hAnsi="Times New Roman" w:cs="Times New Roman"/>
          <w:sz w:val="24"/>
          <w:szCs w:val="24"/>
          <w:lang w:val="kk-KZ" w:eastAsia="ru-RU"/>
        </w:rPr>
        <w:t>еліміздің алдында тұрған сан-салалы,үдемелі индустриялы-инновациялық даму стратегиясының орындалуы к</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п ретте оған білімді жастардың, жас мамандардың қатысуының ауқымы мен сапасына байланысты.</w:t>
      </w:r>
      <w:r w:rsidR="00C52CFF">
        <w:rPr>
          <w:rFonts w:ascii="Times New Roman" w:hAnsi="Times New Roman" w:cs="Times New Roman"/>
          <w:sz w:val="24"/>
          <w:szCs w:val="24"/>
          <w:lang w:val="kk-KZ" w:eastAsia="ru-RU"/>
        </w:rPr>
        <w:t xml:space="preserve"> </w:t>
      </w:r>
      <w:r w:rsidR="004027B0" w:rsidRPr="004027B0">
        <w:rPr>
          <w:rFonts w:ascii="Times New Roman" w:hAnsi="Times New Roman" w:cs="Times New Roman"/>
          <w:b/>
          <w:sz w:val="24"/>
          <w:szCs w:val="24"/>
          <w:lang w:val="kk-KZ" w:eastAsia="ru-RU"/>
        </w:rPr>
        <w:t>Тө</w:t>
      </w:r>
      <w:r w:rsidRPr="004027B0">
        <w:rPr>
          <w:rFonts w:ascii="Times New Roman" w:hAnsi="Times New Roman" w:cs="Times New Roman"/>
          <w:b/>
          <w:sz w:val="24"/>
          <w:szCs w:val="24"/>
          <w:lang w:val="kk-KZ" w:eastAsia="ru-RU"/>
        </w:rPr>
        <w:t>ртіншіден,</w:t>
      </w:r>
      <w:r w:rsidR="00D75499">
        <w:rPr>
          <w:rFonts w:ascii="Times New Roman" w:hAnsi="Times New Roman" w:cs="Times New Roman"/>
          <w:b/>
          <w:sz w:val="24"/>
          <w:szCs w:val="24"/>
          <w:lang w:val="kk-KZ" w:eastAsia="ru-RU"/>
        </w:rPr>
        <w:t xml:space="preserve"> </w:t>
      </w:r>
      <w:r w:rsidRPr="00D71801">
        <w:rPr>
          <w:rFonts w:ascii="Times New Roman" w:hAnsi="Times New Roman" w:cs="Times New Roman"/>
          <w:sz w:val="24"/>
          <w:szCs w:val="24"/>
          <w:lang w:val="kk-KZ" w:eastAsia="ru-RU"/>
        </w:rPr>
        <w:t>жастардың әлеуметтік жағдайындағы, тәрбиесі мен құқықтық тәртібіндегі қордаланған проблемалар.</w:t>
      </w:r>
    </w:p>
    <w:p w:rsidR="004027B0" w:rsidRDefault="00D71801" w:rsidP="004027B0">
      <w:pPr>
        <w:spacing w:after="0" w:line="240" w:lineRule="auto"/>
        <w:ind w:firstLine="708"/>
        <w:jc w:val="both"/>
        <w:rPr>
          <w:rFonts w:ascii="Times New Roman" w:hAnsi="Times New Roman" w:cs="Times New Roman"/>
          <w:sz w:val="24"/>
          <w:szCs w:val="24"/>
          <w:lang w:val="kk-KZ" w:eastAsia="ru-RU"/>
        </w:rPr>
      </w:pPr>
      <w:r w:rsidRPr="00D71801">
        <w:rPr>
          <w:rFonts w:ascii="Times New Roman" w:hAnsi="Times New Roman" w:cs="Times New Roman"/>
          <w:sz w:val="24"/>
          <w:szCs w:val="24"/>
          <w:lang w:val="kk-KZ" w:eastAsia="ru-RU"/>
        </w:rPr>
        <w:t xml:space="preserve">Қазақстандағы қазіргі жағдай қоғамның әлеуметтік құрылымында күрделі де түбегейлі </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згерістермен, әлеуметтік</w:t>
      </w:r>
      <w:r w:rsidR="004027B0">
        <w:rPr>
          <w:rFonts w:ascii="Times New Roman" w:hAnsi="Times New Roman" w:cs="Times New Roman"/>
          <w:sz w:val="24"/>
          <w:szCs w:val="24"/>
          <w:lang w:val="kk-KZ" w:eastAsia="ru-RU"/>
        </w:rPr>
        <w:t xml:space="preserve"> топтардың ара</w:t>
      </w:r>
      <w:r w:rsidRPr="00D71801">
        <w:rPr>
          <w:rFonts w:ascii="Times New Roman" w:hAnsi="Times New Roman" w:cs="Times New Roman"/>
          <w:sz w:val="24"/>
          <w:szCs w:val="24"/>
          <w:lang w:val="kk-KZ" w:eastAsia="ru-RU"/>
        </w:rPr>
        <w:t>жігінің айқындалып, барған сайын айқын ажыратылуымен сипатталады. Осындай жағдайда қазақстандық қоғамның дамуы мен болашағы үшін бойында үлкен инновациялық, жаңашылдық, шығармашылық әлеуеті бар,ескі к</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зқарастардан таза, тәуелсіздік жылдары есейіп, к</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бі осы жылдары дүниеге келген, соның құрдасы болып келетін жастар сияқты әлеуметтік күштің позициясы мен ұстанымдары, құндылық бағдары ерекше маңызға ие.</w:t>
      </w:r>
    </w:p>
    <w:p w:rsidR="004027B0" w:rsidRDefault="00D71801" w:rsidP="004027B0">
      <w:pPr>
        <w:spacing w:after="0" w:line="240" w:lineRule="auto"/>
        <w:ind w:firstLine="708"/>
        <w:jc w:val="both"/>
        <w:rPr>
          <w:rFonts w:ascii="Times New Roman" w:hAnsi="Times New Roman" w:cs="Times New Roman"/>
          <w:sz w:val="24"/>
          <w:szCs w:val="24"/>
          <w:lang w:val="kk-KZ" w:eastAsia="ru-RU"/>
        </w:rPr>
      </w:pPr>
      <w:r w:rsidRPr="00D71801">
        <w:rPr>
          <w:rFonts w:ascii="Times New Roman" w:hAnsi="Times New Roman" w:cs="Times New Roman"/>
          <w:sz w:val="24"/>
          <w:szCs w:val="24"/>
          <w:lang w:val="kk-KZ" w:eastAsia="ru-RU"/>
        </w:rPr>
        <w:t>Қазақстандық демограф және әлеуметтанушы ғалымдардың пікірінше, қазақстандық жастар деп –</w:t>
      </w:r>
      <w:r w:rsidR="00C52CFF">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қоғамда қалыптасқан қоғамдық және экономикалық байланыстар мен қатынастарға толық етене еніп, жақындасып кете қоймаған, оларға қосар аса әлеуетті мүмкіндіктері мен ресурстары міндеттеріне қарағанда бостандықтары мол, ескі, консервативтік құндылықтардан біршама алда, мемлекет пен қоғам тарапынан едәуір м</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лшерде әлеуметтік-моральдік қолдауға ие әлеуметтік демографиялық топты атайды. Қазіргі уақыттақазақстандық жастар қоғамның әлеуметтік-демографиялық құрылымындағы ірі әлеуметтік топтардың қатарына жатады. Қазақстан Республикасы Ұлттық экономика министрлігі Статистика комитетінің деректеріне сүйенсек, Қазақстан Республикасының 14-29 жас аралығындағы жастардың саны 2014 жылдың басында 4 293 353 адамды құ</w:t>
      </w:r>
      <w:r w:rsidR="004027B0">
        <w:rPr>
          <w:rFonts w:ascii="Times New Roman" w:hAnsi="Times New Roman" w:cs="Times New Roman"/>
          <w:sz w:val="24"/>
          <w:szCs w:val="24"/>
          <w:lang w:val="kk-KZ" w:eastAsia="ru-RU"/>
        </w:rPr>
        <w:t xml:space="preserve">рады. </w:t>
      </w:r>
    </w:p>
    <w:p w:rsidR="0027182D" w:rsidRDefault="00D71801" w:rsidP="0027182D">
      <w:pPr>
        <w:spacing w:after="0" w:line="240" w:lineRule="auto"/>
        <w:ind w:firstLine="708"/>
        <w:jc w:val="both"/>
        <w:rPr>
          <w:rFonts w:ascii="Times New Roman" w:hAnsi="Times New Roman" w:cs="Times New Roman"/>
          <w:sz w:val="24"/>
          <w:szCs w:val="24"/>
          <w:lang w:val="kk-KZ" w:eastAsia="ru-RU"/>
        </w:rPr>
      </w:pPr>
      <w:r w:rsidRPr="00D71801">
        <w:rPr>
          <w:rFonts w:ascii="Times New Roman" w:hAnsi="Times New Roman" w:cs="Times New Roman"/>
          <w:sz w:val="24"/>
          <w:szCs w:val="24"/>
          <w:lang w:val="kk-KZ" w:eastAsia="ru-RU"/>
        </w:rPr>
        <w:t>«Әрбір қоғамның ілгерілеуі реформалардың жүзеге асырылу үдеріс</w:t>
      </w:r>
      <w:r w:rsidR="004027B0">
        <w:rPr>
          <w:rFonts w:ascii="Times New Roman" w:hAnsi="Times New Roman" w:cs="Times New Roman"/>
          <w:sz w:val="24"/>
          <w:szCs w:val="24"/>
          <w:lang w:val="kk-KZ" w:eastAsia="ru-RU"/>
        </w:rPr>
        <w:t>іне жастар ө</w:t>
      </w:r>
      <w:r w:rsidRPr="00D71801">
        <w:rPr>
          <w:rFonts w:ascii="Times New Roman" w:hAnsi="Times New Roman" w:cs="Times New Roman"/>
          <w:sz w:val="24"/>
          <w:szCs w:val="24"/>
          <w:lang w:val="kk-KZ" w:eastAsia="ru-RU"/>
        </w:rPr>
        <w:t xml:space="preserve">кілдерінің қатысу дәрежесімен анықталады. Мұның </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зі, бір жағынан олардың елдің халқының құрамындағы к</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птігімен, ал, екінші жағынан, жастардың жас ерекшелігіне орай жаңалыққа бейімдігімен байланысты. Олар ескіргеннің бәріне сыни тұрғыдан қарайды, керенаулық пен кертартпалыққа, тоқырауға т</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 xml:space="preserve">збейді, </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згерістерге неғұрл</w:t>
      </w:r>
      <w:r w:rsidR="004027B0">
        <w:rPr>
          <w:rFonts w:ascii="Times New Roman" w:hAnsi="Times New Roman" w:cs="Times New Roman"/>
          <w:sz w:val="24"/>
          <w:szCs w:val="24"/>
          <w:lang w:val="kk-KZ" w:eastAsia="ru-RU"/>
        </w:rPr>
        <w:t xml:space="preserve">ым бейім болады» </w:t>
      </w:r>
      <w:r w:rsidRPr="00D71801">
        <w:rPr>
          <w:rFonts w:ascii="Times New Roman" w:hAnsi="Times New Roman" w:cs="Times New Roman"/>
          <w:sz w:val="24"/>
          <w:szCs w:val="24"/>
          <w:lang w:val="kk-KZ" w:eastAsia="ru-RU"/>
        </w:rPr>
        <w:t>деп жазады ғалым Л.Зайниева. Осы пікірді ескере отырып, қазіргі кезде дамудың жаңа жолына түскен мемлекетіміздің алдында жаңғыртудың жаңа, к</w:t>
      </w:r>
      <w:r w:rsidR="004027B0">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лемді міндеттері тұрғанын айта кеткен ж</w:t>
      </w:r>
      <w:r w:rsidR="0027182D">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н. Қазақстан басқа дамыған елдермен терезесі тең қарым-қатынас орнатып, «әлемдік к</w:t>
      </w:r>
      <w:r w:rsidR="0027182D">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штен» қалмай жүруі үшін болашаққа бастар жол –бес институционалдық реформаны қабылдады.</w:t>
      </w:r>
    </w:p>
    <w:p w:rsidR="00762DDE" w:rsidRDefault="00D71801" w:rsidP="00762DDE">
      <w:pPr>
        <w:spacing w:after="0" w:line="240" w:lineRule="auto"/>
        <w:ind w:firstLine="708"/>
        <w:jc w:val="both"/>
        <w:rPr>
          <w:rFonts w:ascii="Times New Roman" w:hAnsi="Times New Roman" w:cs="Times New Roman"/>
          <w:sz w:val="24"/>
          <w:szCs w:val="24"/>
          <w:lang w:val="kk-KZ" w:eastAsia="ru-RU"/>
        </w:rPr>
      </w:pPr>
      <w:r w:rsidRPr="00D71801">
        <w:rPr>
          <w:rFonts w:ascii="Times New Roman" w:hAnsi="Times New Roman" w:cs="Times New Roman"/>
          <w:sz w:val="24"/>
          <w:szCs w:val="24"/>
          <w:lang w:val="kk-KZ" w:eastAsia="ru-RU"/>
        </w:rPr>
        <w:t>Ұлт жоспары –</w:t>
      </w:r>
      <w:r w:rsidR="005E73BE">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мемлекет басшысы Н. Назарбаевтың бес институционалдық реформаны жүзеге асыру ж</w:t>
      </w:r>
      <w:r w:rsidR="005E73BE">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ніндегі 100 нақты қадамы жарияланды. «100 нақты қадам» –бұл жаһандық және ішкі сын-қатерлерге жауап және сонымен бір мезгілде, жаңа тарихи жағдайларда ұлттың дамыған мемлекеттердің отыздығына кіруі ж</w:t>
      </w:r>
      <w:r w:rsidR="0027182D">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 xml:space="preserve">ніндегі жоспары. Жоспардың негізгі мақсаты «аурулардың сыртқы белгілерін» сылап-сипап қою емес, оларды «жүйелі емдеу» болып табылатын қоғам </w:t>
      </w:r>
      <w:r w:rsidR="0027182D">
        <w:rPr>
          <w:rFonts w:ascii="Times New Roman" w:hAnsi="Times New Roman" w:cs="Times New Roman"/>
          <w:sz w:val="24"/>
          <w:szCs w:val="24"/>
          <w:lang w:val="kk-KZ" w:eastAsia="ru-RU"/>
        </w:rPr>
        <w:t>мен мемлекетті түбегейлі қайта ө</w:t>
      </w:r>
      <w:r w:rsidRPr="00D71801">
        <w:rPr>
          <w:rFonts w:ascii="Times New Roman" w:hAnsi="Times New Roman" w:cs="Times New Roman"/>
          <w:sz w:val="24"/>
          <w:szCs w:val="24"/>
          <w:lang w:val="kk-KZ" w:eastAsia="ru-RU"/>
        </w:rPr>
        <w:t>згертуге бағытталған. Аталмыш реформаның бірінші бағыты –</w:t>
      </w:r>
      <w:r w:rsidR="00D75499">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кәсіби мемлекеттік аппарат құру. Алғашқы 15 қадам –</w:t>
      </w:r>
      <w:r w:rsidR="005E73BE">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осы бағыттың нәтижесіне жеткізуші баспалдақтар.</w:t>
      </w:r>
      <w:r w:rsidR="005E73BE">
        <w:rPr>
          <w:rFonts w:ascii="Times New Roman" w:hAnsi="Times New Roman" w:cs="Times New Roman"/>
          <w:sz w:val="24"/>
          <w:szCs w:val="24"/>
          <w:lang w:val="kk-KZ" w:eastAsia="ru-RU"/>
        </w:rPr>
        <w:t xml:space="preserve"> </w:t>
      </w:r>
      <w:r w:rsidRPr="00D71801">
        <w:rPr>
          <w:rFonts w:ascii="Times New Roman" w:hAnsi="Times New Roman" w:cs="Times New Roman"/>
          <w:sz w:val="24"/>
          <w:szCs w:val="24"/>
          <w:lang w:val="kk-KZ" w:eastAsia="ru-RU"/>
        </w:rPr>
        <w:t xml:space="preserve">Бүгінгі күні жастардың мемлекеттік қызметке тартылуы қуантарлық жайт. Себебі, олар мемлекеттік маңызы бар </w:t>
      </w:r>
      <w:r w:rsidR="0027182D">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 xml:space="preserve">ткір мәселелерді талқылап, талдау жасап, </w:t>
      </w:r>
      <w:r w:rsidR="0027182D">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з ұсыныстарын қалыптастыру арқылы саяси сауаттылық к</w:t>
      </w:r>
      <w:r w:rsidR="0027182D">
        <w:rPr>
          <w:rFonts w:ascii="Times New Roman" w:hAnsi="Times New Roman" w:cs="Times New Roman"/>
          <w:sz w:val="24"/>
          <w:szCs w:val="24"/>
          <w:lang w:val="kk-KZ" w:eastAsia="ru-RU"/>
        </w:rPr>
        <w:t>ө</w:t>
      </w:r>
      <w:r w:rsidRPr="00D71801">
        <w:rPr>
          <w:rFonts w:ascii="Times New Roman" w:hAnsi="Times New Roman" w:cs="Times New Roman"/>
          <w:sz w:val="24"/>
          <w:szCs w:val="24"/>
          <w:lang w:val="kk-KZ" w:eastAsia="ru-RU"/>
        </w:rPr>
        <w:t xml:space="preserve">рсеткішін арттырады. Жастар арасында кәсіптік қызмет ретінде мемлекеттік қызметшінің беделі жоғары. </w:t>
      </w:r>
    </w:p>
    <w:p w:rsidR="00762DDE" w:rsidRDefault="007E23BD" w:rsidP="00762DDE">
      <w:pPr>
        <w:spacing w:after="0" w:line="240" w:lineRule="auto"/>
        <w:ind w:firstLine="708"/>
        <w:jc w:val="both"/>
        <w:rPr>
          <w:rFonts w:ascii="Times New Roman" w:hAnsi="Times New Roman" w:cs="Times New Roman"/>
          <w:sz w:val="24"/>
          <w:szCs w:val="24"/>
          <w:lang w:val="kk-KZ" w:eastAsia="ru-RU"/>
        </w:rPr>
      </w:pPr>
      <w:r w:rsidRPr="007E23BD">
        <w:rPr>
          <w:rFonts w:ascii="Times New Roman" w:hAnsi="Times New Roman" w:cs="Times New Roman"/>
          <w:sz w:val="24"/>
          <w:szCs w:val="24"/>
          <w:shd w:val="clear" w:color="auto" w:fill="FFFFFF"/>
          <w:lang w:val="kk-KZ" w:eastAsia="ru-RU"/>
        </w:rPr>
        <w:t xml:space="preserve">Жастар саясаты - ел ертеңін айқындайтын басым бағыт. Жастар саясаты жастардың білім, еңбек және жұмыспен қамту, денсаулық сақтау саласындағы әлеуметтік құқықтарын қамтамасыз етуге, шығармашылық әлеуетін дамытуға, жастарды ауқымды әлеуметтендіру және патриотизм құндылықтарын қалыптастыру үшін жағдай жасауға бағытталған. </w:t>
      </w:r>
    </w:p>
    <w:p w:rsidR="00762DDE" w:rsidRPr="00762DDE" w:rsidRDefault="00762DDE" w:rsidP="00762DDE">
      <w:pPr>
        <w:spacing w:after="0" w:line="240" w:lineRule="auto"/>
        <w:ind w:firstLine="708"/>
        <w:jc w:val="both"/>
        <w:rPr>
          <w:rFonts w:ascii="Times New Roman" w:hAnsi="Times New Roman" w:cs="Times New Roman"/>
          <w:sz w:val="24"/>
          <w:szCs w:val="24"/>
          <w:lang w:val="kk-KZ" w:eastAsia="ru-RU"/>
        </w:rPr>
      </w:pPr>
      <w:r w:rsidRPr="00762DDE">
        <w:rPr>
          <w:rFonts w:ascii="Times New Roman" w:eastAsia="Times New Roman" w:hAnsi="Times New Roman" w:cs="Times New Roman"/>
          <w:noProof/>
          <w:sz w:val="24"/>
          <w:szCs w:val="24"/>
          <w:lang w:val="kk-KZ" w:eastAsia="ru-RU"/>
        </w:rPr>
        <w:t xml:space="preserve">Қазақстан Республикасының Президенті Н.Ә. Назарбаев «Болашақтың іргесін бірге қалаймыз» атты Жолдауында «Өмір бойы білім алу» әрбір қазақстандықтың жеке </w:t>
      </w:r>
      <w:r w:rsidRPr="00762DDE">
        <w:rPr>
          <w:rFonts w:ascii="Times New Roman" w:eastAsia="Times New Roman" w:hAnsi="Times New Roman" w:cs="Times New Roman"/>
          <w:noProof/>
          <w:sz w:val="24"/>
          <w:szCs w:val="24"/>
          <w:lang w:val="kk-KZ" w:eastAsia="ru-RU"/>
        </w:rPr>
        <w:lastRenderedPageBreak/>
        <w:t xml:space="preserve">кредосына айналуы тиіс. Біз кәсіптік және техникалық білім берудің мазмұнын толық жаңартпақ ниеттеміз», деп атап көрсеткені баршаға мәлім. </w:t>
      </w:r>
    </w:p>
    <w:p w:rsidR="00762DDE" w:rsidRPr="00762DDE" w:rsidRDefault="00762DDE" w:rsidP="00762DDE">
      <w:pPr>
        <w:spacing w:after="0" w:line="240" w:lineRule="auto"/>
        <w:ind w:firstLine="708"/>
        <w:jc w:val="both"/>
        <w:rPr>
          <w:rFonts w:ascii="Times New Roman" w:eastAsia="Times New Roman" w:hAnsi="Times New Roman" w:cs="Times New Roman"/>
          <w:noProof/>
          <w:sz w:val="24"/>
          <w:szCs w:val="24"/>
          <w:lang w:val="kk-KZ" w:eastAsia="ru-RU"/>
        </w:rPr>
      </w:pPr>
      <w:r w:rsidRPr="00762DDE">
        <w:rPr>
          <w:rFonts w:ascii="Times New Roman" w:eastAsia="Times New Roman" w:hAnsi="Times New Roman" w:cs="Times New Roman"/>
          <w:noProof/>
          <w:sz w:val="24"/>
          <w:szCs w:val="24"/>
          <w:lang w:val="kk-KZ" w:eastAsia="ru-RU"/>
        </w:rPr>
        <w:t xml:space="preserve">Қазіргі кезде білім саласында еңбек етіп жүрген ұстаздар білім алушыларға сапалы білім беру мақсатында түрлі белсенді әдістерді қолдануда.  Өйткені  ұстаздың мақсаты ‒ әрбір болашақ маман иесіне сапалы білім беру, оның әр жақты дамуына мүмкіншілік жасау, білім алуға деген  қызығушылығын арттыру. </w:t>
      </w:r>
    </w:p>
    <w:p w:rsidR="00762DDE" w:rsidRDefault="00762DDE" w:rsidP="00762DDE">
      <w:pPr>
        <w:spacing w:after="0" w:line="240" w:lineRule="auto"/>
        <w:ind w:firstLine="708"/>
        <w:jc w:val="both"/>
        <w:rPr>
          <w:rFonts w:ascii="Times New Roman" w:eastAsia="Times New Roman" w:hAnsi="Times New Roman" w:cs="Times New Roman"/>
          <w:noProof/>
          <w:sz w:val="24"/>
          <w:szCs w:val="24"/>
          <w:lang w:val="kk-KZ" w:eastAsia="ru-RU"/>
        </w:rPr>
      </w:pPr>
      <w:r w:rsidRPr="00762DDE">
        <w:rPr>
          <w:rFonts w:ascii="Times New Roman" w:eastAsia="Times New Roman" w:hAnsi="Times New Roman" w:cs="Times New Roman"/>
          <w:noProof/>
          <w:sz w:val="24"/>
          <w:szCs w:val="24"/>
          <w:lang w:val="kk-KZ" w:eastAsia="ru-RU"/>
        </w:rPr>
        <w:t>Кейс әдісін қолданудағы оқытудың табысты болуы модератор жұмысына байланысты. Оның негізгі мақсаты ‒ тыңдаушылар бір командада жұмыс істеуге үйреніп, дерек көздерінің тапшылығына қарамастан, тез арада шешім қабылдау қабілетін қалыптастыру. Ашық пікірлер алмасу арқылы, әрбір қатысушының өз қабілетін, ортақ мәселелер шешуге қолдануына жағдай жасау. Оқытушы өзінің іс жобасын жүзеге асыру барысында сабаққа қатысушының атқаратын әрекеттерін: сарапшылық, аналитиктік және экспериментаторлық істер атқаруына мүмкіндік жасау. Кейсті жүзеге асыру әдістемесі: модератор талдауға алынатын жағдаятты түсіндіреді, соны шешуге қатысты барлық пікірлерді жинақтайды, соларды белгілі бір реттілікке сәйкес сараптап, топтап, сыныптап, бағалап отырады.</w:t>
      </w:r>
    </w:p>
    <w:p w:rsidR="00762DDE" w:rsidRPr="00762DDE" w:rsidRDefault="00762DDE" w:rsidP="00762DDE">
      <w:pPr>
        <w:spacing w:after="0" w:line="240" w:lineRule="auto"/>
        <w:ind w:firstLine="708"/>
        <w:jc w:val="both"/>
        <w:rPr>
          <w:rFonts w:ascii="Times New Roman" w:eastAsia="Times New Roman" w:hAnsi="Times New Roman" w:cs="Times New Roman"/>
          <w:noProof/>
          <w:sz w:val="24"/>
          <w:szCs w:val="24"/>
          <w:lang w:val="kk-KZ" w:eastAsia="ru-RU"/>
        </w:rPr>
      </w:pPr>
      <w:r w:rsidRPr="00762DDE">
        <w:rPr>
          <w:rFonts w:ascii="Times New Roman" w:hAnsi="Times New Roman" w:cs="Times New Roman"/>
          <w:noProof/>
          <w:sz w:val="24"/>
          <w:szCs w:val="24"/>
          <w:lang w:val="kk-KZ"/>
        </w:rPr>
        <w:t>«</w:t>
      </w:r>
      <w:r w:rsidRPr="00762DDE">
        <w:rPr>
          <w:rFonts w:ascii="Times New Roman" w:hAnsi="Times New Roman" w:cs="Times New Roman"/>
          <w:b/>
          <w:noProof/>
          <w:sz w:val="24"/>
          <w:szCs w:val="24"/>
          <w:lang w:val="kk-KZ"/>
        </w:rPr>
        <w:t>Кейс-стади</w:t>
      </w:r>
      <w:r w:rsidRPr="00762DDE">
        <w:rPr>
          <w:rFonts w:ascii="Times New Roman" w:hAnsi="Times New Roman" w:cs="Times New Roman"/>
          <w:noProof/>
          <w:sz w:val="24"/>
          <w:szCs w:val="24"/>
          <w:lang w:val="kk-KZ"/>
        </w:rPr>
        <w:t>» (ағыл. Case-study ‒ «уақиға, жағдаят» және «зерттеу») ұғымы «</w:t>
      </w:r>
      <w:r w:rsidRPr="00762DDE">
        <w:rPr>
          <w:rFonts w:ascii="Times New Roman" w:hAnsi="Times New Roman" w:cs="Times New Roman"/>
          <w:i/>
          <w:noProof/>
          <w:sz w:val="24"/>
          <w:szCs w:val="24"/>
          <w:lang w:val="kk-KZ"/>
        </w:rPr>
        <w:t>нақтылы жағдаятты талдау әдісі</w:t>
      </w:r>
      <w:r w:rsidRPr="00762DDE">
        <w:rPr>
          <w:rFonts w:ascii="Times New Roman" w:hAnsi="Times New Roman" w:cs="Times New Roman"/>
          <w:noProof/>
          <w:sz w:val="24"/>
          <w:szCs w:val="24"/>
          <w:lang w:val="kk-KZ"/>
        </w:rPr>
        <w:t xml:space="preserve">» деп атауға болады. Ол оқыту кезінде де, нақтылы практикалық істерді талдауда да, зерттеу ісін жүргізуде де қолданылады. </w:t>
      </w:r>
      <w:r w:rsidRPr="00762DDE">
        <w:rPr>
          <w:rFonts w:ascii="Times New Roman" w:eastAsia="Times New Roman" w:hAnsi="Times New Roman" w:cs="Times New Roman"/>
          <w:noProof/>
          <w:sz w:val="24"/>
          <w:szCs w:val="24"/>
          <w:lang w:val="kk-KZ" w:eastAsia="ru-RU"/>
        </w:rPr>
        <w:t xml:space="preserve">Кейс – әдісі білім алушылардың оқуға қызығушылқтарын арттырады және тұлғаның келешек маман ретінде қалыптасуына ықпал етеді. </w:t>
      </w:r>
      <w:r w:rsidRPr="00762DDE">
        <w:rPr>
          <w:rFonts w:ascii="Times New Roman" w:hAnsi="Times New Roman" w:cs="Times New Roman"/>
          <w:noProof/>
          <w:sz w:val="24"/>
          <w:szCs w:val="24"/>
          <w:lang w:val="kk-KZ"/>
        </w:rPr>
        <w:t xml:space="preserve">Бұл әдіс оқушы тарапынан нақтылы мәселені шешуге қажетті шығармашылық қабілетін дамытуды қажет етеді және оның ой-өрісінің бейнелі көрінісі болып табады. Оқытушы да сол әдіске байланысты өзінің өмірдегі жағдаяттарды талдау мен бағалауға байланысты қабілетін де көрсетеді және жетілдіреді. Яғни екі тараптан да ойлау мен шығармашылық қабілеттері еркін ашылады.  </w:t>
      </w:r>
    </w:p>
    <w:p w:rsidR="00762DDE" w:rsidRPr="00762DDE" w:rsidRDefault="00762DDE" w:rsidP="00762DDE">
      <w:pPr>
        <w:spacing w:after="0" w:line="240" w:lineRule="auto"/>
        <w:ind w:firstLine="708"/>
        <w:jc w:val="both"/>
        <w:rPr>
          <w:rFonts w:ascii="Times New Roman" w:hAnsi="Times New Roman" w:cs="Times New Roman"/>
          <w:noProof/>
          <w:sz w:val="24"/>
          <w:szCs w:val="24"/>
          <w:lang w:val="kk-KZ"/>
        </w:rPr>
      </w:pPr>
      <w:r w:rsidRPr="00762DDE">
        <w:rPr>
          <w:rFonts w:ascii="Times New Roman" w:hAnsi="Times New Roman" w:cs="Times New Roman"/>
          <w:noProof/>
          <w:sz w:val="24"/>
          <w:szCs w:val="24"/>
          <w:lang w:val="kk-KZ"/>
        </w:rPr>
        <w:t xml:space="preserve">Кейс әдісі алғаш рет Гарвард университетінде 1870 ж. дәріс беру барысында  студенттер арасында мәселені кеңінен талқылау мақсатында қолданыла бастады. Оқытушы студенттер назарына әртүрлі нақтылы қайшылықты жағдаятты ұсынады. Және де соның бірнеше шешімін табу міндетін қояды. Бұл әдіске байланысты алғашқы оқулықты 1921 жылы Гарвардтық бизнес-мектебінің деканы Волос Донамның белсенді араласуымен Коупленд жарыққа шығарды. </w:t>
      </w:r>
    </w:p>
    <w:p w:rsidR="00762DDE" w:rsidRPr="00762DDE" w:rsidRDefault="00762DDE" w:rsidP="00762DDE">
      <w:pPr>
        <w:spacing w:after="0" w:line="240" w:lineRule="auto"/>
        <w:ind w:firstLine="708"/>
        <w:jc w:val="both"/>
        <w:rPr>
          <w:rFonts w:ascii="Times New Roman" w:eastAsia="Times New Roman" w:hAnsi="Times New Roman" w:cs="Times New Roman"/>
          <w:noProof/>
          <w:sz w:val="24"/>
          <w:szCs w:val="24"/>
          <w:lang w:val="kk-KZ" w:eastAsia="ru-RU"/>
        </w:rPr>
      </w:pPr>
      <w:r w:rsidRPr="00762DDE">
        <w:rPr>
          <w:rFonts w:ascii="Times New Roman" w:eastAsia="Times New Roman" w:hAnsi="Times New Roman" w:cs="Times New Roman"/>
          <w:noProof/>
          <w:sz w:val="24"/>
          <w:szCs w:val="24"/>
          <w:lang w:val="kk-KZ" w:eastAsia="ru-RU"/>
        </w:rPr>
        <w:t xml:space="preserve">Кейс әдісі – нарықтық экономикада және әлеуметтік жағдайларды суреттеу арқылы, оқу барысында қолданылатын оқыту техникасы деп түсінуге де негіз бар. Жағдай (кейс) деп – ұжымдағы, қоғамдағы қандай да бір нақты шынайы жағдайдың жазбаша түрде берілуін айтуға болады. Мысалы, кәсіпорынның құрылуы, оның дамуы, бизнестегі табыстары мен қиыншылықтары және т.б. Білім алушылар ұсынылған жағдайды талдап, мәселенің маңызын түсіндіріп, шешу жолдарын көрсетеді және олардың ішінен ең тиімдісін таңдап алулары тиіс. Осы талдау барысында білім алушылар, өздерінің алған білімдерін ұтымды пайдалана алады. Ал ұстаздың міндеті, осы кейс әдісін қолдану барысында, оқушылардың белсенділігін бақылап, барлығының қатысуын қадағалауы керек. Сонымен қатар, білім алушылардың талдауына берілетін кейстің түсінікті және пән тақырыптарына сай болуы өте маңызды. Кейс әдісі, оқытудың басқа технологияларына қарағанда күрделі жүйе. Кейс әдісін қолдану барысында оқытушының іс-әрекеті екі кезеңге бөлінеді. </w:t>
      </w:r>
    </w:p>
    <w:p w:rsidR="00762DDE" w:rsidRPr="00762DDE" w:rsidRDefault="00762DDE" w:rsidP="00762DDE">
      <w:pPr>
        <w:spacing w:after="0" w:line="240" w:lineRule="auto"/>
        <w:ind w:firstLine="708"/>
        <w:jc w:val="both"/>
        <w:rPr>
          <w:rFonts w:ascii="Times New Roman" w:eastAsia="Times New Roman" w:hAnsi="Times New Roman" w:cs="Times New Roman"/>
          <w:noProof/>
          <w:sz w:val="24"/>
          <w:szCs w:val="24"/>
          <w:lang w:val="kk-KZ" w:eastAsia="ru-RU"/>
        </w:rPr>
      </w:pPr>
      <w:r w:rsidRPr="00762DDE">
        <w:rPr>
          <w:rFonts w:ascii="Times New Roman" w:eastAsia="Times New Roman" w:hAnsi="Times New Roman" w:cs="Times New Roman"/>
          <w:noProof/>
          <w:sz w:val="24"/>
          <w:szCs w:val="24"/>
          <w:lang w:val="kk-KZ" w:eastAsia="ru-RU"/>
        </w:rPr>
        <w:t xml:space="preserve">Бірінші кезеңде оқытушы кейсті (жағдайды) таңдайды. Соған қажетті сұрақтар әзірлейді.  Бұл іс шығармашылық жұмыс болып табылады. Таңдалған жағдаят  дәріс тақырыбы мен мазмұнына сәйкес келуі керек. Осы тұрғыдан кейс мазмұнының мақсаты мен оған қол жеткізудің міндеттері анықталады. </w:t>
      </w:r>
    </w:p>
    <w:p w:rsidR="00762DDE" w:rsidRPr="00762DDE" w:rsidRDefault="00762DDE" w:rsidP="00762DDE">
      <w:pPr>
        <w:spacing w:after="0" w:line="240" w:lineRule="auto"/>
        <w:ind w:firstLine="708"/>
        <w:jc w:val="both"/>
        <w:rPr>
          <w:rFonts w:ascii="Times New Roman" w:hAnsi="Times New Roman" w:cs="Times New Roman"/>
          <w:noProof/>
          <w:sz w:val="24"/>
          <w:szCs w:val="24"/>
          <w:lang w:val="kk-KZ"/>
        </w:rPr>
      </w:pPr>
      <w:r w:rsidRPr="00762DDE">
        <w:rPr>
          <w:rFonts w:ascii="Times New Roman" w:eastAsia="Times New Roman" w:hAnsi="Times New Roman" w:cs="Times New Roman"/>
          <w:noProof/>
          <w:sz w:val="24"/>
          <w:szCs w:val="24"/>
          <w:lang w:val="kk-KZ" w:eastAsia="ru-RU"/>
        </w:rPr>
        <w:t xml:space="preserve">Екінші кезеңді оқытушы дәрісханада жүзеге асырады. Бұл кезеңнің өзі кейске кіріспе; жағдайдың шағын топтарда талдануы; пікірталас және қортынды шығару. Кез-келген пән мазмұнын талдау барысында қаралатын мазмұнның қисындылығы ғана емес, оның психолгиялық ерекшеліктеріне де қараудың маңызы өте зор. </w:t>
      </w:r>
    </w:p>
    <w:p w:rsidR="00762DDE" w:rsidRPr="00762DDE" w:rsidRDefault="00762DDE" w:rsidP="00762DDE">
      <w:pPr>
        <w:spacing w:after="0" w:line="240" w:lineRule="auto"/>
        <w:ind w:firstLine="708"/>
        <w:jc w:val="both"/>
        <w:rPr>
          <w:rFonts w:ascii="Times New Roman" w:hAnsi="Times New Roman" w:cs="Times New Roman"/>
          <w:noProof/>
          <w:sz w:val="24"/>
          <w:szCs w:val="24"/>
          <w:lang w:val="kk-KZ"/>
        </w:rPr>
      </w:pPr>
      <w:r w:rsidRPr="00762DDE">
        <w:rPr>
          <w:rFonts w:ascii="Times New Roman" w:hAnsi="Times New Roman" w:cs="Times New Roman"/>
          <w:noProof/>
          <w:sz w:val="24"/>
          <w:szCs w:val="24"/>
          <w:lang w:val="kk-KZ"/>
        </w:rPr>
        <w:lastRenderedPageBreak/>
        <w:t xml:space="preserve">ХХ ғасырдың 80-90 жылдары кейіс әдісін дүниежүзі бойынша, соның ішінде КСРО-да да қолдана бастады. Әсіресе экономикалық пәндер бойынша кеңінен қолданылды. Сол кезеңнен бастап бұл әдісті құрастыру мен ендіруде Г.А. Брянский, Ю.Ю. Екатеринославский, О.В. Козлова, Ю.Д. Красовский, В.Я. Платов, Д.А. Поспелов, О.А. Овсянников және т.б. үлкен үлес қосты. </w:t>
      </w:r>
    </w:p>
    <w:p w:rsidR="00762DDE" w:rsidRPr="00762DDE" w:rsidRDefault="00762DDE" w:rsidP="00762DDE">
      <w:pPr>
        <w:spacing w:after="0" w:line="240" w:lineRule="auto"/>
        <w:ind w:firstLine="708"/>
        <w:jc w:val="both"/>
        <w:rPr>
          <w:rFonts w:ascii="Times New Roman" w:eastAsia="Times New Roman" w:hAnsi="Times New Roman" w:cs="Times New Roman"/>
          <w:noProof/>
          <w:sz w:val="24"/>
          <w:szCs w:val="24"/>
          <w:lang w:val="kk-KZ" w:eastAsia="ru-RU"/>
        </w:rPr>
      </w:pPr>
      <w:r w:rsidRPr="00762DDE">
        <w:rPr>
          <w:rFonts w:ascii="Times New Roman" w:eastAsia="Times New Roman" w:hAnsi="Times New Roman" w:cs="Times New Roman"/>
          <w:iCs/>
          <w:noProof/>
          <w:sz w:val="24"/>
          <w:szCs w:val="24"/>
          <w:lang w:val="kk-KZ" w:eastAsia="ru-RU"/>
        </w:rPr>
        <w:t>1.</w:t>
      </w:r>
      <w:r w:rsidRPr="00762DDE">
        <w:rPr>
          <w:rFonts w:ascii="Times New Roman" w:eastAsia="Times New Roman" w:hAnsi="Times New Roman" w:cs="Times New Roman"/>
          <w:i/>
          <w:iCs/>
          <w:noProof/>
          <w:sz w:val="24"/>
          <w:szCs w:val="24"/>
          <w:lang w:val="kk-KZ" w:eastAsia="ru-RU"/>
        </w:rPr>
        <w:t xml:space="preserve"> Аналитикалық қабілеттер. </w:t>
      </w:r>
      <w:r w:rsidRPr="00762DDE">
        <w:rPr>
          <w:rFonts w:ascii="Times New Roman" w:eastAsia="Times New Roman" w:hAnsi="Times New Roman" w:cs="Times New Roman"/>
          <w:noProof/>
          <w:sz w:val="24"/>
          <w:szCs w:val="24"/>
          <w:lang w:val="kk-KZ" w:eastAsia="ru-RU"/>
        </w:rPr>
        <w:t>Оларға: деректердің мәліметтерден айыру шеберлігі, маңызды және маңызды емес ақпараттарды айыра білу, талдау, елестету және оларға қол жеткізу, жетіспейтін ақпаратарды тауып, оларды қалпына келтіру шеберлігі және т.б  жатқызуға болады. Нақты және қисынды ойлау қабілеті. Бұл әсіресе, ақпарат сапасы төмен болған жағдайда өте маңызды.</w:t>
      </w:r>
    </w:p>
    <w:p w:rsidR="00762DDE" w:rsidRPr="00762DDE" w:rsidRDefault="00762DDE" w:rsidP="00762DDE">
      <w:pPr>
        <w:spacing w:after="0" w:line="240" w:lineRule="auto"/>
        <w:ind w:firstLine="708"/>
        <w:jc w:val="both"/>
        <w:rPr>
          <w:rFonts w:ascii="Times New Roman" w:eastAsia="Times New Roman" w:hAnsi="Times New Roman" w:cs="Times New Roman"/>
          <w:noProof/>
          <w:sz w:val="24"/>
          <w:szCs w:val="24"/>
          <w:lang w:val="kk-KZ" w:eastAsia="ru-RU"/>
        </w:rPr>
      </w:pPr>
      <w:r w:rsidRPr="00762DDE">
        <w:rPr>
          <w:rFonts w:ascii="Times New Roman" w:eastAsia="Times New Roman" w:hAnsi="Times New Roman" w:cs="Times New Roman"/>
          <w:iCs/>
          <w:noProof/>
          <w:sz w:val="24"/>
          <w:szCs w:val="24"/>
          <w:lang w:val="kk-KZ" w:eastAsia="ru-RU"/>
        </w:rPr>
        <w:t>2.</w:t>
      </w:r>
      <w:r w:rsidRPr="00762DDE">
        <w:rPr>
          <w:rFonts w:ascii="Times New Roman" w:eastAsia="Times New Roman" w:hAnsi="Times New Roman" w:cs="Times New Roman"/>
          <w:i/>
          <w:iCs/>
          <w:noProof/>
          <w:sz w:val="24"/>
          <w:szCs w:val="24"/>
          <w:lang w:val="kk-KZ" w:eastAsia="ru-RU"/>
        </w:rPr>
        <w:t xml:space="preserve"> Тәжірибелік қабілеттер.</w:t>
      </w:r>
      <w:r w:rsidRPr="00762DDE">
        <w:rPr>
          <w:rFonts w:ascii="Times New Roman" w:eastAsia="Times New Roman" w:hAnsi="Times New Roman" w:cs="Times New Roman"/>
          <w:noProof/>
          <w:sz w:val="24"/>
          <w:szCs w:val="24"/>
          <w:lang w:val="kk-KZ" w:eastAsia="ru-RU"/>
        </w:rPr>
        <w:t xml:space="preserve"> Кейстік зерттеуге өмірдің өзінен алынатын өмірлік жағдаяттарды талдау әдістермен салыстырғанда, оқыту барысында пайдаланылатын басқа әдістер бас-аяғы нақтыланған теорияларға, әдістер мен принциптерге сүйенетін болғандықтан соңғылардың күрделілігі төмен.</w:t>
      </w:r>
    </w:p>
    <w:p w:rsidR="00762DDE" w:rsidRPr="00762DDE" w:rsidRDefault="00762DDE" w:rsidP="00762DDE">
      <w:pPr>
        <w:spacing w:after="0" w:line="240" w:lineRule="auto"/>
        <w:ind w:firstLine="708"/>
        <w:jc w:val="both"/>
        <w:rPr>
          <w:rFonts w:ascii="Times New Roman" w:eastAsia="Times New Roman" w:hAnsi="Times New Roman" w:cs="Times New Roman"/>
          <w:noProof/>
          <w:sz w:val="24"/>
          <w:szCs w:val="24"/>
          <w:lang w:val="kk-KZ" w:eastAsia="ru-RU"/>
        </w:rPr>
      </w:pPr>
      <w:r w:rsidRPr="00762DDE">
        <w:rPr>
          <w:rFonts w:ascii="Times New Roman" w:eastAsia="Times New Roman" w:hAnsi="Times New Roman" w:cs="Times New Roman"/>
          <w:iCs/>
          <w:noProof/>
          <w:sz w:val="24"/>
          <w:szCs w:val="24"/>
          <w:lang w:val="kk-KZ" w:eastAsia="ru-RU"/>
        </w:rPr>
        <w:t>3.</w:t>
      </w:r>
      <w:r w:rsidRPr="00762DDE">
        <w:rPr>
          <w:rFonts w:ascii="Times New Roman" w:eastAsia="Times New Roman" w:hAnsi="Times New Roman" w:cs="Times New Roman"/>
          <w:i/>
          <w:iCs/>
          <w:noProof/>
          <w:sz w:val="24"/>
          <w:szCs w:val="24"/>
          <w:lang w:val="kk-KZ" w:eastAsia="ru-RU"/>
        </w:rPr>
        <w:t xml:space="preserve"> Шығармашылық қабілеттер. </w:t>
      </w:r>
      <w:r w:rsidRPr="00762DDE">
        <w:rPr>
          <w:rFonts w:ascii="Times New Roman" w:eastAsia="Times New Roman" w:hAnsi="Times New Roman" w:cs="Times New Roman"/>
          <w:iCs/>
          <w:noProof/>
          <w:sz w:val="24"/>
          <w:szCs w:val="24"/>
          <w:lang w:val="kk-KZ" w:eastAsia="ru-RU"/>
        </w:rPr>
        <w:t xml:space="preserve">Кейде </w:t>
      </w:r>
      <w:r w:rsidRPr="00762DDE">
        <w:rPr>
          <w:rFonts w:ascii="Times New Roman" w:eastAsia="Times New Roman" w:hAnsi="Times New Roman" w:cs="Times New Roman"/>
          <w:noProof/>
          <w:sz w:val="24"/>
          <w:szCs w:val="24"/>
          <w:lang w:val="kk-KZ" w:eastAsia="ru-RU"/>
        </w:rPr>
        <w:t>мәселе CASE-тің бір ғана ережесі арқылы шешіле бермейді. Мұндайда бұрынғы дағдылы қисынды жолымен шешілмейтін, альтернативті шешу жолдарын табу (генерация) барысында шығармашылық қабілетті пайдалану өте маңызды. Осындай қабілетті жинау негізінде келешек маман ойы қиыншылықтардан шығу жолдарын тауға барынша бейімделеді.</w:t>
      </w:r>
    </w:p>
    <w:p w:rsidR="00762DDE" w:rsidRPr="00762DDE" w:rsidRDefault="00762DDE" w:rsidP="00762DDE">
      <w:pPr>
        <w:spacing w:after="0" w:line="240" w:lineRule="auto"/>
        <w:ind w:firstLine="708"/>
        <w:jc w:val="both"/>
        <w:rPr>
          <w:rFonts w:ascii="Times New Roman" w:eastAsia="Times New Roman" w:hAnsi="Times New Roman" w:cs="Times New Roman"/>
          <w:noProof/>
          <w:sz w:val="24"/>
          <w:szCs w:val="24"/>
          <w:lang w:val="kk-KZ" w:eastAsia="ru-RU"/>
        </w:rPr>
      </w:pPr>
      <w:r w:rsidRPr="00762DDE">
        <w:rPr>
          <w:rFonts w:ascii="Times New Roman" w:eastAsia="Times New Roman" w:hAnsi="Times New Roman" w:cs="Times New Roman"/>
          <w:iCs/>
          <w:noProof/>
          <w:sz w:val="24"/>
          <w:szCs w:val="24"/>
          <w:lang w:val="kk-KZ" w:eastAsia="ru-RU"/>
        </w:rPr>
        <w:t xml:space="preserve">4. </w:t>
      </w:r>
      <w:r w:rsidRPr="00762DDE">
        <w:rPr>
          <w:rFonts w:ascii="Times New Roman" w:eastAsia="Times New Roman" w:hAnsi="Times New Roman" w:cs="Times New Roman"/>
          <w:i/>
          <w:iCs/>
          <w:noProof/>
          <w:sz w:val="24"/>
          <w:szCs w:val="24"/>
          <w:lang w:val="kk-KZ" w:eastAsia="ru-RU"/>
        </w:rPr>
        <w:t>Коммуникативтік қабілеттерге</w:t>
      </w:r>
      <w:r w:rsidRPr="00762DDE">
        <w:rPr>
          <w:rFonts w:ascii="Times New Roman" w:eastAsia="Times New Roman" w:hAnsi="Times New Roman" w:cs="Times New Roman"/>
          <w:noProof/>
          <w:sz w:val="24"/>
          <w:szCs w:val="24"/>
          <w:lang w:val="kk-KZ" w:eastAsia="ru-RU"/>
        </w:rPr>
        <w:t xml:space="preserve"> пікірсайыстарды (дискуссияларды) пайдалану шеберлігі, озі ұсынған пікірге өзгелердің көзін жеткізе білу жатады. Көрнекі материалдарды және басқа қажетті деректер мен құралдарды қолдану – топтарға бірлесу, өз көзқарасын қорғау, оппоненттердің көзін жеткізу, қысқа нақты есеп даярлау. </w:t>
      </w:r>
    </w:p>
    <w:p w:rsidR="00762DDE" w:rsidRPr="00762DDE" w:rsidRDefault="00762DDE" w:rsidP="00762DDE">
      <w:pPr>
        <w:spacing w:after="0" w:line="240" w:lineRule="auto"/>
        <w:ind w:firstLine="708"/>
        <w:jc w:val="both"/>
        <w:rPr>
          <w:rFonts w:ascii="Times New Roman" w:eastAsia="Times New Roman" w:hAnsi="Times New Roman" w:cs="Times New Roman"/>
          <w:noProof/>
          <w:sz w:val="24"/>
          <w:szCs w:val="24"/>
          <w:lang w:val="kk-KZ" w:eastAsia="ru-RU"/>
        </w:rPr>
      </w:pPr>
      <w:r w:rsidRPr="00762DDE">
        <w:rPr>
          <w:rFonts w:ascii="Times New Roman" w:eastAsia="Times New Roman" w:hAnsi="Times New Roman" w:cs="Times New Roman"/>
          <w:iCs/>
          <w:noProof/>
          <w:sz w:val="24"/>
          <w:szCs w:val="24"/>
          <w:lang w:val="kk-KZ" w:eastAsia="ru-RU"/>
        </w:rPr>
        <w:t>5.</w:t>
      </w:r>
      <w:r w:rsidRPr="00762DDE">
        <w:rPr>
          <w:rFonts w:ascii="Times New Roman" w:eastAsia="Times New Roman" w:hAnsi="Times New Roman" w:cs="Times New Roman"/>
          <w:i/>
          <w:iCs/>
          <w:noProof/>
          <w:sz w:val="24"/>
          <w:szCs w:val="24"/>
          <w:lang w:val="kk-KZ" w:eastAsia="ru-RU"/>
        </w:rPr>
        <w:t xml:space="preserve"> Әлеуметтік қабілеттер.</w:t>
      </w:r>
      <w:r w:rsidRPr="00762DDE">
        <w:rPr>
          <w:rFonts w:ascii="Times New Roman" w:eastAsia="Times New Roman" w:hAnsi="Times New Roman" w:cs="Times New Roman"/>
          <w:noProof/>
          <w:sz w:val="24"/>
          <w:szCs w:val="24"/>
          <w:lang w:val="kk-KZ" w:eastAsia="ru-RU"/>
        </w:rPr>
        <w:t xml:space="preserve"> CASE-тік мәселелерді талқылау барысында, оған қатысушы адамдар өзін-өзі бағалау әдебіне, өзгені тыңдай білу дағдысына, пікірсайыстар кезінде бір пікірді қолдау немесе оған қарама-қарсы пікірдің қателігін дәлелдеу шеберлігіне, солармен бірге жұртшылық алдында өзін-өзі дұрыс ұстауға және т.б. әлеуметтік дағдыларға қалыптасады. </w:t>
      </w:r>
    </w:p>
    <w:p w:rsidR="00762DDE" w:rsidRPr="00762DDE" w:rsidRDefault="00762DDE" w:rsidP="00762DDE">
      <w:pPr>
        <w:spacing w:after="0" w:line="240" w:lineRule="auto"/>
        <w:ind w:firstLine="708"/>
        <w:jc w:val="both"/>
        <w:rPr>
          <w:rFonts w:ascii="Times New Roman" w:eastAsia="Times New Roman" w:hAnsi="Times New Roman" w:cs="Times New Roman"/>
          <w:noProof/>
          <w:sz w:val="24"/>
          <w:szCs w:val="24"/>
          <w:lang w:val="kk-KZ" w:eastAsia="ru-RU"/>
        </w:rPr>
      </w:pPr>
      <w:r w:rsidRPr="00762DDE">
        <w:rPr>
          <w:rFonts w:ascii="Times New Roman" w:eastAsia="Times New Roman" w:hAnsi="Times New Roman" w:cs="Times New Roman"/>
          <w:iCs/>
          <w:noProof/>
          <w:sz w:val="24"/>
          <w:szCs w:val="24"/>
          <w:lang w:val="kk-KZ" w:eastAsia="ru-RU"/>
        </w:rPr>
        <w:t>6.</w:t>
      </w:r>
      <w:r w:rsidRPr="00762DDE">
        <w:rPr>
          <w:rFonts w:ascii="Times New Roman" w:eastAsia="Times New Roman" w:hAnsi="Times New Roman" w:cs="Times New Roman"/>
          <w:i/>
          <w:iCs/>
          <w:noProof/>
          <w:sz w:val="24"/>
          <w:szCs w:val="24"/>
          <w:lang w:val="kk-KZ" w:eastAsia="ru-RU"/>
        </w:rPr>
        <w:t xml:space="preserve"> Өзін-өзі саралау қабілеті.</w:t>
      </w:r>
      <w:r w:rsidRPr="00762DDE">
        <w:rPr>
          <w:rFonts w:ascii="Times New Roman" w:eastAsia="Times New Roman" w:hAnsi="Times New Roman" w:cs="Times New Roman"/>
          <w:iCs/>
          <w:noProof/>
          <w:sz w:val="24"/>
          <w:szCs w:val="24"/>
          <w:lang w:val="kk-KZ" w:eastAsia="ru-RU"/>
        </w:rPr>
        <w:t xml:space="preserve"> Кейістік жағдаяттарды талдау кездерінде туындайтын п</w:t>
      </w:r>
      <w:r w:rsidRPr="00762DDE">
        <w:rPr>
          <w:rFonts w:ascii="Times New Roman" w:eastAsia="Times New Roman" w:hAnsi="Times New Roman" w:cs="Times New Roman"/>
          <w:noProof/>
          <w:sz w:val="24"/>
          <w:szCs w:val="24"/>
          <w:lang w:val="kk-KZ" w:eastAsia="ru-RU"/>
        </w:rPr>
        <w:t>ікірталастар келіспеушіліктер мен ортақ пікірлерге келу үдерістерін туындатады. Сол кездерде өзгенің ойын тыңдай білу мен адамның өз пікірін өзгелерге жеткізе алу қабілеттері ашылады. Адам өзінің ойын өзгелерге қалай жеткізе алғандығын немесе ондай қабілетінің жетіспей жатқан жақтарын аңғарып үйренеді. Сондай кездерде туындаған моральдық-этикалық мәселелер мен оларды шешу нормалары адамның мінез-құлықтық дағдыларын және адамның әлеуметтік салиқалылығын қалыптастырады.  </w:t>
      </w:r>
    </w:p>
    <w:p w:rsidR="00762DDE" w:rsidRPr="00762DDE" w:rsidRDefault="00762DDE" w:rsidP="00762DDE">
      <w:pPr>
        <w:spacing w:after="0" w:line="240" w:lineRule="auto"/>
        <w:ind w:firstLine="708"/>
        <w:jc w:val="both"/>
        <w:rPr>
          <w:rFonts w:ascii="Times New Roman" w:eastAsia="Times New Roman" w:hAnsi="Times New Roman" w:cs="Times New Roman"/>
          <w:noProof/>
          <w:sz w:val="24"/>
          <w:szCs w:val="24"/>
          <w:lang w:val="kk-KZ" w:eastAsia="ru-RU"/>
        </w:rPr>
      </w:pPr>
      <w:r w:rsidRPr="00762DDE">
        <w:rPr>
          <w:rFonts w:ascii="Times New Roman" w:eastAsia="Times New Roman" w:hAnsi="Times New Roman" w:cs="Times New Roman"/>
          <w:noProof/>
          <w:sz w:val="24"/>
          <w:szCs w:val="24"/>
          <w:lang w:val="kk-KZ" w:eastAsia="ru-RU"/>
        </w:rPr>
        <w:t xml:space="preserve">Кейс әдісін қолдану оқытудың даяр білімнді оқушыға жеткізумен ғана шектелмейді. Бұл әдіс ең алдымен зерттеу әдісі ретінде белсенді қолданылады. Сонымен қатар, кейс әдісі оқу, білім жинақтау және ізденіс мазмұнын біріктіру арқылы oқытушының кәсіптік құзыреттілігін жоғарылатудың нақты тәсілдерінің бірі болып табылады. </w:t>
      </w:r>
    </w:p>
    <w:p w:rsidR="00762DDE" w:rsidRPr="00762DDE" w:rsidRDefault="00762DDE" w:rsidP="00762DDE">
      <w:pPr>
        <w:spacing w:after="0" w:line="240" w:lineRule="auto"/>
        <w:ind w:firstLine="708"/>
        <w:jc w:val="both"/>
        <w:rPr>
          <w:rFonts w:ascii="Times New Roman" w:eastAsia="Times New Roman" w:hAnsi="Times New Roman" w:cs="Times New Roman"/>
          <w:noProof/>
          <w:sz w:val="24"/>
          <w:szCs w:val="24"/>
          <w:lang w:val="kk-KZ" w:eastAsia="ru-RU"/>
        </w:rPr>
      </w:pPr>
      <w:r w:rsidRPr="00762DDE">
        <w:rPr>
          <w:rFonts w:ascii="Times New Roman" w:eastAsia="Times New Roman" w:hAnsi="Times New Roman" w:cs="Times New Roman"/>
          <w:noProof/>
          <w:sz w:val="24"/>
          <w:szCs w:val="24"/>
          <w:lang w:val="kk-KZ" w:eastAsia="ru-RU"/>
        </w:rPr>
        <w:t xml:space="preserve">Бұл әдістің тиімді бір жағы оның басқа оқу әдістерімен оңай  ұштаса алатындығында. </w:t>
      </w:r>
    </w:p>
    <w:p w:rsidR="00762DDE" w:rsidRPr="00762DDE" w:rsidRDefault="00762DDE" w:rsidP="00762DDE">
      <w:pPr>
        <w:pStyle w:val="a3"/>
        <w:ind w:firstLine="708"/>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Кейс-стади әдісін пайдалануды қажет ететін топтар мен жағдаяттар:</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1) өмірдің өзінен алынған түйінді, проблемалық жағдаяттарды дұрыс таңдау кезінде оқытушының өмір тәжірибесі және сондай жағдаяттар туралы білімділігі анықталады;</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 xml:space="preserve">2) білім беру мен тәрбиелеудің мақсаттары мен міндеттеріне байланысты туындайтын жағдаяттар; </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3) ғылыми зерттеу іс-әрекеттерін атқару жағдайларындағы жағдаяттар.</w:t>
      </w:r>
    </w:p>
    <w:p w:rsidR="00762DDE" w:rsidRPr="00762DDE" w:rsidRDefault="00762DDE" w:rsidP="00762DDE">
      <w:pPr>
        <w:pStyle w:val="a3"/>
        <w:ind w:firstLine="708"/>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Кейс-стади әдісін пайдаланудың осы көрсетілген түрлері нақтылы зерттеу барысында, талданатын жағдайлардың мазмұндарына байланысты өзара байланысты болып келеді. Сондықтан олар таза күйінде кездесе бермейді.</w:t>
      </w:r>
    </w:p>
    <w:p w:rsidR="00762DDE" w:rsidRPr="00762DDE" w:rsidRDefault="00762DDE" w:rsidP="00762DDE">
      <w:pPr>
        <w:pStyle w:val="a3"/>
        <w:ind w:firstLine="708"/>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Кейстің қисындық құрылымы:</w:t>
      </w:r>
    </w:p>
    <w:p w:rsid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lastRenderedPageBreak/>
        <w:t xml:space="preserve">Кейстердің көптүрлілігіне қарамастан олардың бәріне ортақ қисынды құрылымы </w:t>
      </w:r>
      <w:r>
        <w:rPr>
          <w:rFonts w:ascii="Times New Roman" w:hAnsi="Times New Roman" w:cs="Times New Roman"/>
          <w:noProof/>
          <w:sz w:val="24"/>
          <w:szCs w:val="24"/>
          <w:lang w:val="kk-KZ" w:eastAsia="ru-RU"/>
        </w:rPr>
        <w:t>болады.</w:t>
      </w:r>
    </w:p>
    <w:p w:rsidR="00762DDE" w:rsidRPr="00762DDE" w:rsidRDefault="00762DDE" w:rsidP="00762DDE">
      <w:pPr>
        <w:pStyle w:val="a3"/>
        <w:ind w:firstLine="708"/>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Олар:</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i/>
          <w:noProof/>
          <w:sz w:val="24"/>
          <w:szCs w:val="24"/>
          <w:lang w:val="kk-KZ" w:eastAsia="ru-RU"/>
        </w:rPr>
        <w:t>жағдайлар</w:t>
      </w:r>
      <w:r w:rsidRPr="00762DDE">
        <w:rPr>
          <w:rFonts w:ascii="Times New Roman" w:hAnsi="Times New Roman" w:cs="Times New Roman"/>
          <w:noProof/>
          <w:sz w:val="24"/>
          <w:szCs w:val="24"/>
          <w:lang w:val="kk-KZ" w:eastAsia="ru-RU"/>
        </w:rPr>
        <w:t>: дағдылы уақиғалар; кездейсоқ жағдайлар; түйінді мәселелер; өмірдің өзінен алынған шынайы уақиғалар;</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i/>
          <w:noProof/>
          <w:sz w:val="24"/>
          <w:szCs w:val="24"/>
          <w:lang w:val="kk-KZ" w:eastAsia="ru-RU"/>
        </w:rPr>
        <w:t>жағдайдың контексттері</w:t>
      </w:r>
      <w:r w:rsidRPr="00762DDE">
        <w:rPr>
          <w:rFonts w:ascii="Times New Roman" w:hAnsi="Times New Roman" w:cs="Times New Roman"/>
          <w:noProof/>
          <w:sz w:val="24"/>
          <w:szCs w:val="24"/>
          <w:lang w:val="kk-KZ" w:eastAsia="ru-RU"/>
        </w:rPr>
        <w:t xml:space="preserve">: хронологиялық; тарихи; нақтылы жердегі уақиғалар мен олардың туындау себеп-салдарлары; соларға қатысушылар мен олардың ерекшеліктері; </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i/>
          <w:noProof/>
          <w:sz w:val="24"/>
          <w:szCs w:val="24"/>
          <w:lang w:val="kk-KZ" w:eastAsia="ru-RU"/>
        </w:rPr>
        <w:t>жағдайға түсініктеме беру</w:t>
      </w:r>
      <w:r w:rsidRPr="00762DDE">
        <w:rPr>
          <w:rFonts w:ascii="Times New Roman" w:hAnsi="Times New Roman" w:cs="Times New Roman"/>
          <w:noProof/>
          <w:sz w:val="24"/>
          <w:szCs w:val="24"/>
          <w:lang w:val="kk-KZ" w:eastAsia="ru-RU"/>
        </w:rPr>
        <w:t>;</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 xml:space="preserve">кейс </w:t>
      </w:r>
      <w:r w:rsidRPr="00762DDE">
        <w:rPr>
          <w:rFonts w:ascii="Times New Roman" w:hAnsi="Times New Roman" w:cs="Times New Roman"/>
          <w:i/>
          <w:noProof/>
          <w:sz w:val="24"/>
          <w:szCs w:val="24"/>
          <w:lang w:val="kk-KZ" w:eastAsia="ru-RU"/>
        </w:rPr>
        <w:t>сұрақтары</w:t>
      </w:r>
      <w:r w:rsidRPr="00762DDE">
        <w:rPr>
          <w:rFonts w:ascii="Times New Roman" w:hAnsi="Times New Roman" w:cs="Times New Roman"/>
          <w:noProof/>
          <w:sz w:val="24"/>
          <w:szCs w:val="24"/>
          <w:lang w:val="kk-KZ" w:eastAsia="ru-RU"/>
        </w:rPr>
        <w:t xml:space="preserve"> мен </w:t>
      </w:r>
      <w:r w:rsidRPr="00762DDE">
        <w:rPr>
          <w:rFonts w:ascii="Times New Roman" w:hAnsi="Times New Roman" w:cs="Times New Roman"/>
          <w:i/>
          <w:noProof/>
          <w:sz w:val="24"/>
          <w:szCs w:val="24"/>
          <w:lang w:val="kk-KZ" w:eastAsia="ru-RU"/>
        </w:rPr>
        <w:t>тапсырмалары</w:t>
      </w:r>
      <w:r w:rsidRPr="00762DDE">
        <w:rPr>
          <w:rFonts w:ascii="Times New Roman" w:hAnsi="Times New Roman" w:cs="Times New Roman"/>
          <w:noProof/>
          <w:sz w:val="24"/>
          <w:szCs w:val="24"/>
          <w:lang w:val="kk-KZ" w:eastAsia="ru-RU"/>
        </w:rPr>
        <w:t>.</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i/>
          <w:noProof/>
          <w:sz w:val="24"/>
          <w:szCs w:val="24"/>
          <w:lang w:val="kk-KZ" w:eastAsia="ru-RU"/>
        </w:rPr>
        <w:t>қосымшалар</w:t>
      </w:r>
      <w:r w:rsidRPr="00762DDE">
        <w:rPr>
          <w:rFonts w:ascii="Times New Roman" w:hAnsi="Times New Roman" w:cs="Times New Roman"/>
          <w:noProof/>
          <w:sz w:val="24"/>
          <w:szCs w:val="24"/>
          <w:lang w:val="kk-KZ" w:eastAsia="ru-RU"/>
        </w:rPr>
        <w:t>. </w:t>
      </w:r>
    </w:p>
    <w:p w:rsidR="00762DDE" w:rsidRPr="00762DDE" w:rsidRDefault="00762DDE" w:rsidP="00762DDE">
      <w:pPr>
        <w:pStyle w:val="a3"/>
        <w:ind w:firstLine="708"/>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Кейсті құрастыру сатылары:</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білім беру жүйесіндегі кейстің орнын анықтау;</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кейсте талданатын жағдаяттың қандай әлеуметтік институтқа қатысы бар екендігін анықтау;</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модельденетін жағдайдың әртүрлі жақтарына сипаттамалар беру;</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қосымша ақпараттарды жинау;</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соңғы мәтінді даярлау;</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кейстің тұсаукесер-талқылауын  ұйымдастыру.</w:t>
      </w:r>
    </w:p>
    <w:p w:rsidR="00762DDE" w:rsidRPr="00762DDE" w:rsidRDefault="00762DDE" w:rsidP="00762DDE">
      <w:pPr>
        <w:pStyle w:val="a3"/>
        <w:ind w:firstLine="708"/>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 xml:space="preserve">Кейспен жұмыс істеуді  ұйымдастырудың нұсқалары өте көп. Бұл оқытушының шығармашылық қабілетін ашу үшін үлкен мүмкіндік береді. </w:t>
      </w:r>
    </w:p>
    <w:p w:rsidR="00762DDE" w:rsidRPr="00762DDE" w:rsidRDefault="00762DDE" w:rsidP="00762DDE">
      <w:pPr>
        <w:pStyle w:val="a3"/>
        <w:ind w:firstLine="708"/>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Біздің курста кейстік әдісті қолданудың ең жалпыланған қисындық үлгісі қаралады. Бұл оның нақтылы пәндер мен тақырыптарда қолданудың ортақ негіздерін, яғни оның жалпы танымдық құндылығын көрсететін болады.  </w:t>
      </w:r>
    </w:p>
    <w:p w:rsidR="00762DDE" w:rsidRPr="00762DDE" w:rsidRDefault="00762DDE" w:rsidP="00762DDE">
      <w:pPr>
        <w:pStyle w:val="a3"/>
        <w:ind w:firstLine="708"/>
        <w:jc w:val="both"/>
        <w:rPr>
          <w:rFonts w:ascii="Times New Roman" w:hAnsi="Times New Roman" w:cs="Times New Roman"/>
          <w:iCs/>
          <w:noProof/>
          <w:sz w:val="24"/>
          <w:szCs w:val="24"/>
          <w:lang w:val="kk-KZ" w:eastAsia="ru-RU"/>
        </w:rPr>
      </w:pPr>
      <w:r w:rsidRPr="00762DDE">
        <w:rPr>
          <w:rFonts w:ascii="Times New Roman" w:hAnsi="Times New Roman" w:cs="Times New Roman"/>
          <w:iCs/>
          <w:noProof/>
          <w:sz w:val="24"/>
          <w:szCs w:val="24"/>
          <w:lang w:val="kk-KZ" w:eastAsia="ru-RU"/>
        </w:rPr>
        <w:t xml:space="preserve">Кейс-стади арқылы жүзеге асатын сабаққа даярланудың және оны жүзеге асырудың кезеңдері бар. Соларды нақтылау бұл әдісті пайдаланудың тиімділігін арттырады. Олар төмендегідей. </w:t>
      </w:r>
    </w:p>
    <w:p w:rsidR="00762DDE" w:rsidRPr="00762DDE" w:rsidRDefault="00762DDE" w:rsidP="00762DDE">
      <w:pPr>
        <w:pStyle w:val="a3"/>
        <w:ind w:firstLine="708"/>
        <w:jc w:val="both"/>
        <w:rPr>
          <w:rFonts w:ascii="Times New Roman" w:hAnsi="Times New Roman" w:cs="Times New Roman"/>
          <w:iCs/>
          <w:noProof/>
          <w:sz w:val="24"/>
          <w:szCs w:val="24"/>
          <w:lang w:val="kk-KZ" w:eastAsia="ru-RU"/>
        </w:rPr>
      </w:pPr>
      <w:r w:rsidRPr="00762DDE">
        <w:rPr>
          <w:rFonts w:ascii="Times New Roman" w:hAnsi="Times New Roman" w:cs="Times New Roman"/>
          <w:b/>
          <w:i/>
          <w:iCs/>
          <w:noProof/>
          <w:sz w:val="24"/>
          <w:szCs w:val="24"/>
          <w:lang w:val="kk-KZ" w:eastAsia="ru-RU"/>
        </w:rPr>
        <w:t xml:space="preserve">Кейс-әдісін даярлау сатысы </w:t>
      </w:r>
      <w:r w:rsidRPr="00762DDE">
        <w:rPr>
          <w:rFonts w:ascii="Times New Roman" w:hAnsi="Times New Roman" w:cs="Times New Roman"/>
          <w:iCs/>
          <w:noProof/>
          <w:sz w:val="24"/>
          <w:szCs w:val="24"/>
          <w:lang w:val="kk-KZ" w:eastAsia="ru-RU"/>
        </w:rPr>
        <w:t>екі кезеңге бөлінеді:</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i/>
          <w:iCs/>
          <w:noProof/>
          <w:sz w:val="24"/>
          <w:szCs w:val="24"/>
          <w:lang w:val="kk-KZ" w:eastAsia="ru-RU"/>
        </w:rPr>
        <w:t>кейс-стади мәтінін даярлау сатысында жүргізілетін істер:</w:t>
      </w:r>
      <w:r w:rsidRPr="00762DDE">
        <w:rPr>
          <w:rFonts w:ascii="Times New Roman" w:hAnsi="Times New Roman" w:cs="Times New Roman"/>
          <w:noProof/>
          <w:sz w:val="24"/>
          <w:szCs w:val="24"/>
          <w:lang w:val="kk-KZ" w:eastAsia="ru-RU"/>
        </w:rPr>
        <w:t xml:space="preserve"> </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 xml:space="preserve">‒ курстың қандай бөлімінде немесе тақырыбында кейс-стади негізінде сабақ жүргізу қажеттігін анықтау; </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 xml:space="preserve">‒ кейс әдісінің сабақ жүргізудің басқа қандай әдістерімен үйлесімді екендігі пысықтау; </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 xml:space="preserve">‒ кейс-сатди әдісін қолдану кезінде бірлескен іс-әрекеттің неге керек екендігі туралы дәлелдеме құру; </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 xml:space="preserve">‒ кейстік талқылауға қатысушылардың қайсысы қалай араласа алатындығы туралы бастау-негіздерді көрсету; </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 талдауға қатысатындарға нақтылы рөлдер даярлау. </w:t>
      </w:r>
    </w:p>
    <w:p w:rsidR="00762DDE" w:rsidRPr="00762DDE" w:rsidRDefault="00762DDE" w:rsidP="00762DDE">
      <w:pPr>
        <w:pStyle w:val="a3"/>
        <w:jc w:val="both"/>
        <w:rPr>
          <w:rFonts w:ascii="Times New Roman" w:hAnsi="Times New Roman" w:cs="Times New Roman"/>
          <w:i/>
          <w:iCs/>
          <w:noProof/>
          <w:sz w:val="24"/>
          <w:szCs w:val="24"/>
          <w:lang w:val="kk-KZ" w:eastAsia="ru-RU"/>
        </w:rPr>
      </w:pPr>
      <w:r w:rsidRPr="00762DDE">
        <w:rPr>
          <w:rFonts w:ascii="Times New Roman" w:hAnsi="Times New Roman" w:cs="Times New Roman"/>
          <w:iCs/>
          <w:noProof/>
          <w:sz w:val="24"/>
          <w:szCs w:val="24"/>
          <w:lang w:val="kk-KZ" w:eastAsia="ru-RU"/>
        </w:rPr>
        <w:t>2)</w:t>
      </w:r>
      <w:r w:rsidRPr="00762DDE">
        <w:rPr>
          <w:rFonts w:ascii="Times New Roman" w:hAnsi="Times New Roman" w:cs="Times New Roman"/>
          <w:i/>
          <w:iCs/>
          <w:noProof/>
          <w:sz w:val="24"/>
          <w:szCs w:val="24"/>
          <w:lang w:val="kk-KZ" w:eastAsia="ru-RU"/>
        </w:rPr>
        <w:t xml:space="preserve"> кейс-стади өткізілетін топты даярлау сатысы кезінде атқарылатын істер: </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 кейс-стади мәтінін тыңдаушыларға алдын ала таратып, олардың мәтінді өздігінше түсініп, қажетті сұрақтарға жауап дайындауына уақыт беру;</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 тыңдаушылар сабақ басталғанға дейін кейс-стади мәтініне байланысты сұрақтары болса соларға сұтаз тарапынан жауаптар алуға мүмкіншілік жасау;</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 тыңдаушылардың кейс-стади материалдарына байланысты қызығушылық деңгейін анықтау.</w:t>
      </w:r>
    </w:p>
    <w:p w:rsidR="00762DDE" w:rsidRPr="00762DDE" w:rsidRDefault="00762DDE" w:rsidP="00762DDE">
      <w:pPr>
        <w:pStyle w:val="a3"/>
        <w:jc w:val="both"/>
        <w:rPr>
          <w:rFonts w:ascii="Times New Roman" w:hAnsi="Times New Roman" w:cs="Times New Roman"/>
          <w:noProof/>
          <w:sz w:val="24"/>
          <w:szCs w:val="24"/>
          <w:lang w:val="kk-KZ" w:eastAsia="ru-RU"/>
        </w:rPr>
      </w:pPr>
    </w:p>
    <w:p w:rsidR="00762DDE" w:rsidRPr="00762DDE" w:rsidRDefault="00762DDE" w:rsidP="00762DDE">
      <w:pPr>
        <w:pStyle w:val="a3"/>
        <w:jc w:val="both"/>
        <w:rPr>
          <w:rFonts w:ascii="Times New Roman" w:hAnsi="Times New Roman" w:cs="Times New Roman"/>
          <w:b/>
          <w:i/>
          <w:iCs/>
          <w:noProof/>
          <w:sz w:val="24"/>
          <w:szCs w:val="24"/>
          <w:lang w:val="kk-KZ" w:eastAsia="ru-RU"/>
        </w:rPr>
      </w:pPr>
      <w:r w:rsidRPr="00762DDE">
        <w:rPr>
          <w:rFonts w:ascii="Times New Roman" w:hAnsi="Times New Roman" w:cs="Times New Roman"/>
          <w:iCs/>
          <w:noProof/>
          <w:sz w:val="24"/>
          <w:szCs w:val="24"/>
          <w:lang w:val="kk-KZ" w:eastAsia="ru-RU"/>
        </w:rPr>
        <w:t>II.</w:t>
      </w:r>
      <w:r w:rsidRPr="00762DDE">
        <w:rPr>
          <w:rFonts w:ascii="Times New Roman" w:hAnsi="Times New Roman" w:cs="Times New Roman"/>
          <w:b/>
          <w:iCs/>
          <w:noProof/>
          <w:sz w:val="24"/>
          <w:szCs w:val="24"/>
          <w:lang w:val="kk-KZ" w:eastAsia="ru-RU"/>
        </w:rPr>
        <w:t xml:space="preserve"> </w:t>
      </w:r>
      <w:r w:rsidRPr="00762DDE">
        <w:rPr>
          <w:rFonts w:ascii="Times New Roman" w:hAnsi="Times New Roman" w:cs="Times New Roman"/>
          <w:b/>
          <w:i/>
          <w:iCs/>
          <w:noProof/>
          <w:sz w:val="24"/>
          <w:szCs w:val="24"/>
          <w:lang w:val="kk-KZ" w:eastAsia="ru-RU"/>
        </w:rPr>
        <w:t>Нақтылы топта кейс-стади әдісін жүзеге асыру сатысы</w:t>
      </w:r>
    </w:p>
    <w:p w:rsidR="00762DDE" w:rsidRDefault="00762DDE" w:rsidP="00762DDE">
      <w:pPr>
        <w:pStyle w:val="a3"/>
        <w:ind w:firstLine="708"/>
        <w:jc w:val="both"/>
        <w:rPr>
          <w:rFonts w:ascii="Times New Roman" w:hAnsi="Times New Roman" w:cs="Times New Roman"/>
          <w:noProof/>
          <w:sz w:val="24"/>
          <w:szCs w:val="24"/>
          <w:lang w:val="kk-KZ" w:eastAsia="ru-RU"/>
        </w:rPr>
      </w:pPr>
      <w:r w:rsidRPr="00762DDE">
        <w:rPr>
          <w:rFonts w:ascii="Times New Roman" w:hAnsi="Times New Roman" w:cs="Times New Roman"/>
          <w:i/>
          <w:iCs/>
          <w:noProof/>
          <w:sz w:val="24"/>
          <w:szCs w:val="24"/>
          <w:lang w:val="kk-KZ" w:eastAsia="ru-RU"/>
        </w:rPr>
        <w:t xml:space="preserve">Бұл сатының негізгі міндеті: </w:t>
      </w:r>
      <w:r w:rsidRPr="00762DDE">
        <w:rPr>
          <w:rFonts w:ascii="Times New Roman" w:hAnsi="Times New Roman" w:cs="Times New Roman"/>
          <w:iCs/>
          <w:noProof/>
          <w:sz w:val="24"/>
          <w:szCs w:val="24"/>
          <w:lang w:val="kk-KZ" w:eastAsia="ru-RU"/>
        </w:rPr>
        <w:t xml:space="preserve">белгілі бір </w:t>
      </w:r>
      <w:r w:rsidRPr="00762DDE">
        <w:rPr>
          <w:rFonts w:ascii="Times New Roman" w:hAnsi="Times New Roman" w:cs="Times New Roman"/>
          <w:noProof/>
          <w:sz w:val="24"/>
          <w:szCs w:val="24"/>
          <w:lang w:val="kk-KZ" w:eastAsia="ru-RU"/>
        </w:rPr>
        <w:t xml:space="preserve">мәселелені шешуге арналған  кейс-стади әдісін пайдалануды сабақ кезінде ұйымдастыру. Ол үшін тыңдаушылардың үлкен тобы кішігірім топтарға бөлінеді. Ал кейде әр тыңдаушы жеке-жеке болуы да мүмкін. </w:t>
      </w:r>
    </w:p>
    <w:p w:rsidR="00762DDE" w:rsidRPr="00762DDE" w:rsidRDefault="00762DDE" w:rsidP="00762DDE">
      <w:pPr>
        <w:pStyle w:val="a3"/>
        <w:ind w:firstLine="708"/>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 xml:space="preserve">Тыңдаушылар  оқытушы  белгілеген уақыт көлемінде сұраққа топтық (немесе жекеше) жауап дайындау үшін уақытша кішігірім топтарға бөлінеді. Әрбір кішігірім топтарда (басқа топтардан тәуелсіз) жауаптар жасалып, олар өзара салыстырулар, оларды өңдеу істері жүргізіледі. Солардан кейін сол шешімдерді жалпы топ алдында көрсету-тұсаукесер жұмысы рәсімделеді. Кейде жеке бір көзқарас та арнайы дәлелденеді. Әрбір </w:t>
      </w:r>
      <w:r w:rsidRPr="00762DDE">
        <w:rPr>
          <w:rFonts w:ascii="Times New Roman" w:hAnsi="Times New Roman" w:cs="Times New Roman"/>
          <w:noProof/>
          <w:sz w:val="24"/>
          <w:szCs w:val="24"/>
          <w:lang w:val="kk-KZ" w:eastAsia="ru-RU"/>
        </w:rPr>
        <w:lastRenderedPageBreak/>
        <w:t>топта шешімді жеткізетін жетекші ‒ «спикер» таңдалады (немесе тағайындалады). Әдетте, егер кейс сауатты құрылған болса, онда топтардың шешімдері өзара сәйкес келмейді. Топтардың спикерлері топтардың ортақ шешімдерін басқаларға таныстырады және сұрақтарға жауап береді. Оқытушы  жалпы пікірсайысты (дисскусияны) ұйымдастырады және бағыттайды. </w:t>
      </w:r>
    </w:p>
    <w:p w:rsidR="00762DDE" w:rsidRPr="00762DDE" w:rsidRDefault="00762DDE" w:rsidP="00762DDE">
      <w:pPr>
        <w:pStyle w:val="a3"/>
        <w:jc w:val="both"/>
        <w:rPr>
          <w:rFonts w:ascii="Times New Roman" w:hAnsi="Times New Roman" w:cs="Times New Roman"/>
          <w:iCs/>
          <w:noProof/>
          <w:sz w:val="24"/>
          <w:szCs w:val="24"/>
          <w:lang w:val="kk-KZ" w:eastAsia="ru-RU"/>
        </w:rPr>
      </w:pPr>
      <w:r w:rsidRPr="00762DDE">
        <w:rPr>
          <w:rFonts w:ascii="Times New Roman" w:hAnsi="Times New Roman" w:cs="Times New Roman"/>
          <w:iCs/>
          <w:noProof/>
          <w:sz w:val="24"/>
          <w:szCs w:val="24"/>
          <w:lang w:val="kk-KZ" w:eastAsia="ru-RU"/>
        </w:rPr>
        <w:tab/>
        <w:t>Кейс-стади әдісімен оқытудың бірнеше мақсаттық нәтижелері болады. Олар:</w:t>
      </w:r>
    </w:p>
    <w:p w:rsidR="00762DDE" w:rsidRPr="00762DDE" w:rsidRDefault="00762DDE" w:rsidP="00762DDE">
      <w:pPr>
        <w:pStyle w:val="a3"/>
        <w:ind w:firstLine="708"/>
        <w:jc w:val="both"/>
        <w:rPr>
          <w:rFonts w:ascii="Times New Roman" w:hAnsi="Times New Roman" w:cs="Times New Roman"/>
          <w:b/>
          <w:i/>
          <w:iCs/>
          <w:noProof/>
          <w:sz w:val="24"/>
          <w:szCs w:val="24"/>
          <w:lang w:val="kk-KZ" w:eastAsia="ru-RU"/>
        </w:rPr>
      </w:pPr>
      <w:r w:rsidRPr="00762DDE">
        <w:rPr>
          <w:rFonts w:ascii="Times New Roman" w:hAnsi="Times New Roman" w:cs="Times New Roman"/>
          <w:iCs/>
          <w:noProof/>
          <w:sz w:val="24"/>
          <w:szCs w:val="24"/>
          <w:lang w:val="kk-KZ" w:eastAsia="ru-RU"/>
        </w:rPr>
        <w:t>I.</w:t>
      </w:r>
      <w:r w:rsidRPr="00762DDE">
        <w:rPr>
          <w:rFonts w:ascii="Times New Roman" w:hAnsi="Times New Roman" w:cs="Times New Roman"/>
          <w:b/>
          <w:i/>
          <w:iCs/>
          <w:noProof/>
          <w:sz w:val="24"/>
          <w:szCs w:val="24"/>
          <w:lang w:val="kk-KZ" w:eastAsia="ru-RU"/>
        </w:rPr>
        <w:t xml:space="preserve"> Талдау және біріккен іс-әрекеттің рефлексиялық нәтижесі:</w:t>
      </w:r>
    </w:p>
    <w:p w:rsidR="00762DDE" w:rsidRDefault="00762DDE" w:rsidP="00762DDE">
      <w:pPr>
        <w:pStyle w:val="a3"/>
        <w:ind w:firstLine="708"/>
        <w:jc w:val="both"/>
        <w:rPr>
          <w:rFonts w:ascii="Times New Roman" w:hAnsi="Times New Roman" w:cs="Times New Roman"/>
          <w:noProof/>
          <w:sz w:val="24"/>
          <w:szCs w:val="24"/>
          <w:lang w:val="kk-KZ" w:eastAsia="ru-RU"/>
        </w:rPr>
      </w:pPr>
      <w:r w:rsidRPr="00762DDE">
        <w:rPr>
          <w:rFonts w:ascii="Times New Roman" w:hAnsi="Times New Roman" w:cs="Times New Roman"/>
          <w:i/>
          <w:iCs/>
          <w:noProof/>
          <w:sz w:val="24"/>
          <w:szCs w:val="24"/>
          <w:lang w:val="kk-KZ" w:eastAsia="ru-RU"/>
        </w:rPr>
        <w:t>Бұл сатының негізгі міндеті</w:t>
      </w:r>
      <w:r w:rsidRPr="00762DDE">
        <w:rPr>
          <w:rFonts w:ascii="Times New Roman" w:hAnsi="Times New Roman" w:cs="Times New Roman"/>
          <w:noProof/>
          <w:sz w:val="24"/>
          <w:szCs w:val="24"/>
          <w:lang w:val="kk-KZ" w:eastAsia="ru-RU"/>
        </w:rPr>
        <w:t xml:space="preserve"> ‒ кейспен жүргізілген жұмыстың білім алу мен оқыту мақсаттарының нәтижелерін аса тиімді түрде қорытымдайтынында. Ол, бір жағынан, сабақтың ұйымдастырылу тиімділігін талдау болса, екінші жағынан, тыңдаушылардың біріккен іс-әрекеттерін ұйымдастырудың түйінді мәселелерін анықтауға мүмкіндік береді. Солардың әрі қарай жетілуіне қажетті жұмыстарды атқару міндеттері қойылады. </w:t>
      </w:r>
    </w:p>
    <w:p w:rsidR="00762DDE" w:rsidRDefault="00762DDE" w:rsidP="00762DDE">
      <w:pPr>
        <w:pStyle w:val="a3"/>
        <w:ind w:firstLine="708"/>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Оқытушы кейс-стадидің әр топта қалай талқыланып жатқанын бақылап, барлық топтардың жұмысын талдай отырып пікірталасты аяқтайды. Уақиғаның шынайы дамуына қысқаша түсініктеме береді, қорытынды шығарады.</w:t>
      </w:r>
    </w:p>
    <w:p w:rsidR="00762DDE" w:rsidRDefault="00762DDE" w:rsidP="00762DDE">
      <w:pPr>
        <w:pStyle w:val="a3"/>
        <w:ind w:firstLine="708"/>
        <w:jc w:val="both"/>
        <w:rPr>
          <w:rFonts w:ascii="Times New Roman" w:hAnsi="Times New Roman" w:cs="Times New Roman"/>
          <w:noProof/>
          <w:sz w:val="24"/>
          <w:szCs w:val="24"/>
          <w:lang w:val="kk-KZ"/>
        </w:rPr>
      </w:pPr>
      <w:r w:rsidRPr="00762DDE">
        <w:rPr>
          <w:rFonts w:ascii="Times New Roman" w:hAnsi="Times New Roman" w:cs="Times New Roman"/>
          <w:noProof/>
          <w:sz w:val="24"/>
          <w:szCs w:val="24"/>
          <w:lang w:val="kk-KZ"/>
        </w:rPr>
        <w:t>Сонымен оқытудың кейс-стади әдісі интерактивті әдістің  бір түрі ретінде тыңдаушылар үшін өте тиімді әдіс болып табылады. Ол тыңдаушының сабақты қызығып оқуын туындатады. Бұл әдістің көмегімен тыңдаушылар теорияны өздігінше меңгере отырып, практикалық мәселелерді шешу қабілеттерін де жетілдіреді. Сонымен қатар, өз ойын тұжырымдап, соны өзгеге жеткізу ісін жүзеге асыруға да машықтанады. Тыңдаушының берілген жағдаятқа талдау жасауы оның кейіннен маман ретінде жетіліп, практикалық жағдаяттарды баты</w:t>
      </w:r>
      <w:r>
        <w:rPr>
          <w:rFonts w:ascii="Times New Roman" w:hAnsi="Times New Roman" w:cs="Times New Roman"/>
          <w:noProof/>
          <w:sz w:val="24"/>
          <w:szCs w:val="24"/>
          <w:lang w:val="kk-KZ"/>
        </w:rPr>
        <w:t>л және тез шешуге  бейімделеді.</w:t>
      </w:r>
    </w:p>
    <w:p w:rsidR="00762DDE" w:rsidRPr="00762DDE" w:rsidRDefault="00762DDE" w:rsidP="00762DDE">
      <w:pPr>
        <w:pStyle w:val="a3"/>
        <w:ind w:firstLine="708"/>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rPr>
        <w:t>Кейс-стади әдісі оқытушыны да креативті ойлауға, соны үздіксіз дамытып отыруға дағдыландырады. Ол оқытушының жүргізетін сабағының мазмұнын  ерекше құруға, шығармашылық  қабілетін жетілдіруге негіз болады.</w:t>
      </w:r>
    </w:p>
    <w:p w:rsidR="00762DDE" w:rsidRPr="00762DDE" w:rsidRDefault="00762DDE" w:rsidP="00762DDE">
      <w:pPr>
        <w:pStyle w:val="a3"/>
        <w:ind w:firstLine="708"/>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 xml:space="preserve">II. </w:t>
      </w:r>
      <w:r w:rsidRPr="00762DDE">
        <w:rPr>
          <w:rFonts w:ascii="Times New Roman" w:hAnsi="Times New Roman" w:cs="Times New Roman"/>
          <w:b/>
          <w:i/>
          <w:noProof/>
          <w:sz w:val="24"/>
          <w:szCs w:val="24"/>
          <w:lang w:val="kk-KZ" w:eastAsia="ru-RU"/>
        </w:rPr>
        <w:t>Кейс әдісі арқылы білім беру мақсаттары</w:t>
      </w:r>
      <w:r w:rsidRPr="00762DDE">
        <w:rPr>
          <w:rFonts w:ascii="Times New Roman" w:hAnsi="Times New Roman" w:cs="Times New Roman"/>
          <w:noProof/>
          <w:sz w:val="24"/>
          <w:szCs w:val="24"/>
          <w:lang w:val="kk-KZ" w:eastAsia="ru-RU"/>
        </w:rPr>
        <w:t>:</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1) Тыңдаушының міндеті ‒ кейс жүйесін талдауға дағдыланып, нақтылы жағдаятты шешуге байланысты нақты шешім қабылдай білуге үйренеді.</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2) Тыңдаушы қисынды ойлау қабілетіне машықтанып, талдаудың ашық жүйесін қолдана отырып, талданатын жағдаяттың бастапқы мағынасын тез түсінуге және соны дұрыс шешуге бағыт беретін болжам жасауға жаттығады.</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3) Тыңдаушы өзінің сараптамасын жасай алатындығына сенетін болады.</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4) Тыңдаушы кейстің негізгі сұрақтарын байыпты және айқын түсінуге, соларға байланысты ойын орынды айтуға, бөліп көрсетуге және өзгелермен бірге ортақ мәселені шешуге қатысып дағдыланады.</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5) Тыңдаушы өзінің дайындығын  және бейімділігін көрсетіп, сандық анализ әдістемесін қолдануға  үйренеді.</w:t>
      </w:r>
    </w:p>
    <w:p w:rsidR="00762DDE" w:rsidRPr="00762DDE" w:rsidRDefault="00762DDE" w:rsidP="00762DDE">
      <w:pPr>
        <w:pStyle w:val="a3"/>
        <w:jc w:val="both"/>
        <w:rPr>
          <w:rFonts w:ascii="Times New Roman" w:hAnsi="Times New Roman" w:cs="Times New Roman"/>
          <w:noProof/>
          <w:sz w:val="24"/>
          <w:szCs w:val="24"/>
          <w:lang w:val="kk-KZ" w:eastAsia="ru-RU"/>
        </w:rPr>
      </w:pPr>
      <w:r w:rsidRPr="00762DDE">
        <w:rPr>
          <w:rFonts w:ascii="Times New Roman" w:hAnsi="Times New Roman" w:cs="Times New Roman"/>
          <w:noProof/>
          <w:sz w:val="24"/>
          <w:szCs w:val="24"/>
          <w:lang w:val="kk-KZ" w:eastAsia="ru-RU"/>
        </w:rPr>
        <w:t>6)  Ең озық тыңдаушылар (яғни «өте жақсы» деген бағаға үміткер) әртүрлі жағдайлар өзінің жан-жақтылығын, біліктілігін көрсете алады.</w:t>
      </w:r>
    </w:p>
    <w:p w:rsidR="00D37D3D" w:rsidRPr="00762DDE" w:rsidRDefault="00D37D3D" w:rsidP="00762DDE">
      <w:pPr>
        <w:pStyle w:val="a3"/>
        <w:jc w:val="both"/>
        <w:rPr>
          <w:rFonts w:ascii="Times New Roman" w:hAnsi="Times New Roman" w:cs="Times New Roman"/>
          <w:sz w:val="24"/>
          <w:szCs w:val="24"/>
          <w:lang w:val="kk-KZ"/>
        </w:rPr>
      </w:pPr>
    </w:p>
    <w:p w:rsidR="004D5832" w:rsidRPr="002245A8" w:rsidRDefault="002245A8" w:rsidP="002245A8">
      <w:pPr>
        <w:pStyle w:val="a3"/>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1 </w:t>
      </w:r>
      <w:r w:rsidR="004D5832" w:rsidRPr="002245A8">
        <w:rPr>
          <w:rFonts w:ascii="Times New Roman" w:hAnsi="Times New Roman" w:cs="Times New Roman"/>
          <w:b/>
          <w:sz w:val="24"/>
          <w:szCs w:val="24"/>
          <w:lang w:val="kk-KZ"/>
        </w:rPr>
        <w:t>Кейс: Қазақстан Республикасындағы Жастар саясатының іске асырылу барысы</w:t>
      </w:r>
    </w:p>
    <w:p w:rsidR="0027182D" w:rsidRPr="006D20ED" w:rsidRDefault="004D5832" w:rsidP="00920F54">
      <w:pPr>
        <w:pStyle w:val="a3"/>
        <w:ind w:firstLine="708"/>
        <w:rPr>
          <w:rFonts w:ascii="Times New Roman" w:hAnsi="Times New Roman" w:cs="Times New Roman"/>
          <w:b/>
          <w:sz w:val="24"/>
          <w:szCs w:val="24"/>
          <w:lang w:val="kk-KZ"/>
        </w:rPr>
      </w:pPr>
      <w:r w:rsidRPr="006D20ED">
        <w:rPr>
          <w:rFonts w:ascii="Times New Roman" w:hAnsi="Times New Roman" w:cs="Times New Roman"/>
          <w:b/>
          <w:sz w:val="24"/>
          <w:szCs w:val="24"/>
          <w:lang w:val="kk-KZ"/>
        </w:rPr>
        <w:t>1.1 Теориялық мәліметтер</w:t>
      </w:r>
    </w:p>
    <w:p w:rsidR="006D20ED" w:rsidRDefault="006D20ED" w:rsidP="006D20ED">
      <w:pPr>
        <w:pStyle w:val="a3"/>
        <w:ind w:firstLine="708"/>
        <w:jc w:val="both"/>
        <w:rPr>
          <w:rFonts w:ascii="Times New Roman" w:hAnsi="Times New Roman" w:cs="Times New Roman"/>
          <w:sz w:val="24"/>
          <w:szCs w:val="24"/>
          <w:lang w:val="kk-KZ" w:eastAsia="ru-RU"/>
        </w:rPr>
      </w:pPr>
      <w:r w:rsidRPr="006D20ED">
        <w:rPr>
          <w:rFonts w:ascii="Times New Roman" w:hAnsi="Times New Roman" w:cs="Times New Roman"/>
          <w:sz w:val="24"/>
          <w:szCs w:val="24"/>
          <w:lang w:val="kk-KZ" w:eastAsia="ru-RU"/>
        </w:rPr>
        <w:t>Мемлекет және жастардың қарым-қатынасын реттейтін басты құқықтық нормативті құжат болып 2015 жылдың 9 ақпанында Қазақстан Республикасының Президенті Н.Ә. Назарбаевтың қойған </w:t>
      </w:r>
      <w:r w:rsidRPr="006D20ED">
        <w:rPr>
          <w:rFonts w:ascii="Times New Roman" w:hAnsi="Times New Roman" w:cs="Times New Roman"/>
          <w:b/>
          <w:bCs/>
          <w:sz w:val="24"/>
          <w:szCs w:val="24"/>
          <w:bdr w:val="none" w:sz="0" w:space="0" w:color="auto" w:frame="1"/>
          <w:lang w:val="kk-KZ" w:eastAsia="ru-RU"/>
        </w:rPr>
        <w:t>«Мемлекеттік жастар саясаты туралы» Қазақстан Республикасының жаңа заңы</w:t>
      </w:r>
      <w:r w:rsidRPr="006D20ED">
        <w:rPr>
          <w:rFonts w:ascii="Times New Roman" w:hAnsi="Times New Roman" w:cs="Times New Roman"/>
          <w:sz w:val="24"/>
          <w:szCs w:val="24"/>
          <w:lang w:val="kk-KZ" w:eastAsia="ru-RU"/>
        </w:rPr>
        <w:t> болып табылады.</w:t>
      </w:r>
    </w:p>
    <w:p w:rsidR="006D20ED" w:rsidRPr="006D20ED" w:rsidRDefault="006D20ED" w:rsidP="006D20ED">
      <w:pPr>
        <w:pStyle w:val="a3"/>
        <w:ind w:firstLine="708"/>
        <w:jc w:val="both"/>
        <w:rPr>
          <w:rFonts w:ascii="Times New Roman" w:hAnsi="Times New Roman" w:cs="Times New Roman"/>
          <w:sz w:val="24"/>
          <w:szCs w:val="24"/>
          <w:lang w:val="kk-KZ" w:eastAsia="ru-RU"/>
        </w:rPr>
      </w:pPr>
      <w:r w:rsidRPr="006D20ED">
        <w:rPr>
          <w:rFonts w:ascii="Times New Roman" w:hAnsi="Times New Roman" w:cs="Times New Roman"/>
          <w:bCs/>
          <w:sz w:val="24"/>
          <w:szCs w:val="24"/>
          <w:bdr w:val="none" w:sz="0" w:space="0" w:color="auto" w:frame="1"/>
          <w:lang w:val="kk-KZ" w:eastAsia="ru-RU"/>
        </w:rPr>
        <w:t>Жастық шақ</w:t>
      </w:r>
      <w:r w:rsidRPr="006D20ED">
        <w:rPr>
          <w:rFonts w:ascii="Times New Roman" w:hAnsi="Times New Roman" w:cs="Times New Roman"/>
          <w:sz w:val="24"/>
          <w:szCs w:val="24"/>
          <w:lang w:val="kk-KZ" w:eastAsia="ru-RU"/>
        </w:rPr>
        <w:t> деп – адам өмірінің  14 пен 29 жас аралығындағы кезеңінн айту қабылданған. Жастық шақ – адам өмірінің ең қызықты әрі ең жақсы кезеңі. Бұл кезең - өмір мен жігердің шыңы; қайрат-жігерге толы, жалындаған кезең болып саналады. Бұл кезеңде оның өзіне деген сенімі мен жаңашылдықты қабылдау деңгейі жоғары болады. Бұл жаста адамның үлкен мақсаттары анықталып, биік армандарға ие болады. </w:t>
      </w:r>
    </w:p>
    <w:p w:rsidR="006D20ED" w:rsidRDefault="006D20ED" w:rsidP="006D20ED">
      <w:pPr>
        <w:pStyle w:val="a3"/>
        <w:jc w:val="both"/>
        <w:rPr>
          <w:rFonts w:ascii="Times New Roman" w:hAnsi="Times New Roman" w:cs="Times New Roman"/>
          <w:sz w:val="24"/>
          <w:szCs w:val="24"/>
          <w:lang w:val="kk-KZ" w:eastAsia="ru-RU"/>
        </w:rPr>
      </w:pPr>
      <w:r w:rsidRPr="006D20ED">
        <w:rPr>
          <w:rFonts w:ascii="Times New Roman" w:hAnsi="Times New Roman" w:cs="Times New Roman"/>
          <w:sz w:val="24"/>
          <w:szCs w:val="24"/>
          <w:lang w:val="kk-KZ" w:eastAsia="ru-RU"/>
        </w:rPr>
        <w:lastRenderedPageBreak/>
        <w:t>Жастар  – қорғалмаған және тұрақты емес топ, ал, бір жағынан бұл мемлекетіміздің іргесін бекемдейтін, тәуелсіздігімізді баянды ететін  ұрпақ.  Жастардың айрықша мәртебесін есепке ала отырып бүгінгі таңда жастардың мәселелерін шеше алатын, сонымен қатар жастардың шығармашылық әлуетін қажетті салаға бағыттайтын мемлекеттік жастар саясатын тиімді жүзеге асыру бойынша тапсырмалар өзекті болып табылуда.</w:t>
      </w:r>
    </w:p>
    <w:p w:rsidR="006D20ED" w:rsidRPr="006D20ED" w:rsidRDefault="006D20ED" w:rsidP="006D20ED">
      <w:pPr>
        <w:pStyle w:val="a3"/>
        <w:ind w:firstLine="708"/>
        <w:jc w:val="both"/>
        <w:rPr>
          <w:rFonts w:ascii="Times New Roman" w:hAnsi="Times New Roman" w:cs="Times New Roman"/>
          <w:sz w:val="24"/>
          <w:szCs w:val="24"/>
          <w:lang w:val="kk-KZ" w:eastAsia="ru-RU"/>
        </w:rPr>
      </w:pPr>
      <w:r w:rsidRPr="006D20ED">
        <w:rPr>
          <w:rFonts w:ascii="Times New Roman" w:hAnsi="Times New Roman" w:cs="Times New Roman"/>
          <w:bCs/>
          <w:sz w:val="24"/>
          <w:szCs w:val="24"/>
          <w:bdr w:val="none" w:sz="0" w:space="0" w:color="auto" w:frame="1"/>
          <w:lang w:val="kk-KZ" w:eastAsia="ru-RU"/>
        </w:rPr>
        <w:t>Жастар саясаты</w:t>
      </w:r>
      <w:r w:rsidRPr="006D20ED">
        <w:rPr>
          <w:rFonts w:ascii="Times New Roman" w:hAnsi="Times New Roman" w:cs="Times New Roman"/>
          <w:sz w:val="24"/>
          <w:szCs w:val="24"/>
          <w:lang w:val="kk-KZ" w:eastAsia="ru-RU"/>
        </w:rPr>
        <w:t> жастардың білім, еңбек және жұмыспен қамту, денсаулық сақтау саласындағы әлеуметтік құқықтарын қамтамасыз етуге, шығармашылық әлеуетін дамытуға, жастарды ауқымды әлеуметтендіру және патриотизм құндылықтарын қалыптастыру үшін жағдай жасауға бағытталған. Мемлекеттік жастар саясатының басты мақсаттарының бірі еліміздің әлеуметтік, экономикалық, мәдени дамуына үлес қосуға, ұлттық қауіпсіздікті нығайтуға жатарды тәрбиелеу.</w:t>
      </w:r>
    </w:p>
    <w:p w:rsidR="006D20ED" w:rsidRPr="006D20ED" w:rsidRDefault="006D20ED" w:rsidP="006D20ED">
      <w:pPr>
        <w:pStyle w:val="a3"/>
        <w:ind w:firstLine="708"/>
        <w:jc w:val="both"/>
        <w:rPr>
          <w:rFonts w:ascii="Times New Roman" w:hAnsi="Times New Roman" w:cs="Times New Roman"/>
          <w:sz w:val="24"/>
          <w:szCs w:val="24"/>
          <w:lang w:val="kk-KZ" w:eastAsia="ru-RU"/>
        </w:rPr>
      </w:pPr>
      <w:r w:rsidRPr="006D20ED">
        <w:rPr>
          <w:rFonts w:ascii="Times New Roman" w:hAnsi="Times New Roman" w:cs="Times New Roman"/>
          <w:sz w:val="24"/>
          <w:szCs w:val="24"/>
          <w:lang w:val="kk-KZ" w:eastAsia="ru-RU"/>
        </w:rPr>
        <w:t>Жастар саясатының  жүйесі үшке бөлінеді: бірінші жастар саясатын жүзеге асырудағы құқықтық шартар; жастар саясатын реттеу пішіні; жастар саясатының ақпараттық және материалды-қаржылық қамтамасыз ету.</w:t>
      </w:r>
    </w:p>
    <w:p w:rsidR="006D20ED" w:rsidRPr="006D20ED" w:rsidRDefault="006D20ED" w:rsidP="006D20ED">
      <w:pPr>
        <w:pStyle w:val="a3"/>
        <w:ind w:firstLine="708"/>
        <w:jc w:val="both"/>
        <w:rPr>
          <w:rFonts w:ascii="Times New Roman" w:hAnsi="Times New Roman" w:cs="Times New Roman"/>
          <w:sz w:val="24"/>
          <w:szCs w:val="24"/>
          <w:lang w:val="kk-KZ" w:eastAsia="ru-RU"/>
        </w:rPr>
      </w:pPr>
      <w:r w:rsidRPr="006D20ED">
        <w:rPr>
          <w:rFonts w:ascii="Times New Roman" w:hAnsi="Times New Roman" w:cs="Times New Roman"/>
          <w:sz w:val="24"/>
          <w:szCs w:val="24"/>
          <w:lang w:val="kk-KZ" w:eastAsia="ru-RU"/>
        </w:rPr>
        <w:t>Аталмыш бағыттар нақты бағдарламалар қатарында жүзеге асырылады: құқықтық кеңес беру, салауатты өмір салтын насихаттау, жастардың халықаралық ынтымақтастығын ұйымдастыру, ерікті бастамашылдарды қолдау, жұмысқа орналасуға көмектесу, жас отбасыларды нығайту, азаматтық белсенділікті арттыру, қиын жағдайда қалған жастарға көмек көрсету және т.б. Әрбір жас азамат бұқаралық ақпарат өкілдерінен өзіне қажетті және өзінің маңызды мәселелерін шешетін бағыттағы бағдарламаларды тауып алуына болады.</w:t>
      </w:r>
    </w:p>
    <w:p w:rsidR="006D20ED" w:rsidRPr="006D20ED" w:rsidRDefault="006D20ED" w:rsidP="006D20ED">
      <w:pPr>
        <w:pStyle w:val="a3"/>
        <w:ind w:firstLine="708"/>
        <w:jc w:val="both"/>
        <w:rPr>
          <w:rFonts w:ascii="Times New Roman" w:hAnsi="Times New Roman" w:cs="Times New Roman"/>
          <w:sz w:val="24"/>
          <w:szCs w:val="24"/>
          <w:lang w:val="kk-KZ" w:eastAsia="ru-RU"/>
        </w:rPr>
      </w:pPr>
      <w:r w:rsidRPr="006D20ED">
        <w:rPr>
          <w:rFonts w:ascii="Times New Roman" w:hAnsi="Times New Roman" w:cs="Times New Roman"/>
          <w:sz w:val="24"/>
          <w:szCs w:val="24"/>
          <w:lang w:val="kk-KZ" w:eastAsia="ru-RU"/>
        </w:rPr>
        <w:t>Сонымен қатар </w:t>
      </w:r>
      <w:r w:rsidRPr="006D20ED">
        <w:rPr>
          <w:rFonts w:ascii="Times New Roman" w:hAnsi="Times New Roman" w:cs="Times New Roman"/>
          <w:bCs/>
          <w:sz w:val="24"/>
          <w:szCs w:val="24"/>
          <w:bdr w:val="none" w:sz="0" w:space="0" w:color="auto" w:frame="1"/>
          <w:lang w:val="kk-KZ" w:eastAsia="ru-RU"/>
        </w:rPr>
        <w:t>негізгі тапсырмалар</w:t>
      </w:r>
      <w:r w:rsidRPr="006D20ED">
        <w:rPr>
          <w:rFonts w:ascii="Times New Roman" w:hAnsi="Times New Roman" w:cs="Times New Roman"/>
          <w:sz w:val="24"/>
          <w:szCs w:val="24"/>
          <w:lang w:val="kk-KZ" w:eastAsia="ru-RU"/>
        </w:rPr>
        <w:t> да айқындалды, оның ішінде жастардың  заңдық қызығушылығын және құқығын сақтау; жастарды еліміздің саяси-қоғамдық және әлеуметтік-экономикалық өміріне тарту; азаматтылыққа тәрбиелеу және қазақстандық патриотизм сезімін нығайту.</w:t>
      </w:r>
    </w:p>
    <w:p w:rsidR="006D20ED" w:rsidRPr="006D20ED" w:rsidRDefault="006D20ED" w:rsidP="006D20ED">
      <w:pPr>
        <w:pStyle w:val="a3"/>
        <w:ind w:firstLine="708"/>
        <w:jc w:val="both"/>
        <w:rPr>
          <w:rFonts w:ascii="Times New Roman" w:hAnsi="Times New Roman" w:cs="Times New Roman"/>
          <w:sz w:val="24"/>
          <w:szCs w:val="24"/>
          <w:lang w:val="kk-KZ" w:eastAsia="ru-RU"/>
        </w:rPr>
      </w:pPr>
      <w:r w:rsidRPr="006D20ED">
        <w:rPr>
          <w:rFonts w:ascii="Times New Roman" w:hAnsi="Times New Roman" w:cs="Times New Roman"/>
          <w:sz w:val="24"/>
          <w:szCs w:val="24"/>
          <w:lang w:val="kk-KZ" w:eastAsia="ru-RU"/>
        </w:rPr>
        <w:t>Осы жерде Қазақстандағы мемлекеттік жастар саясатын жүзеге асырудағы басты бағыттар және ұстанымдары анықталған және бекітілген.  Сонымен,  жастар саясатының басты ұстанымдарының негізі мәдени, адамгершілік және рухани құндылықтарында; азаматшылық, жауапкершілік, еңбексүйгіштік; конфессияаралық келісім және этникааралық толеранттылық; ұрпақтар сабақтастығы, отбасылық тәрбиенің басымдылығы, мемлекеттік жастар саясатын құруға және жүзеге асыруға жастарды қатыстыру;</w:t>
      </w:r>
    </w:p>
    <w:p w:rsidR="006D20ED" w:rsidRPr="006D20ED" w:rsidRDefault="006D20ED" w:rsidP="006D20ED">
      <w:pPr>
        <w:pStyle w:val="a3"/>
        <w:ind w:firstLine="708"/>
        <w:jc w:val="both"/>
        <w:rPr>
          <w:rFonts w:ascii="Times New Roman" w:hAnsi="Times New Roman" w:cs="Times New Roman"/>
          <w:sz w:val="24"/>
          <w:szCs w:val="24"/>
          <w:lang w:val="kk-KZ" w:eastAsia="ru-RU"/>
        </w:rPr>
      </w:pPr>
      <w:r w:rsidRPr="006D20ED">
        <w:rPr>
          <w:rFonts w:ascii="Times New Roman" w:hAnsi="Times New Roman" w:cs="Times New Roman"/>
          <w:sz w:val="24"/>
          <w:szCs w:val="24"/>
          <w:lang w:val="kk-KZ" w:eastAsia="ru-RU"/>
        </w:rPr>
        <w:t>Жаңа заңнаманың «Мемлекеттік жастар саясаты саласындағы мемлекеттік органдардың құзыреттілігі» бөлімінде көрсетілгендей жастармен жұмыстағы мемлекеттік органдардың нақты құзыреттіліктері айқындалған.</w:t>
      </w:r>
    </w:p>
    <w:p w:rsidR="006D20ED" w:rsidRPr="006D20ED" w:rsidRDefault="006D20ED" w:rsidP="006D20ED">
      <w:pPr>
        <w:pStyle w:val="a3"/>
        <w:ind w:firstLine="708"/>
        <w:jc w:val="both"/>
        <w:rPr>
          <w:rFonts w:ascii="Times New Roman" w:hAnsi="Times New Roman" w:cs="Times New Roman"/>
          <w:sz w:val="24"/>
          <w:szCs w:val="24"/>
          <w:lang w:val="kk-KZ" w:eastAsia="ru-RU"/>
        </w:rPr>
      </w:pPr>
      <w:r w:rsidRPr="006D20ED">
        <w:rPr>
          <w:rFonts w:ascii="Times New Roman" w:hAnsi="Times New Roman" w:cs="Times New Roman"/>
          <w:sz w:val="24"/>
          <w:szCs w:val="24"/>
          <w:lang w:val="kk-KZ" w:eastAsia="ru-RU"/>
        </w:rPr>
        <w:t>Аталмыш құқықтық нормативті актісінде мемлекеттік жастар саясатын </w:t>
      </w:r>
      <w:r w:rsidRPr="006D20ED">
        <w:rPr>
          <w:rFonts w:ascii="Times New Roman" w:hAnsi="Times New Roman" w:cs="Times New Roman"/>
          <w:bCs/>
          <w:sz w:val="24"/>
          <w:szCs w:val="24"/>
          <w:bdr w:val="none" w:sz="0" w:space="0" w:color="auto" w:frame="1"/>
          <w:lang w:val="kk-KZ" w:eastAsia="ru-RU"/>
        </w:rPr>
        <w:t>қаржылық қамтамасыз ету</w:t>
      </w:r>
      <w:r w:rsidRPr="006D20ED">
        <w:rPr>
          <w:rFonts w:ascii="Times New Roman" w:hAnsi="Times New Roman" w:cs="Times New Roman"/>
          <w:sz w:val="24"/>
          <w:szCs w:val="24"/>
          <w:lang w:val="kk-KZ" w:eastAsia="ru-RU"/>
        </w:rPr>
        <w:t> бойынша мақалалар көрсетілген. Мемлекеттік әлеуметтік тапсырыс пішінінде жастар арасындағы іс-шараларды қаржыландыру мүмкіндігі қарастырылған.</w:t>
      </w:r>
    </w:p>
    <w:p w:rsidR="006D20ED" w:rsidRDefault="006D20ED" w:rsidP="006D20ED">
      <w:pPr>
        <w:pStyle w:val="a3"/>
        <w:jc w:val="both"/>
        <w:rPr>
          <w:rFonts w:ascii="Times New Roman" w:hAnsi="Times New Roman" w:cs="Times New Roman"/>
          <w:sz w:val="24"/>
          <w:szCs w:val="24"/>
          <w:lang w:val="kk-KZ" w:eastAsia="ru-RU"/>
        </w:rPr>
      </w:pPr>
      <w:r w:rsidRPr="006D20ED">
        <w:rPr>
          <w:rFonts w:ascii="Times New Roman" w:hAnsi="Times New Roman" w:cs="Times New Roman"/>
          <w:sz w:val="24"/>
          <w:szCs w:val="24"/>
          <w:lang w:val="kk-KZ" w:eastAsia="ru-RU"/>
        </w:rPr>
        <w:t>Қазіргі Заңнамада жас маман туралы түсінік қолданылуда: «Жас маман - жиырма тоғыз жасқа толмаған, техникалық және кәсіптік, орта білімнен кейінгі, жоғары және жоғары оқу орнынан кейінгі білім беру ұйымдарында оқу бітірген және көрсетілген білім беру ұйымдарын өзі бітірген күннен бастап білімі туралы құжатта көрсетілген мамандық және (немесе) ұқсас мамандық бойынша үш жылдан аспайтын уақыт жұмыс істеп жүрген Қазақстан Республикасының азаматы»</w:t>
      </w:r>
      <w:r>
        <w:rPr>
          <w:rFonts w:ascii="Times New Roman" w:hAnsi="Times New Roman" w:cs="Times New Roman"/>
          <w:sz w:val="24"/>
          <w:szCs w:val="24"/>
          <w:lang w:val="kk-KZ" w:eastAsia="ru-RU"/>
        </w:rPr>
        <w:t>.</w:t>
      </w:r>
    </w:p>
    <w:p w:rsidR="006D20ED" w:rsidRDefault="006D20ED" w:rsidP="006D20ED">
      <w:pPr>
        <w:pStyle w:val="a3"/>
        <w:ind w:firstLine="708"/>
        <w:jc w:val="both"/>
        <w:rPr>
          <w:rFonts w:ascii="Times New Roman" w:hAnsi="Times New Roman" w:cs="Times New Roman"/>
          <w:sz w:val="24"/>
          <w:szCs w:val="24"/>
          <w:lang w:val="kk-KZ" w:eastAsia="ru-RU"/>
        </w:rPr>
      </w:pPr>
      <w:r w:rsidRPr="006D20ED">
        <w:rPr>
          <w:rFonts w:ascii="Times New Roman" w:hAnsi="Times New Roman" w:cs="Times New Roman"/>
          <w:sz w:val="24"/>
          <w:szCs w:val="24"/>
          <w:lang w:val="kk-KZ" w:eastAsia="ru-RU"/>
        </w:rPr>
        <w:t>Қазіргі таңда, жастар саясаты саласында үлкен мағынаға </w:t>
      </w:r>
      <w:r w:rsidRPr="006D20ED">
        <w:rPr>
          <w:rFonts w:ascii="Times New Roman" w:hAnsi="Times New Roman" w:cs="Times New Roman"/>
          <w:bCs/>
          <w:sz w:val="24"/>
          <w:szCs w:val="24"/>
          <w:bdr w:val="none" w:sz="0" w:space="0" w:color="auto" w:frame="1"/>
          <w:lang w:val="kk-KZ" w:eastAsia="ru-RU"/>
        </w:rPr>
        <w:t>жастар ресурстық орталығы</w:t>
      </w:r>
      <w:r w:rsidRPr="006D20ED">
        <w:rPr>
          <w:rFonts w:ascii="Times New Roman" w:hAnsi="Times New Roman" w:cs="Times New Roman"/>
          <w:sz w:val="24"/>
          <w:szCs w:val="24"/>
          <w:lang w:val="kk-KZ" w:eastAsia="ru-RU"/>
        </w:rPr>
        <w:t> ие болып келе жатыр.  Олардың қызметтері, жастардың құқықтық біліктілігін арттыруға және ақпаратық-кеңес беруге бағытталған. Сонымен қатар, жастар арасындағы кәсіпкерлікті қолдау, әлеуметтік төменгі қабатындағы жастарға және жас отбасыларға әлеуметтік көмек көрсетуге бағытталған қызмет салалары дамуда. Осыған орай, жастар ресурстық орталықтарының мақсаттары және тапсырмалары  анықталып және заңмен бекітілген. </w:t>
      </w:r>
    </w:p>
    <w:p w:rsidR="004D5832" w:rsidRDefault="00247161" w:rsidP="00247161">
      <w:pPr>
        <w:pStyle w:val="a3"/>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Жастар саясаты – мемлекеттік мүдде. Өскелең буынын ойламаған мемлекеттің болашағы жоқ. Демек, жастар саясаты мемлекеттік саясаттың негізгі бағыттарының бірі ретінде жастардың өсіп-өркендеуін, азаматтық қалыптасуын алғышарттайтын құқықтық, экономикалық және ұйымдастырушылық жағдайларды құрып, нығйтуды көздейді. Бұл міндеттерді іске асыру үшін мемлекетке ең алдымен концептуалдық, құқықтық-нормативтік негіз жасау шарт. Міне, осы міндетті іске асыру бүкіл мемлекеттік жастар саясатының ойдағыдай жүруіне септігін тигізеді. </w:t>
      </w:r>
      <w:r w:rsidR="003405DF">
        <w:rPr>
          <w:rFonts w:ascii="Times New Roman" w:hAnsi="Times New Roman" w:cs="Times New Roman"/>
          <w:sz w:val="24"/>
          <w:szCs w:val="24"/>
          <w:lang w:val="kk-KZ"/>
        </w:rPr>
        <w:t xml:space="preserve">Бұл міндеттердің неғұрлым ойдағыдай шешілуі, жастар саясатының тиімділігін соғұрлым арттыратыны анық. Мемлекеттің көбінесе жастармен қарым-қатынасы басқа елдердегідей, жастар мәселесінің спецификалық шешімі қоғамның саяси-әлеуметтік құрылымдарымен ерекшеленітіні белгілі. </w:t>
      </w:r>
    </w:p>
    <w:p w:rsidR="00E90257" w:rsidRDefault="00E90257" w:rsidP="00247161">
      <w:pPr>
        <w:pStyle w:val="a3"/>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Жалпы әрқашанда әлемнің оның барлық саласының бірегей әлемнің дамуы әрқашан жастармен байланысты. Жастар және жас қоғам әрбір елде оның кез келген саласында өзіндік орны бар әлеуметтік-саяси топ. Қазіргі таңда жылдан-жылға аймақтық деңгейден халықаралық деңгейге дейін барлық жерде жастардың үнемі назарда екені барлығымызға мәлім. «Жас азаматтарды кез келген жерде, кез келген уақытта заманымыздың кедергісі емес, керісінше даму процесіне үлкен үлесі бар қымбат қазына деп түсінуіміз қажет» деп 2003 жылы тамыз айында халықаралық жастар күніне арналған конференция БҰҰ-ның бас хатшысы Кофи Аннан мәлімдеген болатын. </w:t>
      </w:r>
    </w:p>
    <w:p w:rsidR="00D524B5" w:rsidRDefault="006450A3" w:rsidP="00247161">
      <w:pPr>
        <w:pStyle w:val="a3"/>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Әрқашанда жастардың тағдыры мен мемлекеттің тағдыры бірге жүреді. Осы екеуінің қандай қарым-қатынаста болатынынан екеуінің де бүгіні мен болашағы айқындалады. Қуатты саясат, әрқашанда қолдау көрсету, үнемі жастарға жағдай жасау осы факторлардың арқасында ғана өсіп келе жатқан ұр</w:t>
      </w:r>
      <w:r w:rsidR="00D524B5">
        <w:rPr>
          <w:rFonts w:ascii="Times New Roman" w:hAnsi="Times New Roman" w:cs="Times New Roman"/>
          <w:sz w:val="24"/>
          <w:szCs w:val="24"/>
          <w:lang w:val="kk-KZ"/>
        </w:rPr>
        <w:t>пақтың сеніміне кіруге болады.</w:t>
      </w:r>
    </w:p>
    <w:p w:rsidR="00D524B5" w:rsidRDefault="00D524B5" w:rsidP="00247161">
      <w:pPr>
        <w:pStyle w:val="a3"/>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Ж</w:t>
      </w:r>
      <w:r w:rsidR="006450A3">
        <w:rPr>
          <w:rFonts w:ascii="Times New Roman" w:hAnsi="Times New Roman" w:cs="Times New Roman"/>
          <w:sz w:val="24"/>
          <w:szCs w:val="24"/>
          <w:lang w:val="kk-KZ"/>
        </w:rPr>
        <w:t xml:space="preserve">астармен жұмыс істеу кез келген мемлекет үшін бүкіл әлем үшін </w:t>
      </w:r>
      <w:r>
        <w:rPr>
          <w:rFonts w:ascii="Times New Roman" w:hAnsi="Times New Roman" w:cs="Times New Roman"/>
          <w:sz w:val="24"/>
          <w:szCs w:val="24"/>
          <w:lang w:val="kk-KZ"/>
        </w:rPr>
        <w:t xml:space="preserve">өте маңызды мәселе. Мемлекеттік жастар саясаты әрқашанда ерекше орынға ие болады. Оның пайда болуы мен дамуын зерттеу қазіргі таңда саяси ғылымдардың ішінде орны бөлек. Кез келген мемлекетте жастармен жұмыс істеу үлкен мәртебе. Сондай-ақ осы мәртебенің түсіну мен игеру дүниенің кез келген түкпір-түкпіріндегі мемлекеттердің әрқайсысында әртүрлі дамыған. Жалпы айтқанда, әр мемлекеттің жастар мәселесін шешуде өзіндік жолы мен өзіндік таңдауларымен келуде және осы мәселеде мемлекеттің орнын өзіндік белгілеуде. </w:t>
      </w:r>
    </w:p>
    <w:p w:rsidR="00694F67" w:rsidRDefault="00D524B5" w:rsidP="00694F67">
      <w:pPr>
        <w:pStyle w:val="a3"/>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Дүниежүзілік қауымдастықтың жастар саясатында орны ерекше. Өйткені, ол осы мәселені шешуде дүниенің жүздеген мемлекеттерінің тәжірибесін жинаған. Дүниежүзілік тәжірибені зерттеу ол өте маңызды. Себебі, жастар саясаты ол тек бір ғана мемлекеттік саясаты мен тағдыры емес, керісінше бүкіл </w:t>
      </w:r>
      <w:r w:rsidR="008E0B6B">
        <w:rPr>
          <w:rFonts w:ascii="Times New Roman" w:hAnsi="Times New Roman" w:cs="Times New Roman"/>
          <w:sz w:val="24"/>
          <w:szCs w:val="24"/>
          <w:lang w:val="kk-KZ"/>
        </w:rPr>
        <w:t xml:space="preserve">дүниежүзінің тағдыры мен болашағы. </w:t>
      </w:r>
    </w:p>
    <w:p w:rsidR="00694F67" w:rsidRDefault="005258FB" w:rsidP="00694F67">
      <w:pPr>
        <w:pStyle w:val="a3"/>
        <w:ind w:firstLine="708"/>
        <w:jc w:val="both"/>
        <w:rPr>
          <w:rFonts w:ascii="Times New Roman" w:eastAsia="Times New Roman" w:hAnsi="Times New Roman" w:cs="Times New Roman"/>
          <w:sz w:val="24"/>
          <w:szCs w:val="24"/>
          <w:lang w:val="kk-KZ" w:eastAsia="ru-RU"/>
        </w:rPr>
      </w:pPr>
      <w:r w:rsidRPr="005258FB">
        <w:rPr>
          <w:rFonts w:ascii="Times New Roman" w:eastAsia="Times New Roman" w:hAnsi="Times New Roman" w:cs="Times New Roman"/>
          <w:sz w:val="24"/>
          <w:szCs w:val="24"/>
          <w:lang w:val="kk-KZ" w:eastAsia="ru-RU"/>
        </w:rPr>
        <w:t>Жастардың қолдауы, білік-білімін арттыру мақсатында алуан түрлі бағдарламалардың аясында шет мемлекеттерге жолдама алып, сапалы құрамы жағынан жүйелі білім алуда. «Нұр Отан» партиясы «Жас Отан» жастар қанаты жастардың болашағы жарқын болуына қол ұшын беретін және бағыт-бағдар беру мен қатар олардың әлеуметтік тұрмыс жағдайына зор кө</w:t>
      </w:r>
      <w:r w:rsidR="00694F67">
        <w:rPr>
          <w:rFonts w:ascii="Times New Roman" w:eastAsia="Times New Roman" w:hAnsi="Times New Roman" w:cs="Times New Roman"/>
          <w:sz w:val="24"/>
          <w:szCs w:val="24"/>
          <w:lang w:val="kk-KZ" w:eastAsia="ru-RU"/>
        </w:rPr>
        <w:t>ңіл бөліп, қолдау көрсетуден ал</w:t>
      </w:r>
      <w:r w:rsidRPr="005258FB">
        <w:rPr>
          <w:rFonts w:ascii="Times New Roman" w:eastAsia="Times New Roman" w:hAnsi="Times New Roman" w:cs="Times New Roman"/>
          <w:sz w:val="24"/>
          <w:szCs w:val="24"/>
          <w:lang w:val="kk-KZ" w:eastAsia="ru-RU"/>
        </w:rPr>
        <w:t xml:space="preserve">шақ қалған емес. Сондай-ақ жастар бастамалар орталығының атқарған істері де көңіл толтырарлық екені шындыққа жанасады. Жастардың келешегіне сара жол көрсететін бағдарламалардың көмегі зор </w:t>
      </w:r>
      <w:r w:rsidR="00694F67">
        <w:rPr>
          <w:rFonts w:ascii="Times New Roman" w:eastAsia="Times New Roman" w:hAnsi="Times New Roman" w:cs="Times New Roman"/>
          <w:sz w:val="24"/>
          <w:szCs w:val="24"/>
          <w:lang w:val="kk-KZ" w:eastAsia="ru-RU"/>
        </w:rPr>
        <w:t>септігін тигізуде.</w:t>
      </w:r>
      <w:r w:rsidRPr="005258FB">
        <w:rPr>
          <w:rFonts w:ascii="Times New Roman" w:eastAsia="Times New Roman" w:hAnsi="Times New Roman" w:cs="Times New Roman"/>
          <w:sz w:val="24"/>
          <w:szCs w:val="24"/>
          <w:lang w:val="kk-KZ" w:eastAsia="ru-RU"/>
        </w:rPr>
        <w:t xml:space="preserve"> «Болашақ», «Дипломмен ауылға», «Жасыл Ел», «Сәтті қадам» т.б. бағдарламалық қолдаудың аясында жастардың серпі</w:t>
      </w:r>
      <w:r w:rsidR="00694F67">
        <w:rPr>
          <w:rFonts w:ascii="Times New Roman" w:eastAsia="Times New Roman" w:hAnsi="Times New Roman" w:cs="Times New Roman"/>
          <w:sz w:val="24"/>
          <w:szCs w:val="24"/>
          <w:lang w:val="kk-KZ" w:eastAsia="ru-RU"/>
        </w:rPr>
        <w:t xml:space="preserve">лісі қарқынды деуге негіз бар. </w:t>
      </w:r>
    </w:p>
    <w:p w:rsidR="007E23BD" w:rsidRDefault="005258FB" w:rsidP="007E23BD">
      <w:pPr>
        <w:pStyle w:val="a3"/>
        <w:ind w:firstLine="708"/>
        <w:jc w:val="both"/>
        <w:rPr>
          <w:rFonts w:ascii="Times New Roman" w:eastAsia="Times New Roman" w:hAnsi="Times New Roman" w:cs="Times New Roman"/>
          <w:sz w:val="24"/>
          <w:szCs w:val="24"/>
          <w:lang w:val="kk-KZ" w:eastAsia="ru-RU"/>
        </w:rPr>
      </w:pPr>
      <w:r w:rsidRPr="005258FB">
        <w:rPr>
          <w:rFonts w:ascii="Times New Roman" w:eastAsia="Times New Roman" w:hAnsi="Times New Roman" w:cs="Times New Roman"/>
          <w:sz w:val="24"/>
          <w:szCs w:val="24"/>
          <w:lang w:val="kk-KZ" w:eastAsia="ru-RU"/>
        </w:rPr>
        <w:t>Елбасы Нұрсұлтан Назарбаев жастар саясатына қолдау көрсетіп, барлық жағдайлар жасаудың негізгі сатыларын нақтылап бергені мемлекеттік жастар саясатының жүзеге асуының бастар ж</w:t>
      </w:r>
      <w:r w:rsidR="00694F67">
        <w:rPr>
          <w:rFonts w:ascii="Times New Roman" w:eastAsia="Times New Roman" w:hAnsi="Times New Roman" w:cs="Times New Roman"/>
          <w:sz w:val="24"/>
          <w:szCs w:val="24"/>
          <w:lang w:val="kk-KZ" w:eastAsia="ru-RU"/>
        </w:rPr>
        <w:t xml:space="preserve">олы. </w:t>
      </w:r>
    </w:p>
    <w:p w:rsidR="007E23BD" w:rsidRDefault="005258FB" w:rsidP="007E23BD">
      <w:pPr>
        <w:pStyle w:val="a3"/>
        <w:ind w:firstLine="708"/>
        <w:jc w:val="both"/>
        <w:rPr>
          <w:rFonts w:ascii="Times New Roman" w:hAnsi="Times New Roman" w:cs="Times New Roman"/>
          <w:sz w:val="24"/>
          <w:szCs w:val="24"/>
          <w:lang w:val="kk-KZ" w:eastAsia="ru-RU"/>
        </w:rPr>
      </w:pPr>
      <w:r w:rsidRPr="005258FB">
        <w:rPr>
          <w:rFonts w:ascii="Times New Roman" w:hAnsi="Times New Roman" w:cs="Times New Roman"/>
          <w:sz w:val="24"/>
          <w:szCs w:val="24"/>
          <w:lang w:val="kk-KZ" w:eastAsia="ru-RU"/>
        </w:rPr>
        <w:t xml:space="preserve">Жастарға үй беру, білім сапасын жақсарту, жұмыспен қамту, ажырасу фактісін азайту. Жастардың осы және өзге де өзекті мәселелерін шешу үшін арнайы Жол картасы қабылданды. Оған 130 млрд теңге жұмсалмақ. Мәжілісте өткен Үкімет сағатында жастар мәселесі талқыланды. Қазір елімізде жұмыссыз, біліктілігін арттыру түгілі оқу оқымаған </w:t>
      </w:r>
      <w:r w:rsidRPr="005258FB">
        <w:rPr>
          <w:rFonts w:ascii="Times New Roman" w:hAnsi="Times New Roman" w:cs="Times New Roman"/>
          <w:sz w:val="24"/>
          <w:szCs w:val="24"/>
          <w:lang w:val="kk-KZ" w:eastAsia="ru-RU"/>
        </w:rPr>
        <w:lastRenderedPageBreak/>
        <w:t xml:space="preserve">жастардың саны 300 мыңдай. Елбасы оларды іске тартуды нақты тапсырды. Аталған санаттағы жас қауымды жұмыспен қамту үшін арнайы Жол картасы қабылданды. Дархан Кәлетаев, ҚР Қоғамдық даму министрі: - Жол картасы 30 іс-шарадан тұрады. Онда жұмыссыз ауыл жастары, мүмкіндігі шектеулі, табысы тым төмен секілді 8 санаттағы жастармен жұмыс жүргізіледі. Кәсіби оқыту, жұмыс беру, кәсіпкерлікке баулу шаралары қарастырылған. </w:t>
      </w:r>
    </w:p>
    <w:p w:rsidR="007E23BD" w:rsidRDefault="005258FB" w:rsidP="007E23BD">
      <w:pPr>
        <w:pStyle w:val="a3"/>
        <w:ind w:firstLine="708"/>
        <w:jc w:val="both"/>
        <w:rPr>
          <w:rFonts w:ascii="Times New Roman" w:hAnsi="Times New Roman" w:cs="Times New Roman"/>
          <w:sz w:val="24"/>
          <w:szCs w:val="24"/>
          <w:lang w:val="kk-KZ" w:eastAsia="ru-RU"/>
        </w:rPr>
      </w:pPr>
      <w:r w:rsidRPr="005258FB">
        <w:rPr>
          <w:rFonts w:ascii="Times New Roman" w:hAnsi="Times New Roman" w:cs="Times New Roman"/>
          <w:sz w:val="24"/>
          <w:szCs w:val="24"/>
          <w:lang w:val="kk-KZ" w:eastAsia="ru-RU"/>
        </w:rPr>
        <w:t>Қазір елімізде Президент тапсырған «Жас маман», «Жас кәсіпкер» бағдарламалары әзірленіп жатыр. Маман қажеттілігі бойынша әр өңірдің сұранысы саралануы тиіс. Депутаттар осыны атап өтті. Геннадий Шиповских, ҚР Парламенті Мәжілісінің депутаты: - Мысалы еліміздің көптеген өңірінде қарапайым қара жұмысшының мамандығы жетіспейді. Айтар болсақ, дәнекерлеуші, механизаторлар. Мектеп қабырғаларында оқып жүрген оқушылармен, олардың ата-аналарымен бірге де бірлесіп түсіндірме жұмыстарын кеңінен жүргізу, одан бөлек бітіруші түлектерді өндірістік орындарға апарып көрсету қажет. Күш-қуатқа толы жас жұмыссыздық пен қамсыз тірлікте болса, қылмысты азайту қиын. Соңғы жылдары жастар арасындағы құқықбұзушылық сәл төмендеген. Дегенмен көрсеткіш көңіл көншітерлік емес. Гүлмира Исимбаева, ҚР Парламенті Мәжілісі төрағасының орынбасары: - Бұл мәселеге жан-жақты жүйелі түрде қарауымыз керек. Біз өз мүддесін әлсізге күш көрсетіп, әлімжеттілік танытпай, керісінше бір-біріне сенім ұялатып, мейірімділіктің дәнін сеуіп, кедергілерді еңсере білетін жастарды тәрбиелеуіміз керек. «Жастай берген тәрбие жас шыбықты игендей» дегендей жастың бойына адамгершілік, мейірімділік, қамқорлық, ізеттілік қасиеттерін сіңіре білсек, елім, ерім дейтін тұлғаның қалыптасары хақ. Тағы бір күрделі мәселе бар. Соңғы 4 жылда әрбір үшінші жас отбасы ажырасқан. Сондықтан тәрбиелі қыз бен рухты ұл тәрбиелеу мақсатында арнайы орталықтар ашу жоспарланып отыр. Бұдан бөлек 8 өңірде пилоттық режимде «Бақытты отбасы» орталықтары құрылады. Жастарды тұрғын үймен қамту сұрағы да өзекті. Петр Шарапаев, ҚР Парламенті Мәжілісінің депутаты: - Елбасының тапсырмасымен биыл бір мың отбасылық пәтер салынуы тиіс. Жастар қандай мехнизмдер бойынша баспаналы болмақ? Қалай іріктеледі? Дархан Кәлетаев, ҚР Қоғамдық даму министрі: - Алматы, Астана, Шымкент қалаларының жастарына бір мың пәтер салынады. Үй алуға 29 жасқа дейінгі жұмыс істейтін жастар өтініш тапсыра алады. Шаршы метрі 180 мың теңгеден, пәтер аумағы 40 шаршы метрді құрайды. Жастарды тұрғын үймен қамту жобасы апта соңына дейін әзірленіп, Ү</w:t>
      </w:r>
      <w:r w:rsidR="007E23BD">
        <w:rPr>
          <w:rFonts w:ascii="Times New Roman" w:hAnsi="Times New Roman" w:cs="Times New Roman"/>
          <w:sz w:val="24"/>
          <w:szCs w:val="24"/>
          <w:lang w:val="kk-KZ" w:eastAsia="ru-RU"/>
        </w:rPr>
        <w:t>кіметке жолданады.</w:t>
      </w:r>
    </w:p>
    <w:p w:rsidR="007E23BD" w:rsidRDefault="007E23BD" w:rsidP="007E23BD">
      <w:pPr>
        <w:pStyle w:val="a3"/>
        <w:ind w:firstLine="708"/>
        <w:jc w:val="both"/>
        <w:rPr>
          <w:rFonts w:ascii="Times New Roman" w:eastAsia="Times New Roman" w:hAnsi="Times New Roman" w:cs="Times New Roman"/>
          <w:sz w:val="24"/>
          <w:szCs w:val="24"/>
          <w:lang w:val="kk-KZ" w:eastAsia="ru-RU"/>
        </w:rPr>
      </w:pPr>
      <w:r w:rsidRPr="007E23BD">
        <w:rPr>
          <w:rFonts w:ascii="Times New Roman" w:hAnsi="Times New Roman" w:cs="Times New Roman"/>
          <w:sz w:val="24"/>
          <w:szCs w:val="24"/>
          <w:lang w:val="kk-KZ" w:eastAsia="ru-RU"/>
        </w:rPr>
        <w:t>Жас ұрпақ өз кезегінде, қоғамның басым бір бөлігі, өзегі, өкілі болғандықтан, біз оны қоғамнан тыс қарастыра алмаймыз. Сонымен қатар қазіргі жастар деп бағалап отырған буын, болашақ қоғамның қайраткерлері және басшылары әрі өкілдері екендігі даусыз. Тарих бойынша қоғамда көпжылдық жоспарды жүзеге асыруға талпынған топтар мен ұйымдар алдымен қоғамдағы жастарды басты назарға алатындығы да осыдан болса керек.</w:t>
      </w:r>
    </w:p>
    <w:p w:rsidR="007E23BD" w:rsidRDefault="007E23BD" w:rsidP="007E23BD">
      <w:pPr>
        <w:pStyle w:val="a3"/>
        <w:ind w:firstLine="708"/>
        <w:jc w:val="both"/>
        <w:rPr>
          <w:rFonts w:ascii="Times New Roman" w:eastAsia="Times New Roman" w:hAnsi="Times New Roman" w:cs="Times New Roman"/>
          <w:sz w:val="24"/>
          <w:szCs w:val="24"/>
          <w:lang w:val="kk-KZ" w:eastAsia="ru-RU"/>
        </w:rPr>
      </w:pPr>
      <w:r w:rsidRPr="007E23BD">
        <w:rPr>
          <w:rFonts w:ascii="Times New Roman" w:hAnsi="Times New Roman" w:cs="Times New Roman"/>
          <w:sz w:val="24"/>
          <w:szCs w:val="24"/>
          <w:lang w:val="kk-KZ" w:eastAsia="ru-RU"/>
        </w:rPr>
        <w:t>Мемлекеттік жастар саясаты елдің әлеуметтік-мәдени дамуының негізі болып табылады. Жастар саясаты өз кезегінде кез-келген елдің басты басымдығы. Сондықтан еліміздің жастарын ұлтжандылыққа, адамгершілікке, білімділікке, өркениеттілікке тәрбиелеу біздің ең басты құндылықтарымыздың бірі болмақ.</w:t>
      </w:r>
    </w:p>
    <w:p w:rsidR="007E23BD" w:rsidRDefault="007E23BD" w:rsidP="007E23BD">
      <w:pPr>
        <w:pStyle w:val="a3"/>
        <w:ind w:firstLine="708"/>
        <w:jc w:val="both"/>
        <w:rPr>
          <w:rFonts w:ascii="Times New Roman" w:eastAsia="Times New Roman" w:hAnsi="Times New Roman" w:cs="Times New Roman"/>
          <w:sz w:val="24"/>
          <w:szCs w:val="24"/>
          <w:lang w:val="kk-KZ" w:eastAsia="ru-RU"/>
        </w:rPr>
      </w:pPr>
      <w:r w:rsidRPr="007E23BD">
        <w:rPr>
          <w:rFonts w:ascii="Times New Roman" w:hAnsi="Times New Roman" w:cs="Times New Roman"/>
          <w:sz w:val="24"/>
          <w:szCs w:val="24"/>
          <w:lang w:val="kk-KZ" w:eastAsia="ru-RU"/>
        </w:rPr>
        <w:t>Барлық  елдердің саясатында жастардың қолдауына ие бола білу аскпектісі аса мыңызды болып табылады. Бұл заңдылық әрбір елдің идеологиясына, оның ішінде жаңадан құрылып жатқан елдің де идеологиясына негіз болады. Бұған дәлел ретінде өткен ғасырдың 30-жылдарында АҚШ-та жүргізілген Франклин Рузвельттің жастар бағдарламасын алсақ болады. Жас американдықтардың ұжымдық-патриоттық санасын ту етіп көтеріп, ұтымды жоспарланған қоғамдық жұмыстар жүйесімен елді қысылтаяң шақтан алып шықты. Жапон билеушілері де осы тектес жобаны пайдаланған болатын. Дәстүрлі жапон құндылықтары мен жапон ұлтының өзіндік ерекшеліктеріне байланысты жастар жаңа ақпараттық өркениетті</w:t>
      </w:r>
      <w:r>
        <w:rPr>
          <w:rFonts w:ascii="Times New Roman" w:hAnsi="Times New Roman" w:cs="Times New Roman"/>
          <w:sz w:val="24"/>
          <w:szCs w:val="24"/>
          <w:lang w:val="kk-KZ" w:eastAsia="ru-RU"/>
        </w:rPr>
        <w:t xml:space="preserve"> қалыптастыруға жұмылдырылды</w:t>
      </w:r>
      <w:r w:rsidRPr="007E23BD">
        <w:rPr>
          <w:rFonts w:ascii="Times New Roman" w:hAnsi="Times New Roman" w:cs="Times New Roman"/>
          <w:sz w:val="24"/>
          <w:szCs w:val="24"/>
          <w:lang w:val="kk-KZ" w:eastAsia="ru-RU"/>
        </w:rPr>
        <w:t>.</w:t>
      </w:r>
    </w:p>
    <w:p w:rsidR="007E23BD" w:rsidRDefault="007E23BD" w:rsidP="007E23BD">
      <w:pPr>
        <w:pStyle w:val="a3"/>
        <w:ind w:firstLine="708"/>
        <w:jc w:val="both"/>
        <w:rPr>
          <w:rFonts w:ascii="Times New Roman" w:eastAsia="Times New Roman" w:hAnsi="Times New Roman" w:cs="Times New Roman"/>
          <w:sz w:val="24"/>
          <w:szCs w:val="24"/>
          <w:lang w:val="kk-KZ" w:eastAsia="ru-RU"/>
        </w:rPr>
      </w:pPr>
      <w:r w:rsidRPr="007E23BD">
        <w:rPr>
          <w:rFonts w:ascii="Times New Roman" w:hAnsi="Times New Roman" w:cs="Times New Roman"/>
          <w:sz w:val="24"/>
          <w:szCs w:val="24"/>
          <w:lang w:val="kk-KZ" w:eastAsia="ru-RU"/>
        </w:rPr>
        <w:lastRenderedPageBreak/>
        <w:t>Жастар саясатын қалыптастырудың рухани факторлары бос уақытты дұрыс ұйымдастырумен байланысты. Жастар саясатының негізгі бағыттарының бipi жалпыадамзаттық және ұлттық құндылықтарының негізінде жастарға тәрбие беру саласындағы мәселелері шешу болып табылады. Жастар саясатының мақсаты өciп келе жатқан ұрпақтың рухани даму саласындағы жастардың еркін тұлғасын іске асыру болуға тиіс.</w:t>
      </w:r>
    </w:p>
    <w:p w:rsidR="009603F0" w:rsidRDefault="007E23BD" w:rsidP="009603F0">
      <w:pPr>
        <w:pStyle w:val="a3"/>
        <w:ind w:firstLine="708"/>
        <w:jc w:val="both"/>
        <w:rPr>
          <w:rFonts w:ascii="Times New Roman" w:eastAsia="Times New Roman" w:hAnsi="Times New Roman" w:cs="Times New Roman"/>
          <w:sz w:val="24"/>
          <w:szCs w:val="24"/>
          <w:lang w:val="kk-KZ" w:eastAsia="ru-RU"/>
        </w:rPr>
      </w:pPr>
      <w:r w:rsidRPr="007E23BD">
        <w:rPr>
          <w:rFonts w:ascii="Times New Roman" w:hAnsi="Times New Roman" w:cs="Times New Roman"/>
          <w:sz w:val="24"/>
          <w:szCs w:val="24"/>
          <w:lang w:val="kk-KZ" w:eastAsia="ru-RU"/>
        </w:rPr>
        <w:t>Жастар философияда, мәдениеттануда, әлеуметтануда, саясаттануда және басқа ғылымдарда жиі қолданатын ұғым. Алайда бұл әлеуметтік категорияның анықталу ауқымы өте күртелі екендігі ғалымдар ортасында мойындалады. Жалпы «жастар» ұғымы ғылыми әдебиеттерде, оның жастық ерекшеліктеріне қарай қарастырылып, жас шекараларын анықтауға тырысқандық байқалады. БҰҰ-ның мәліметтерінде «жастар» термині мағынасы дүниежүзілік елдері арасындағы айырмашылықтарға тәуелдендіре анықталатыны байқалады. Демек бұл ұғымның анықтамасы немесе оның жасының төменгі және жоғарғы шегі өзгеріп отыратын, елдердің саяси, экономикалық, әлеуметтік және мәдени жағдайларының өзгеріп отыруына, этностық ерекшеліктерге, ұлттық дәстүрге байланысты құбылмалы сипат алуы да ықтимал деген қорытынды жасауға болады. Сондықтан «жастар» ұғымын өзгеріп отыратын категориялар қатарына жатқызуға келеді. Ол – әлеумет тарихының әр кезеңінде өзгеріске ұшырап отыратын, тарихи-әлеуметтік ұғым. БҰҰ-ның мәліметі бойынша «жастар» ұғымының қазіргі заманғы жас шекарасы 13-14 жастан 20-30 жасқа дейінгі аралықты қамтиды. Әлемдік зерттеулерге сүйенетін болсақ, жастар жасының төменгі шегін анықтауда жыныстық жетілуге, жалпы білім алуының аяқталуымен, кәсіптік білім алудың басталу мерзімімен байланыстырылса, ал жоғарғы шегі адамдағы экономик</w:t>
      </w:r>
      <w:r>
        <w:rPr>
          <w:rFonts w:ascii="Times New Roman" w:hAnsi="Times New Roman" w:cs="Times New Roman"/>
          <w:sz w:val="24"/>
          <w:szCs w:val="24"/>
          <w:lang w:val="kk-KZ" w:eastAsia="ru-RU"/>
        </w:rPr>
        <w:t>а</w:t>
      </w:r>
      <w:r w:rsidRPr="007E23BD">
        <w:rPr>
          <w:rFonts w:ascii="Times New Roman" w:hAnsi="Times New Roman" w:cs="Times New Roman"/>
          <w:sz w:val="24"/>
          <w:szCs w:val="24"/>
          <w:lang w:val="kk-KZ" w:eastAsia="ru-RU"/>
        </w:rPr>
        <w:t>лық тәуелсіздік, жеке дербестік, қаржы құралына иелік ету сезімдерімен, өз отбасын құру мүмкіндіктерімен байланыстырады.</w:t>
      </w:r>
    </w:p>
    <w:p w:rsidR="009603F0" w:rsidRDefault="007E23BD" w:rsidP="009603F0">
      <w:pPr>
        <w:pStyle w:val="a3"/>
        <w:ind w:firstLine="708"/>
        <w:jc w:val="both"/>
        <w:rPr>
          <w:rFonts w:ascii="Times New Roman" w:eastAsia="Times New Roman" w:hAnsi="Times New Roman" w:cs="Times New Roman"/>
          <w:sz w:val="24"/>
          <w:szCs w:val="24"/>
          <w:lang w:val="kk-KZ" w:eastAsia="ru-RU"/>
        </w:rPr>
      </w:pPr>
      <w:r w:rsidRPr="007E23BD">
        <w:rPr>
          <w:rFonts w:ascii="Times New Roman" w:hAnsi="Times New Roman" w:cs="Times New Roman"/>
          <w:sz w:val="24"/>
          <w:szCs w:val="24"/>
          <w:lang w:val="kk-KZ" w:eastAsia="ru-RU"/>
        </w:rPr>
        <w:t>Жоғарыда айтылғандарға сүйене отырып, қорыта айтқанда «жастар» – ол қоғамның әлеуметтік-демографиялық тобы; ол жастыққа тән сипаттамалардың жүйесі. Біз «жастар» терминін қоғам әлеуметінің жастар тобы шоғырын білдіру үшін және ғалым-социолог Г.С. Абдрайымованың сөзімен айтқанда, қазіргі тарихи үдеріс аясында келешек құндылықтарын сомдайтын, жаңа қоғамның пайда болуына негіз қалайтын, ескіргенді жаңартатын, қоғамды алға жетелейтін ұлы күшті сипатта</w:t>
      </w:r>
      <w:r w:rsidR="009603F0">
        <w:rPr>
          <w:rFonts w:ascii="Times New Roman" w:hAnsi="Times New Roman" w:cs="Times New Roman"/>
          <w:sz w:val="24"/>
          <w:szCs w:val="24"/>
          <w:lang w:val="kk-KZ" w:eastAsia="ru-RU"/>
        </w:rPr>
        <w:t>йтын ұғым ретінде қолданамыз</w:t>
      </w:r>
      <w:r w:rsidRPr="007E23BD">
        <w:rPr>
          <w:rFonts w:ascii="Times New Roman" w:hAnsi="Times New Roman" w:cs="Times New Roman"/>
          <w:sz w:val="24"/>
          <w:szCs w:val="24"/>
          <w:lang w:val="kk-KZ" w:eastAsia="ru-RU"/>
        </w:rPr>
        <w:t>.</w:t>
      </w:r>
    </w:p>
    <w:p w:rsidR="009603F0" w:rsidRDefault="007E23BD" w:rsidP="009603F0">
      <w:pPr>
        <w:pStyle w:val="a3"/>
        <w:ind w:firstLine="708"/>
        <w:jc w:val="both"/>
        <w:rPr>
          <w:rFonts w:ascii="Times New Roman" w:eastAsia="Times New Roman" w:hAnsi="Times New Roman" w:cs="Times New Roman"/>
          <w:sz w:val="24"/>
          <w:szCs w:val="24"/>
          <w:lang w:val="kk-KZ" w:eastAsia="ru-RU"/>
        </w:rPr>
      </w:pPr>
      <w:r w:rsidRPr="007E23BD">
        <w:rPr>
          <w:rFonts w:ascii="Times New Roman" w:hAnsi="Times New Roman" w:cs="Times New Roman"/>
          <w:sz w:val="24"/>
          <w:szCs w:val="24"/>
          <w:lang w:val="kk-KZ" w:eastAsia="ru-RU"/>
        </w:rPr>
        <w:t>Мұндай жас өзіне тиесілі даралыкты сезініп, өзінің рухани және жеке тұлғалық қуатын сезініп, өзінің ең жақсы қасиеттерін болашақ ұрпаққа беруге тырысады.</w:t>
      </w:r>
    </w:p>
    <w:p w:rsidR="009603F0" w:rsidRDefault="007E23BD" w:rsidP="009603F0">
      <w:pPr>
        <w:pStyle w:val="a3"/>
        <w:ind w:firstLine="708"/>
        <w:jc w:val="both"/>
        <w:rPr>
          <w:rFonts w:ascii="Times New Roman" w:eastAsia="Times New Roman" w:hAnsi="Times New Roman" w:cs="Times New Roman"/>
          <w:sz w:val="24"/>
          <w:szCs w:val="24"/>
          <w:lang w:val="kk-KZ" w:eastAsia="ru-RU"/>
        </w:rPr>
      </w:pPr>
      <w:r w:rsidRPr="007E23BD">
        <w:rPr>
          <w:rFonts w:ascii="Times New Roman" w:hAnsi="Times New Roman" w:cs="Times New Roman"/>
          <w:sz w:val="24"/>
          <w:szCs w:val="24"/>
          <w:lang w:val="kk-KZ" w:eastAsia="ru-RU"/>
        </w:rPr>
        <w:t>Қазақтың біртуар ғалымы Шәкәрім қоғамда өршіп келе жатқан  жағдайдың даму ережесін бейнелейді. Еріншек, салақтық, надандық – адам болмысындағы азғырушы нәпсінің құрылымдық элементтері. Жеке адами факторлардан жаралатын маргинализмды мәдени құбылыс ретінде қарастырсақ, адам психикасы да сыртқы әлемнен орын тауып  маңдайлы құнды</w:t>
      </w:r>
      <w:r w:rsidR="009603F0">
        <w:rPr>
          <w:rFonts w:ascii="Times New Roman" w:hAnsi="Times New Roman" w:cs="Times New Roman"/>
          <w:sz w:val="24"/>
          <w:szCs w:val="24"/>
          <w:lang w:val="kk-KZ" w:eastAsia="ru-RU"/>
        </w:rPr>
        <w:t>лықтардың ұмытылуына әкеледі</w:t>
      </w:r>
      <w:r w:rsidRPr="007E23BD">
        <w:rPr>
          <w:rFonts w:ascii="Times New Roman" w:hAnsi="Times New Roman" w:cs="Times New Roman"/>
          <w:sz w:val="24"/>
          <w:szCs w:val="24"/>
          <w:lang w:val="kk-KZ" w:eastAsia="ru-RU"/>
        </w:rPr>
        <w:t>.</w:t>
      </w:r>
    </w:p>
    <w:p w:rsidR="007E23BD" w:rsidRPr="009603F0" w:rsidRDefault="007E23BD" w:rsidP="009603F0">
      <w:pPr>
        <w:pStyle w:val="a3"/>
        <w:ind w:firstLine="708"/>
        <w:jc w:val="both"/>
        <w:rPr>
          <w:rFonts w:ascii="Times New Roman" w:eastAsia="Times New Roman" w:hAnsi="Times New Roman" w:cs="Times New Roman"/>
          <w:sz w:val="24"/>
          <w:szCs w:val="24"/>
          <w:lang w:val="kk-KZ" w:eastAsia="ru-RU"/>
        </w:rPr>
      </w:pPr>
      <w:r w:rsidRPr="007E23BD">
        <w:rPr>
          <w:rFonts w:ascii="Times New Roman" w:hAnsi="Times New Roman" w:cs="Times New Roman"/>
          <w:sz w:val="24"/>
          <w:szCs w:val="24"/>
          <w:lang w:val="kk-KZ" w:eastAsia="ru-RU"/>
        </w:rPr>
        <w:t>Соңғы жылдармен салыстырып бұл  жағын алып қарастырғанда ұрпақтар арасындағы рухани байланыстың жоғалуы қайта құру мен жариялылықтың ықпалымен жастардың адамгершілік ұстанымдарының жоғалуына әкеледі. Дегенмен қоғамдағы жастардың орны ерекше. Сондықтан жастар арасындағы қызығушылықтар мен бейімділікке дұрыс бағдар ұсыну, оның еліміз үшін тиімділігін көрсету, жастарды ұлжанды әрі білімді етіп тәрбиелеу қоғам алдындағы басты міндеттердің бірі болмақ.</w:t>
      </w:r>
    </w:p>
    <w:p w:rsidR="00694F67" w:rsidRDefault="00694F67" w:rsidP="00694F67">
      <w:pPr>
        <w:pStyle w:val="a3"/>
        <w:ind w:firstLine="708"/>
        <w:jc w:val="both"/>
        <w:rPr>
          <w:rFonts w:ascii="Times New Roman" w:eastAsia="Times New Roman" w:hAnsi="Times New Roman" w:cs="Times New Roman"/>
          <w:sz w:val="24"/>
          <w:szCs w:val="24"/>
          <w:lang w:val="kk-KZ" w:eastAsia="ru-RU"/>
        </w:rPr>
      </w:pPr>
    </w:p>
    <w:p w:rsidR="00694F67" w:rsidRDefault="006D20ED" w:rsidP="00920F54">
      <w:pPr>
        <w:pStyle w:val="a3"/>
        <w:ind w:firstLine="708"/>
        <w:jc w:val="both"/>
        <w:rPr>
          <w:rFonts w:ascii="Times New Roman" w:eastAsia="Times New Roman" w:hAnsi="Times New Roman" w:cs="Times New Roman"/>
          <w:b/>
          <w:sz w:val="24"/>
          <w:szCs w:val="24"/>
          <w:lang w:val="kk-KZ" w:eastAsia="ru-RU"/>
        </w:rPr>
      </w:pPr>
      <w:r w:rsidRPr="006D20ED">
        <w:rPr>
          <w:rFonts w:ascii="Times New Roman" w:eastAsia="Times New Roman" w:hAnsi="Times New Roman" w:cs="Times New Roman"/>
          <w:b/>
          <w:sz w:val="24"/>
          <w:szCs w:val="24"/>
          <w:lang w:val="kk-KZ" w:eastAsia="ru-RU"/>
        </w:rPr>
        <w:t>1.2 Ұсынылатын жағдай</w:t>
      </w:r>
    </w:p>
    <w:p w:rsidR="006D20ED" w:rsidRDefault="006D20ED" w:rsidP="006D20ED">
      <w:pPr>
        <w:pStyle w:val="a3"/>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ab/>
      </w:r>
      <w:r>
        <w:rPr>
          <w:rFonts w:ascii="Times New Roman" w:eastAsia="Times New Roman" w:hAnsi="Times New Roman" w:cs="Times New Roman"/>
          <w:sz w:val="24"/>
          <w:szCs w:val="24"/>
          <w:lang w:val="kk-KZ" w:eastAsia="ru-RU"/>
        </w:rPr>
        <w:t>«Дипломмен ауылға!» жобасы Қазақстан Республикасының Президенті Н.Ә.Назарбаев бастамасы бойынша құрылды. 2008 жылғы 24 желтоқсандағы Қазақстан Республикас</w:t>
      </w:r>
      <w:r w:rsidR="002E1FDA">
        <w:rPr>
          <w:rFonts w:ascii="Times New Roman" w:eastAsia="Times New Roman" w:hAnsi="Times New Roman" w:cs="Times New Roman"/>
          <w:sz w:val="24"/>
          <w:szCs w:val="24"/>
          <w:lang w:val="kk-KZ" w:eastAsia="ru-RU"/>
        </w:rPr>
        <w:t>ы</w:t>
      </w:r>
      <w:r>
        <w:rPr>
          <w:rFonts w:ascii="Times New Roman" w:eastAsia="Times New Roman" w:hAnsi="Times New Roman" w:cs="Times New Roman"/>
          <w:sz w:val="24"/>
          <w:szCs w:val="24"/>
          <w:lang w:val="kk-KZ" w:eastAsia="ru-RU"/>
        </w:rPr>
        <w:t xml:space="preserve">ның </w:t>
      </w:r>
      <w:r w:rsidR="002E1FDA">
        <w:rPr>
          <w:rFonts w:ascii="Times New Roman" w:eastAsia="Times New Roman" w:hAnsi="Times New Roman" w:cs="Times New Roman"/>
          <w:sz w:val="24"/>
          <w:szCs w:val="24"/>
          <w:lang w:val="kk-KZ" w:eastAsia="ru-RU"/>
        </w:rPr>
        <w:t xml:space="preserve">«Ауылды тұрғылықты пункттерінде әлеуметтік салалардың қызметкерлерін ынталандыру және әлеуметтік қолдау сұрақтары бойынша Қазақстан Республикасының кейбір заң актілеріне өзгерістер мен толықтырулар енгізу туралы» Заң 2009 жылғы 1 қаңтардан бастап өз күшіне енді, онла ауылды тұрғылықты пункттеріне өмір сүру және жұмыс істеу үшін келген әлеуметтік салалар мамандарына әлеуметтік </w:t>
      </w:r>
      <w:r w:rsidR="002E1FDA">
        <w:rPr>
          <w:rFonts w:ascii="Times New Roman" w:eastAsia="Times New Roman" w:hAnsi="Times New Roman" w:cs="Times New Roman"/>
          <w:sz w:val="24"/>
          <w:szCs w:val="24"/>
          <w:lang w:val="kk-KZ" w:eastAsia="ru-RU"/>
        </w:rPr>
        <w:lastRenderedPageBreak/>
        <w:t xml:space="preserve">қолдау шараларын ұсыну қарастырылған. Заңмен мамандарға келесілер ұсыну қарастырылған: </w:t>
      </w:r>
    </w:p>
    <w:p w:rsidR="002E1FDA" w:rsidRDefault="002E1FDA" w:rsidP="006D20ED">
      <w:pPr>
        <w:pStyle w:val="a3"/>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Білім беру;</w:t>
      </w:r>
    </w:p>
    <w:p w:rsidR="002E1FDA" w:rsidRDefault="002E1FDA" w:rsidP="006D20ED">
      <w:pPr>
        <w:pStyle w:val="a3"/>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Денсаулық сақтау;</w:t>
      </w:r>
    </w:p>
    <w:p w:rsidR="002E1FDA" w:rsidRDefault="002E1FDA" w:rsidP="006D20ED">
      <w:pPr>
        <w:pStyle w:val="a3"/>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Әлеуметтік қамсыздандыру;</w:t>
      </w:r>
    </w:p>
    <w:p w:rsidR="002E1FDA" w:rsidRDefault="002E1FDA" w:rsidP="006D20ED">
      <w:pPr>
        <w:pStyle w:val="a3"/>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Мәдениет және өнер;</w:t>
      </w:r>
    </w:p>
    <w:p w:rsidR="002E1FDA" w:rsidRDefault="002E1FDA" w:rsidP="006D20ED">
      <w:pPr>
        <w:pStyle w:val="a3"/>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Мал дәрігері (2012 жылғы қаңтар айынан бастап) берілген мамандар қажет ауылды жерлерге өмір сүру және жұмыс істеу үшін қалалардан және басқа да тұрғылықты жерлерден келгендерге (сонымен бірге ауылдан) келесі қолдау көрсету шаралары қарастырылған: </w:t>
      </w:r>
    </w:p>
    <w:p w:rsidR="002E1FDA" w:rsidRDefault="002E1FDA" w:rsidP="00451CF2">
      <w:pPr>
        <w:pStyle w:val="a3"/>
        <w:ind w:firstLine="708"/>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- 70 АЕК (176 750 теңге) көлемінде көтерме ақыр бір жолғы жәрдемақыны төлеу;</w:t>
      </w:r>
    </w:p>
    <w:p w:rsidR="002E1FDA" w:rsidRDefault="002E1FDA" w:rsidP="00451CF2">
      <w:pPr>
        <w:pStyle w:val="a3"/>
        <w:ind w:firstLine="708"/>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- 1500 АЕК (3 787 500 теңге) көлемінде 0,01 </w:t>
      </w:r>
      <w:r w:rsidRPr="002E1FDA">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сыйақы мөлшерлемесімен, 15 жыл мерзімге арналған тұрғын үй алуға және құрылыс үшін бюджеттік несие; </w:t>
      </w:r>
    </w:p>
    <w:p w:rsidR="00411B1A" w:rsidRDefault="002E1FDA" w:rsidP="00451CF2">
      <w:pPr>
        <w:pStyle w:val="a3"/>
        <w:ind w:firstLine="708"/>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Ауылды тұрғылықты пункттерінде орналасқан әлеуметтік салалар мекемелерінің мамандарына қызметтік еңбекақыларын 25 </w:t>
      </w:r>
      <w:r w:rsidRPr="002E1FDA">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жоғарылату. «Дипломмен ауылға!» жобасында келесі</w:t>
      </w:r>
      <w:r w:rsidR="00411B1A">
        <w:rPr>
          <w:rFonts w:ascii="Times New Roman" w:eastAsia="Times New Roman" w:hAnsi="Times New Roman" w:cs="Times New Roman"/>
          <w:sz w:val="24"/>
          <w:szCs w:val="24"/>
          <w:lang w:val="kk-KZ" w:eastAsia="ru-RU"/>
        </w:rPr>
        <w:t xml:space="preserve">лер қатысу мүмкін Жаңа ғана диплом алған оқу орындарының түлектері, Бес жылдан кем емес мерзімге өмір сүру және жұмыс істеу үшін ауылға келген еңбек өтілімі бар мамандар. Ол үшін келесілер қажет: </w:t>
      </w:r>
    </w:p>
    <w:p w:rsidR="00411B1A" w:rsidRDefault="00411B1A" w:rsidP="006D20ED">
      <w:pPr>
        <w:pStyle w:val="a3"/>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жұмысқа орналасу үшін аймақтағы таңдау</w:t>
      </w:r>
    </w:p>
    <w:p w:rsidR="009603F0" w:rsidRDefault="00411B1A" w:rsidP="009603F0">
      <w:pPr>
        <w:pStyle w:val="a3"/>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өздерімен таңдалған тұрғылықты пунктте жұмыс табу (ауыл мектебі, емхана, Мәдение</w:t>
      </w:r>
      <w:r w:rsidR="009603F0">
        <w:rPr>
          <w:rFonts w:ascii="Times New Roman" w:eastAsia="Times New Roman" w:hAnsi="Times New Roman" w:cs="Times New Roman"/>
          <w:sz w:val="24"/>
          <w:szCs w:val="24"/>
          <w:lang w:val="kk-KZ" w:eastAsia="ru-RU"/>
        </w:rPr>
        <w:t>т үйі, спорт кешені және т.б.).</w:t>
      </w:r>
    </w:p>
    <w:p w:rsidR="009603F0" w:rsidRDefault="009603F0" w:rsidP="009603F0">
      <w:pPr>
        <w:pStyle w:val="a3"/>
        <w:ind w:firstLine="708"/>
        <w:jc w:val="both"/>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Ж</w:t>
      </w:r>
      <w:r w:rsidRPr="009603F0">
        <w:rPr>
          <w:rFonts w:ascii="Times New Roman" w:hAnsi="Times New Roman" w:cs="Times New Roman"/>
          <w:sz w:val="24"/>
          <w:szCs w:val="24"/>
          <w:lang w:val="kk-KZ" w:eastAsia="ru-RU"/>
        </w:rPr>
        <w:t xml:space="preserve">еті жылға жуық уақыттан бері жұмыс істеп келе жатқан «Дипломмен ауылға» бағдарламасының бүгінгі тыныс-тіршілігі мен бет алысын </w:t>
      </w:r>
      <w:r>
        <w:rPr>
          <w:rFonts w:ascii="Times New Roman" w:hAnsi="Times New Roman" w:cs="Times New Roman"/>
          <w:sz w:val="24"/>
          <w:szCs w:val="24"/>
          <w:lang w:val="kk-KZ" w:eastAsia="ru-RU"/>
        </w:rPr>
        <w:t>жаман емес.</w:t>
      </w:r>
    </w:p>
    <w:p w:rsidR="009603F0" w:rsidRDefault="009603F0" w:rsidP="009603F0">
      <w:pPr>
        <w:pStyle w:val="a3"/>
        <w:ind w:firstLine="708"/>
        <w:jc w:val="both"/>
        <w:rPr>
          <w:rFonts w:ascii="Times New Roman" w:hAnsi="Times New Roman" w:cs="Times New Roman"/>
          <w:sz w:val="24"/>
          <w:szCs w:val="24"/>
          <w:lang w:val="kk-KZ" w:eastAsia="ru-RU"/>
        </w:rPr>
      </w:pPr>
      <w:r w:rsidRPr="009603F0">
        <w:rPr>
          <w:rFonts w:ascii="Times New Roman" w:hAnsi="Times New Roman" w:cs="Times New Roman"/>
          <w:sz w:val="24"/>
          <w:szCs w:val="24"/>
          <w:lang w:val="kk-KZ" w:eastAsia="ru-RU"/>
        </w:rPr>
        <w:t>Ауылды аймақтарды әлеуметтік, техникалық мамандармен қамтамасыз етуді мақсат еткен бағдарлама қай салалар бойынша мамандарға мүмкіндік береді? Бұл тұрғыдан алғанда да бағдарламаның өзіндік талап пен шарттары бар. Басқарма ұсынған мәліметке сүйенсек, қазіргі таңда «Дипломмен ауылға» бағдарламасы арқылы жұмыс іздеуші мамандар Қазақстан Республикасы Ұлттық экономика министрінің 2014 жылдың 6 қарашасындағы бұйрығына сәйкес денсаулық сақтау, білім беру, әлеуметтік қамсыздандыру, мәдениет, спорт және агроөнеркәсіптік кешен сияқты салалар бойынша жастарды жұмыспен қамтамасыз етеді. Ал Қазақстан Республикасы ауыл шаруашылығы министрінің 2015 жылдың 17 наурызындағы қаулысы бойынша олардың қатарындағы агроөнеркәсіптік кешен мамандарына агроном, ветеринариялық дәрігер, ветеринариялық фельдшер, ветеринариялық техник, зоотехник, инженер-технолог, балық өсіруші, технолог, фермер сынды мамандықтар енгізілген.</w:t>
      </w:r>
    </w:p>
    <w:p w:rsidR="009603F0" w:rsidRPr="009603F0" w:rsidRDefault="009603F0" w:rsidP="009603F0">
      <w:pPr>
        <w:pStyle w:val="a3"/>
        <w:ind w:firstLine="708"/>
        <w:jc w:val="both"/>
        <w:rPr>
          <w:rFonts w:ascii="Times New Roman" w:hAnsi="Times New Roman" w:cs="Times New Roman"/>
          <w:sz w:val="24"/>
          <w:szCs w:val="24"/>
          <w:lang w:val="kk-KZ" w:eastAsia="ru-RU"/>
        </w:rPr>
      </w:pPr>
      <w:r w:rsidRPr="009603F0">
        <w:rPr>
          <w:rFonts w:ascii="Times New Roman" w:hAnsi="Times New Roman" w:cs="Times New Roman"/>
          <w:sz w:val="24"/>
          <w:szCs w:val="24"/>
          <w:lang w:val="kk-KZ" w:eastAsia="ru-RU"/>
        </w:rPr>
        <w:t>«Дипломмен ауылға» бағдарламасы жастарды ынталандыру мақсатында мемлекет тарапынан көтерме ақы мен баспана алуға жеңілдетілген несие ұсынады. Денсаулық сақтау, білім беру, әлеуметтік қамсыздандыру, мәдениет, спорт және агроөнеркәсіптік кешен саласындағы маман ауылдық елдімекенге жұмысқа орналасқан жағдайда «Дипломмен ауылға» жобасы аясында тек қана 70 айлық есептік көрсеткішке тең сомада біржолғы көтерме жәрдемақы және қажеттілігіне қарай тұрғын үй салу немесе сатып алу үшін 1500 айлық есептік көрсеткіштен аспайтын сомада 15 жылға дейінгі мерзiмге жылдық 0,01 % мөлшерiндегі сыйақы мөлшерлемесімен бюджеттік несие түрінде әлеуметтік қолдау шараларын алу мүмкіндігі бар. Әлеуметтік қолдау шаралары ұсынылған маман ауылдық елдімекенде кемінде үш жыл жұмыс істеуге міндеттеме алады.</w:t>
      </w:r>
    </w:p>
    <w:p w:rsidR="00411B1A" w:rsidRPr="009603F0" w:rsidRDefault="00411B1A" w:rsidP="009603F0">
      <w:pPr>
        <w:pStyle w:val="a3"/>
        <w:jc w:val="both"/>
        <w:rPr>
          <w:rFonts w:ascii="Times New Roman" w:hAnsi="Times New Roman" w:cs="Times New Roman"/>
          <w:sz w:val="24"/>
          <w:szCs w:val="24"/>
          <w:lang w:val="kk-KZ" w:eastAsia="ru-RU"/>
        </w:rPr>
      </w:pPr>
    </w:p>
    <w:p w:rsidR="00411B1A" w:rsidRPr="002D3925" w:rsidRDefault="00411B1A" w:rsidP="006D20ED">
      <w:pPr>
        <w:pStyle w:val="a3"/>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sz w:val="24"/>
          <w:szCs w:val="24"/>
          <w:lang w:val="kk-KZ" w:eastAsia="ru-RU"/>
        </w:rPr>
        <w:tab/>
      </w:r>
      <w:r w:rsidR="0073216A">
        <w:rPr>
          <w:rFonts w:ascii="Times New Roman" w:eastAsia="Times New Roman" w:hAnsi="Times New Roman" w:cs="Times New Roman"/>
          <w:b/>
          <w:sz w:val="24"/>
          <w:szCs w:val="24"/>
          <w:lang w:val="kk-KZ" w:eastAsia="ru-RU"/>
        </w:rPr>
        <w:t>Мәселенің қойыл</w:t>
      </w:r>
      <w:r w:rsidRPr="002D3925">
        <w:rPr>
          <w:rFonts w:ascii="Times New Roman" w:eastAsia="Times New Roman" w:hAnsi="Times New Roman" w:cs="Times New Roman"/>
          <w:b/>
          <w:sz w:val="24"/>
          <w:szCs w:val="24"/>
          <w:lang w:val="kk-KZ" w:eastAsia="ru-RU"/>
        </w:rPr>
        <w:t xml:space="preserve">уы: </w:t>
      </w:r>
    </w:p>
    <w:p w:rsidR="00411B1A" w:rsidRDefault="00411B1A" w:rsidP="00411B1A">
      <w:pPr>
        <w:pStyle w:val="a3"/>
        <w:ind w:firstLine="708"/>
        <w:jc w:val="both"/>
        <w:rPr>
          <w:rFonts w:ascii="Times New Roman" w:hAnsi="Times New Roman" w:cs="Times New Roman"/>
          <w:sz w:val="24"/>
          <w:szCs w:val="24"/>
          <w:shd w:val="clear" w:color="auto" w:fill="FFFFFF"/>
          <w:lang w:val="kk-KZ" w:eastAsia="ru-RU"/>
        </w:rPr>
      </w:pPr>
      <w:r w:rsidRPr="00411B1A">
        <w:rPr>
          <w:rFonts w:ascii="Times New Roman" w:hAnsi="Times New Roman" w:cs="Times New Roman"/>
          <w:sz w:val="24"/>
          <w:szCs w:val="24"/>
          <w:shd w:val="clear" w:color="auto" w:fill="FFFFFF"/>
          <w:lang w:val="kk-KZ" w:eastAsia="ru-RU"/>
        </w:rPr>
        <w:t xml:space="preserve">Парламент Мәжілісінің жалпы отырысында «Нұр Отан» партиясы фракциясының мүшелері Кәрібай Мұсырман, Бейбіт Мамраев, Геннадий Шиповских, Абзал Ералиев пен Жанат Омарбекова «Дипломмен ауылға» бағдарламасы бойынша қаржыландыруды арттыру керектігін мәселе етіп көтерген болатын. Олардың пайымдауынша, ауылға жұмысқа баратын жастарға үй сатып алуға берілетін бюджеттік несие мөлшері 2 мың </w:t>
      </w:r>
      <w:r w:rsidRPr="00411B1A">
        <w:rPr>
          <w:rFonts w:ascii="Times New Roman" w:hAnsi="Times New Roman" w:cs="Times New Roman"/>
          <w:sz w:val="24"/>
          <w:szCs w:val="24"/>
          <w:shd w:val="clear" w:color="auto" w:fill="FFFFFF"/>
          <w:lang w:val="kk-KZ" w:eastAsia="ru-RU"/>
        </w:rPr>
        <w:lastRenderedPageBreak/>
        <w:t>АЕК-ке дейін ұлғайтылуы керек. Сондай-ақ, депутаттар жас мамандарға берілетін көтермеақының мөлшерін 70 АЕК-тен 150-200 АЕК-ке дейін арттыру керек деп есептеп, аталмыш бағдарламаға моноқалалар мен шағын қалаларды енгізу керек деп есептейді. Депутаттарға жауап қайтарған Үкімет басшысы аталмыш бағдарлама бойынша 2016 жылы 2 892 маманға 8,6 млрд теңге, 2017 жылы 3 412 маманға 11 млрд теңге бөлінгенін, ал 2018 жылы 3 786 маманға 13,7 млрд</w:t>
      </w:r>
      <w:r>
        <w:rPr>
          <w:rFonts w:ascii="Times New Roman" w:hAnsi="Times New Roman" w:cs="Times New Roman"/>
          <w:sz w:val="24"/>
          <w:szCs w:val="24"/>
          <w:shd w:val="clear" w:color="auto" w:fill="FFFFFF"/>
          <w:lang w:val="kk-KZ" w:eastAsia="ru-RU"/>
        </w:rPr>
        <w:t xml:space="preserve"> теңге көзделгенін хабарлайды. </w:t>
      </w:r>
      <w:r w:rsidRPr="00411B1A">
        <w:rPr>
          <w:rFonts w:ascii="Times New Roman" w:hAnsi="Times New Roman" w:cs="Times New Roman"/>
          <w:sz w:val="24"/>
          <w:szCs w:val="24"/>
          <w:shd w:val="clear" w:color="auto" w:fill="FFFFFF"/>
          <w:lang w:val="kk-KZ" w:eastAsia="ru-RU"/>
        </w:rPr>
        <w:t>Республикалық бюджеттен қаржыландыру көлемін ұлғайту мәселесі 2019 - 2021 жылдарға арналған үш жылдық бюджетті қалыптастыру шеңберінде қаралатын болады</w:t>
      </w:r>
      <w:r>
        <w:rPr>
          <w:rFonts w:ascii="Times New Roman" w:hAnsi="Times New Roman" w:cs="Times New Roman"/>
          <w:sz w:val="24"/>
          <w:szCs w:val="24"/>
          <w:shd w:val="clear" w:color="auto" w:fill="FFFFFF"/>
          <w:lang w:val="kk-KZ" w:eastAsia="ru-RU"/>
        </w:rPr>
        <w:t>.</w:t>
      </w:r>
    </w:p>
    <w:p w:rsidR="002D3925" w:rsidRDefault="002D3925" w:rsidP="002D3925">
      <w:pPr>
        <w:pStyle w:val="a3"/>
        <w:ind w:firstLine="708"/>
        <w:jc w:val="both"/>
        <w:rPr>
          <w:rFonts w:ascii="Times New Roman" w:hAnsi="Times New Roman" w:cs="Times New Roman"/>
          <w:sz w:val="24"/>
          <w:szCs w:val="24"/>
          <w:shd w:val="clear" w:color="auto" w:fill="FFFFFF"/>
          <w:lang w:val="kk-KZ" w:eastAsia="ru-RU"/>
        </w:rPr>
      </w:pPr>
      <w:r>
        <w:rPr>
          <w:rFonts w:ascii="Times New Roman" w:hAnsi="Times New Roman" w:cs="Times New Roman"/>
          <w:sz w:val="24"/>
          <w:szCs w:val="24"/>
          <w:shd w:val="clear" w:color="auto" w:fill="FFFFFF"/>
          <w:lang w:val="kk-KZ" w:eastAsia="ru-RU"/>
        </w:rPr>
        <w:t>А</w:t>
      </w:r>
      <w:r w:rsidR="00411B1A" w:rsidRPr="00411B1A">
        <w:rPr>
          <w:rFonts w:ascii="Times New Roman" w:hAnsi="Times New Roman" w:cs="Times New Roman"/>
          <w:sz w:val="24"/>
          <w:szCs w:val="24"/>
          <w:shd w:val="clear" w:color="auto" w:fill="FFFFFF"/>
          <w:lang w:val="kk-KZ" w:eastAsia="ru-RU"/>
        </w:rPr>
        <w:t xml:space="preserve">уылдарда жұмыс істеуге келген әлеуметтік сала және агроөнеркәсіптік кешені мамандарын әлеуметтік қолдау шараларының мөлшері айқындалған. Яғни, көтерме жәрдемақы - 70 АЕК-ке (2018 жылға 168 350 теңге) тең сомада, ал тұрғын үй сатып алу үшін әлеуметтік қолдау - 1 500 АЕК-тен аспайтын сомада бюджеттік несие (2018 жылға 3 607 500 теңге) ретінде беріледі. </w:t>
      </w:r>
    </w:p>
    <w:p w:rsidR="002D3925" w:rsidRDefault="002D3925" w:rsidP="002D3925">
      <w:pPr>
        <w:pStyle w:val="a3"/>
        <w:ind w:firstLine="708"/>
        <w:jc w:val="both"/>
        <w:rPr>
          <w:lang w:val="kk-KZ" w:eastAsia="ru-RU"/>
        </w:rPr>
      </w:pPr>
    </w:p>
    <w:p w:rsidR="002D3925" w:rsidRPr="002D3925" w:rsidRDefault="002D3925" w:rsidP="002D3925">
      <w:pPr>
        <w:pStyle w:val="a3"/>
        <w:ind w:firstLine="708"/>
        <w:jc w:val="both"/>
        <w:rPr>
          <w:rFonts w:ascii="Times New Roman" w:hAnsi="Times New Roman" w:cs="Times New Roman"/>
          <w:b/>
          <w:sz w:val="24"/>
          <w:szCs w:val="24"/>
          <w:lang w:val="kk-KZ" w:eastAsia="ru-RU"/>
        </w:rPr>
      </w:pPr>
      <w:r w:rsidRPr="002D3925">
        <w:rPr>
          <w:rFonts w:ascii="Times New Roman" w:hAnsi="Times New Roman" w:cs="Times New Roman"/>
          <w:b/>
          <w:sz w:val="24"/>
          <w:szCs w:val="24"/>
          <w:lang w:val="kk-KZ" w:eastAsia="ru-RU"/>
        </w:rPr>
        <w:t xml:space="preserve">Нақты жағдайлар бойынша сұрақтар? </w:t>
      </w:r>
    </w:p>
    <w:p w:rsidR="002D3925" w:rsidRDefault="002D3925" w:rsidP="002D3925">
      <w:pPr>
        <w:pStyle w:val="a3"/>
        <w:jc w:val="both"/>
        <w:rPr>
          <w:rFonts w:ascii="Times New Roman" w:hAnsi="Times New Roman" w:cs="Times New Roman"/>
          <w:sz w:val="24"/>
          <w:szCs w:val="24"/>
          <w:shd w:val="clear" w:color="auto" w:fill="FFFFFF"/>
          <w:lang w:val="kk-KZ" w:eastAsia="ru-RU"/>
        </w:rPr>
      </w:pPr>
      <w:r w:rsidRPr="002D3925">
        <w:rPr>
          <w:rFonts w:ascii="Times New Roman" w:hAnsi="Times New Roman" w:cs="Times New Roman"/>
          <w:sz w:val="24"/>
          <w:szCs w:val="24"/>
          <w:lang w:val="kk-KZ" w:eastAsia="ru-RU"/>
        </w:rPr>
        <w:t xml:space="preserve">1. </w:t>
      </w:r>
      <w:r w:rsidRPr="002D3925">
        <w:rPr>
          <w:rFonts w:ascii="Times New Roman" w:hAnsi="Times New Roman" w:cs="Times New Roman"/>
          <w:sz w:val="24"/>
          <w:szCs w:val="24"/>
          <w:shd w:val="clear" w:color="auto" w:fill="FFFFFF"/>
          <w:lang w:val="kk-KZ" w:eastAsia="ru-RU"/>
        </w:rPr>
        <w:t xml:space="preserve">«Дипломмен ауылға» бағдарламасы бойынша ауылға барған жас мамандарға берілетін көтерме жәрдемақының және бюджеттік несиенің мөлшерлері </w:t>
      </w:r>
      <w:r>
        <w:rPr>
          <w:rFonts w:ascii="Times New Roman" w:hAnsi="Times New Roman" w:cs="Times New Roman"/>
          <w:sz w:val="24"/>
          <w:szCs w:val="24"/>
          <w:shd w:val="clear" w:color="auto" w:fill="FFFFFF"/>
          <w:lang w:val="kk-KZ" w:eastAsia="ru-RU"/>
        </w:rPr>
        <w:t>қаншалықты жастарға тиімді?</w:t>
      </w:r>
    </w:p>
    <w:p w:rsidR="009603F0" w:rsidRPr="009603F0" w:rsidRDefault="002D3925" w:rsidP="009603F0">
      <w:pPr>
        <w:pStyle w:val="a3"/>
        <w:jc w:val="both"/>
        <w:rPr>
          <w:rFonts w:ascii="Times New Roman" w:hAnsi="Times New Roman" w:cs="Times New Roman"/>
          <w:sz w:val="24"/>
          <w:szCs w:val="24"/>
          <w:lang w:val="kk-KZ" w:eastAsia="ru-RU"/>
        </w:rPr>
      </w:pPr>
      <w:r>
        <w:rPr>
          <w:rFonts w:ascii="Times New Roman" w:hAnsi="Times New Roman" w:cs="Times New Roman"/>
          <w:sz w:val="24"/>
          <w:szCs w:val="24"/>
          <w:shd w:val="clear" w:color="auto" w:fill="FFFFFF"/>
          <w:lang w:val="kk-KZ" w:eastAsia="ru-RU"/>
        </w:rPr>
        <w:t>2. «Дипломмен ауылға!» жобасына қатысатын жастардың жас мөлшерлемесі?</w:t>
      </w:r>
      <w:r w:rsidR="009603F0" w:rsidRPr="009603F0">
        <w:rPr>
          <w:rFonts w:ascii="Times New Roman" w:hAnsi="Times New Roman" w:cs="Times New Roman"/>
          <w:b/>
          <w:bCs/>
          <w:sz w:val="24"/>
          <w:szCs w:val="24"/>
          <w:lang w:val="kk-KZ" w:eastAsia="ru-RU"/>
        </w:rPr>
        <w:t xml:space="preserve"> </w:t>
      </w:r>
      <w:r w:rsidR="009603F0" w:rsidRPr="009603F0">
        <w:rPr>
          <w:rFonts w:ascii="Times New Roman" w:hAnsi="Times New Roman" w:cs="Times New Roman"/>
          <w:bCs/>
          <w:sz w:val="24"/>
          <w:szCs w:val="24"/>
          <w:lang w:val="kk-KZ" w:eastAsia="ru-RU"/>
        </w:rPr>
        <w:t>Бағдарлама жастарға не береді?</w:t>
      </w:r>
    </w:p>
    <w:p w:rsidR="002D3925" w:rsidRDefault="002D3925" w:rsidP="002D3925">
      <w:pPr>
        <w:pStyle w:val="a3"/>
        <w:jc w:val="both"/>
        <w:rPr>
          <w:rFonts w:ascii="Times New Roman" w:hAnsi="Times New Roman" w:cs="Times New Roman"/>
          <w:color w:val="000000" w:themeColor="text1"/>
          <w:sz w:val="24"/>
          <w:szCs w:val="24"/>
          <w:lang w:val="kk-KZ"/>
        </w:rPr>
      </w:pPr>
      <w:r>
        <w:rPr>
          <w:rFonts w:ascii="Times New Roman" w:hAnsi="Times New Roman" w:cs="Times New Roman"/>
          <w:sz w:val="24"/>
          <w:szCs w:val="24"/>
          <w:shd w:val="clear" w:color="auto" w:fill="FFFFFF"/>
          <w:lang w:val="kk-KZ" w:eastAsia="ru-RU"/>
        </w:rPr>
        <w:t xml:space="preserve">3. </w:t>
      </w:r>
      <w:r w:rsidRPr="002D3925">
        <w:rPr>
          <w:rFonts w:ascii="Times New Roman" w:hAnsi="Times New Roman" w:cs="Times New Roman"/>
          <w:color w:val="000000" w:themeColor="text1"/>
          <w:sz w:val="24"/>
          <w:szCs w:val="24"/>
          <w:shd w:val="clear" w:color="auto" w:fill="FFFFFF"/>
          <w:lang w:val="kk-KZ" w:eastAsia="ru-RU"/>
        </w:rPr>
        <w:t>Т</w:t>
      </w:r>
      <w:r w:rsidR="00C70E94">
        <w:fldChar w:fldCharType="begin"/>
      </w:r>
      <w:r w:rsidR="00C70E94" w:rsidRPr="00C70E94">
        <w:rPr>
          <w:lang w:val="kk-KZ"/>
        </w:rPr>
        <w:instrText xml:space="preserve"> HYPERLINK "https://surak.baribar.kz/633228/" </w:instrText>
      </w:r>
      <w:r w:rsidR="00C70E94">
        <w:fldChar w:fldCharType="separate"/>
      </w:r>
      <w:r w:rsidRPr="002D3925">
        <w:rPr>
          <w:rStyle w:val="a9"/>
          <w:rFonts w:ascii="Times New Roman" w:hAnsi="Times New Roman" w:cs="Times New Roman"/>
          <w:bCs/>
          <w:color w:val="000000" w:themeColor="text1"/>
          <w:sz w:val="24"/>
          <w:szCs w:val="24"/>
          <w:u w:val="none"/>
          <w:shd w:val="clear" w:color="auto" w:fill="FFFFFF"/>
          <w:lang w:val="kk-KZ"/>
        </w:rPr>
        <w:t xml:space="preserve">ехникалық мамандықтарға </w:t>
      </w:r>
      <w:r>
        <w:rPr>
          <w:rStyle w:val="a9"/>
          <w:rFonts w:ascii="Times New Roman" w:hAnsi="Times New Roman" w:cs="Times New Roman"/>
          <w:bCs/>
          <w:color w:val="000000" w:themeColor="text1"/>
          <w:sz w:val="24"/>
          <w:szCs w:val="24"/>
          <w:u w:val="none"/>
          <w:shd w:val="clear" w:color="auto" w:fill="FFFFFF"/>
          <w:lang w:val="kk-KZ"/>
        </w:rPr>
        <w:t>«</w:t>
      </w:r>
      <w:r w:rsidRPr="002D3925">
        <w:rPr>
          <w:rStyle w:val="a9"/>
          <w:rFonts w:ascii="Times New Roman" w:hAnsi="Times New Roman" w:cs="Times New Roman"/>
          <w:bCs/>
          <w:color w:val="000000" w:themeColor="text1"/>
          <w:sz w:val="24"/>
          <w:szCs w:val="24"/>
          <w:u w:val="none"/>
          <w:shd w:val="clear" w:color="auto" w:fill="FFFFFF"/>
          <w:lang w:val="kk-KZ"/>
        </w:rPr>
        <w:t>Дипломмен ауылға</w:t>
      </w:r>
      <w:r>
        <w:rPr>
          <w:rStyle w:val="a9"/>
          <w:rFonts w:ascii="Times New Roman" w:hAnsi="Times New Roman" w:cs="Times New Roman"/>
          <w:bCs/>
          <w:color w:val="000000" w:themeColor="text1"/>
          <w:sz w:val="24"/>
          <w:szCs w:val="24"/>
          <w:u w:val="none"/>
          <w:shd w:val="clear" w:color="auto" w:fill="FFFFFF"/>
          <w:lang w:val="kk-KZ"/>
        </w:rPr>
        <w:t>!»</w:t>
      </w:r>
      <w:r w:rsidRPr="002D3925">
        <w:rPr>
          <w:rStyle w:val="a9"/>
          <w:rFonts w:ascii="Times New Roman" w:hAnsi="Times New Roman" w:cs="Times New Roman"/>
          <w:bCs/>
          <w:color w:val="000000" w:themeColor="text1"/>
          <w:sz w:val="24"/>
          <w:szCs w:val="24"/>
          <w:u w:val="none"/>
          <w:shd w:val="clear" w:color="auto" w:fill="FFFFFF"/>
          <w:lang w:val="kk-KZ"/>
        </w:rPr>
        <w:t xml:space="preserve"> бағдарламасымен ауылға баруға болама?</w:t>
      </w:r>
      <w:r w:rsidR="00C70E94">
        <w:rPr>
          <w:rStyle w:val="a9"/>
          <w:rFonts w:ascii="Times New Roman" w:hAnsi="Times New Roman" w:cs="Times New Roman"/>
          <w:bCs/>
          <w:color w:val="000000" w:themeColor="text1"/>
          <w:sz w:val="24"/>
          <w:szCs w:val="24"/>
          <w:u w:val="none"/>
          <w:shd w:val="clear" w:color="auto" w:fill="FFFFFF"/>
          <w:lang w:val="kk-KZ"/>
        </w:rPr>
        <w:fldChar w:fldCharType="end"/>
      </w:r>
    </w:p>
    <w:p w:rsidR="002D3925" w:rsidRDefault="009638E4" w:rsidP="002D3925">
      <w:pPr>
        <w:pStyle w:val="a3"/>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4. Қала жастары «Дипломмен ауылға!» неге барғысы келмейді?</w:t>
      </w:r>
    </w:p>
    <w:p w:rsidR="00920F54" w:rsidRDefault="002D3925" w:rsidP="002D3925">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ab/>
      </w:r>
    </w:p>
    <w:p w:rsidR="002D3925" w:rsidRPr="00920F54" w:rsidRDefault="002D3925" w:rsidP="00920F54">
      <w:pPr>
        <w:pStyle w:val="a3"/>
        <w:ind w:firstLine="708"/>
        <w:jc w:val="both"/>
        <w:rPr>
          <w:rFonts w:ascii="Times New Roman" w:hAnsi="Times New Roman" w:cs="Times New Roman"/>
          <w:b/>
          <w:color w:val="000000" w:themeColor="text1"/>
          <w:sz w:val="24"/>
          <w:szCs w:val="24"/>
          <w:shd w:val="clear" w:color="auto" w:fill="FFFFFF"/>
          <w:lang w:val="kk-KZ" w:eastAsia="ru-RU"/>
        </w:rPr>
      </w:pPr>
      <w:r w:rsidRPr="00920F54">
        <w:rPr>
          <w:rFonts w:ascii="Times New Roman" w:hAnsi="Times New Roman" w:cs="Times New Roman"/>
          <w:b/>
          <w:color w:val="000000" w:themeColor="text1"/>
          <w:sz w:val="24"/>
          <w:szCs w:val="24"/>
          <w:shd w:val="clear" w:color="auto" w:fill="FFFFFF"/>
          <w:lang w:val="kk-KZ" w:eastAsia="ru-RU"/>
        </w:rPr>
        <w:t>«Топпен жұмыс жүргізу» әдістемесі</w:t>
      </w:r>
    </w:p>
    <w:p w:rsidR="002D3925" w:rsidRDefault="002D3925" w:rsidP="00920F54">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1. Студенттер берілген теориялық мәліметтерді үйренеді.</w:t>
      </w:r>
    </w:p>
    <w:p w:rsidR="009638E4" w:rsidRDefault="002D3925" w:rsidP="00920F54">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 xml:space="preserve">2. </w:t>
      </w:r>
      <w:r w:rsidR="009638E4">
        <w:rPr>
          <w:rFonts w:ascii="Times New Roman" w:hAnsi="Times New Roman" w:cs="Times New Roman"/>
          <w:color w:val="000000" w:themeColor="text1"/>
          <w:sz w:val="24"/>
          <w:szCs w:val="24"/>
          <w:shd w:val="clear" w:color="auto" w:fill="FFFFFF"/>
          <w:lang w:val="kk-KZ" w:eastAsia="ru-RU"/>
        </w:rPr>
        <w:t>Топтағы адамдардың санына байланысты 4-5 топшаға бөлінеді.</w:t>
      </w:r>
    </w:p>
    <w:p w:rsidR="009638E4" w:rsidRDefault="009638E4" w:rsidP="00920F54">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3. Топшаларда 20-25 мин. ішінде берілген жағдайды талқылайды.</w:t>
      </w:r>
    </w:p>
    <w:p w:rsidR="009638E4" w:rsidRDefault="009638E4" w:rsidP="00920F54">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 xml:space="preserve">4. Талқылау нәтижелері топтарда жинақталып, баяндалады, тыңдаушыларға оппоненттер сұрақтар қояды. </w:t>
      </w:r>
    </w:p>
    <w:p w:rsidR="009638E4" w:rsidRPr="002D3925" w:rsidRDefault="009638E4" w:rsidP="00920F54">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 xml:space="preserve">5. Оқытушы күрделі жағдайды талқылап болған соң, жалпы қорытындысын шығарады. </w:t>
      </w:r>
    </w:p>
    <w:p w:rsidR="009638E4" w:rsidRDefault="009638E4" w:rsidP="002D3925">
      <w:pPr>
        <w:pStyle w:val="a3"/>
        <w:jc w:val="both"/>
        <w:rPr>
          <w:rFonts w:ascii="Arial" w:eastAsia="Times New Roman" w:hAnsi="Arial" w:cs="Arial"/>
          <w:color w:val="000000"/>
          <w:sz w:val="23"/>
          <w:szCs w:val="23"/>
          <w:lang w:val="kk-KZ" w:eastAsia="ru-RU"/>
        </w:rPr>
      </w:pPr>
    </w:p>
    <w:p w:rsidR="009638E4" w:rsidRDefault="009638E4" w:rsidP="009638E4">
      <w:pPr>
        <w:pStyle w:val="a3"/>
        <w:jc w:val="center"/>
        <w:rPr>
          <w:rFonts w:ascii="Arial" w:eastAsia="Times New Roman" w:hAnsi="Arial" w:cs="Arial"/>
          <w:color w:val="000000"/>
          <w:sz w:val="23"/>
          <w:szCs w:val="23"/>
          <w:lang w:val="kk-KZ" w:eastAsia="ru-RU"/>
        </w:rPr>
      </w:pPr>
      <w:r w:rsidRPr="009638E4">
        <w:rPr>
          <w:rFonts w:ascii="Times New Roman" w:eastAsia="Times New Roman" w:hAnsi="Times New Roman" w:cs="Times New Roman"/>
          <w:b/>
          <w:color w:val="000000"/>
          <w:sz w:val="24"/>
          <w:szCs w:val="24"/>
          <w:lang w:val="kk-KZ" w:eastAsia="ru-RU"/>
        </w:rPr>
        <w:t xml:space="preserve">Әдебиеттер: </w:t>
      </w:r>
    </w:p>
    <w:p w:rsidR="009638E4" w:rsidRPr="002245A8" w:rsidRDefault="009638E4" w:rsidP="002245A8">
      <w:pPr>
        <w:pStyle w:val="a3"/>
        <w:jc w:val="both"/>
        <w:rPr>
          <w:rFonts w:ascii="Times New Roman" w:hAnsi="Times New Roman" w:cs="Times New Roman"/>
          <w:sz w:val="24"/>
          <w:szCs w:val="24"/>
          <w:lang w:val="kk-KZ" w:eastAsia="ru-RU"/>
        </w:rPr>
      </w:pPr>
      <w:r w:rsidRPr="002245A8">
        <w:rPr>
          <w:rFonts w:ascii="Times New Roman" w:hAnsi="Times New Roman" w:cs="Times New Roman"/>
          <w:sz w:val="24"/>
          <w:szCs w:val="24"/>
          <w:lang w:val="kk-KZ" w:eastAsia="ru-RU"/>
        </w:rPr>
        <w:t>1.  Майлыбаев Б. Государственная молодёжная политика – важнейшийфактор реформ. // Столичное обозрение, 1999, 22 января. - 7с.</w:t>
      </w:r>
    </w:p>
    <w:p w:rsidR="009638E4" w:rsidRPr="002245A8" w:rsidRDefault="002245A8" w:rsidP="002245A8">
      <w:pPr>
        <w:pStyle w:val="a3"/>
        <w:jc w:val="both"/>
        <w:rPr>
          <w:rFonts w:ascii="Times New Roman" w:hAnsi="Times New Roman" w:cs="Times New Roman"/>
          <w:sz w:val="24"/>
          <w:szCs w:val="24"/>
          <w:lang w:val="kk-KZ" w:eastAsia="ru-RU"/>
        </w:rPr>
      </w:pPr>
      <w:r w:rsidRPr="002245A8">
        <w:rPr>
          <w:rFonts w:ascii="Times New Roman" w:hAnsi="Times New Roman" w:cs="Times New Roman"/>
          <w:sz w:val="24"/>
          <w:szCs w:val="24"/>
          <w:lang w:val="kk-KZ" w:eastAsia="ru-RU"/>
        </w:rPr>
        <w:t>2</w:t>
      </w:r>
      <w:r w:rsidR="009638E4" w:rsidRPr="002245A8">
        <w:rPr>
          <w:rFonts w:ascii="Times New Roman" w:hAnsi="Times New Roman" w:cs="Times New Roman"/>
          <w:sz w:val="24"/>
          <w:szCs w:val="24"/>
          <w:lang w:val="kk-KZ" w:eastAsia="ru-RU"/>
        </w:rPr>
        <w:t>.  Қазақстан Республикасының мемлекеттік жастар саясаты туралы Заңы, 2005.- 15 б.</w:t>
      </w:r>
    </w:p>
    <w:p w:rsidR="002245A8" w:rsidRPr="00A43890" w:rsidRDefault="002245A8" w:rsidP="002245A8">
      <w:pPr>
        <w:pStyle w:val="a3"/>
        <w:jc w:val="both"/>
        <w:rPr>
          <w:rFonts w:ascii="Times New Roman" w:hAnsi="Times New Roman" w:cs="Times New Roman"/>
          <w:sz w:val="24"/>
          <w:szCs w:val="24"/>
          <w:lang w:eastAsia="ru-RU"/>
        </w:rPr>
      </w:pPr>
      <w:r w:rsidRPr="002245A8">
        <w:rPr>
          <w:rFonts w:ascii="Times New Roman" w:hAnsi="Times New Roman" w:cs="Times New Roman"/>
          <w:sz w:val="24"/>
          <w:szCs w:val="24"/>
          <w:lang w:val="kk-KZ" w:eastAsia="ru-RU"/>
        </w:rPr>
        <w:t>3</w:t>
      </w:r>
      <w:r>
        <w:rPr>
          <w:rFonts w:ascii="Times New Roman" w:hAnsi="Times New Roman" w:cs="Times New Roman"/>
          <w:sz w:val="24"/>
          <w:szCs w:val="24"/>
          <w:lang w:val="kk-KZ" w:eastAsia="ru-RU"/>
        </w:rPr>
        <w:t>. </w:t>
      </w:r>
      <w:r w:rsidR="009638E4" w:rsidRPr="002245A8">
        <w:rPr>
          <w:rFonts w:ascii="Times New Roman" w:hAnsi="Times New Roman" w:cs="Times New Roman"/>
          <w:sz w:val="24"/>
          <w:szCs w:val="24"/>
          <w:lang w:val="kk-KZ" w:eastAsia="ru-RU"/>
        </w:rPr>
        <w:t>Леванов Е. Общественно-политический потенциал молодёжи:</w:t>
      </w:r>
      <w:r w:rsidR="009638E4" w:rsidRPr="002245A8">
        <w:rPr>
          <w:rFonts w:ascii="Times New Roman" w:hAnsi="Times New Roman" w:cs="Times New Roman"/>
          <w:sz w:val="24"/>
          <w:szCs w:val="24"/>
          <w:lang w:val="kk-KZ" w:eastAsia="ru-RU"/>
        </w:rPr>
        <w:br/>
        <w:t xml:space="preserve">состояние, проблемы и пути реализации. </w:t>
      </w:r>
    </w:p>
    <w:p w:rsidR="009638E4" w:rsidRPr="002245A8" w:rsidRDefault="002245A8" w:rsidP="002245A8">
      <w:pPr>
        <w:pStyle w:val="a3"/>
        <w:jc w:val="both"/>
        <w:rPr>
          <w:rFonts w:ascii="Times New Roman" w:hAnsi="Times New Roman" w:cs="Times New Roman"/>
          <w:sz w:val="24"/>
          <w:szCs w:val="24"/>
          <w:lang w:val="kk-KZ" w:eastAsia="ru-RU"/>
        </w:rPr>
      </w:pPr>
      <w:r w:rsidRPr="002245A8">
        <w:rPr>
          <w:rFonts w:ascii="Times New Roman" w:hAnsi="Times New Roman" w:cs="Times New Roman"/>
          <w:sz w:val="24"/>
          <w:szCs w:val="24"/>
          <w:lang w:val="kk-KZ" w:eastAsia="ru-RU"/>
        </w:rPr>
        <w:t>4</w:t>
      </w:r>
      <w:r w:rsidR="009638E4" w:rsidRPr="002245A8">
        <w:rPr>
          <w:rFonts w:ascii="Times New Roman" w:hAnsi="Times New Roman" w:cs="Times New Roman"/>
          <w:sz w:val="24"/>
          <w:szCs w:val="24"/>
          <w:lang w:val="kk-KZ" w:eastAsia="ru-RU"/>
        </w:rPr>
        <w:t>.  Хатаяма И. Цвет сакуры //Япония, 1987. - С. 17-21.</w:t>
      </w:r>
    </w:p>
    <w:p w:rsidR="009638E4" w:rsidRPr="002245A8" w:rsidRDefault="002245A8" w:rsidP="002245A8">
      <w:pPr>
        <w:pStyle w:val="a3"/>
        <w:jc w:val="both"/>
        <w:rPr>
          <w:rFonts w:ascii="Times New Roman" w:hAnsi="Times New Roman" w:cs="Times New Roman"/>
          <w:sz w:val="24"/>
          <w:szCs w:val="24"/>
          <w:lang w:val="kk-KZ" w:eastAsia="ru-RU"/>
        </w:rPr>
      </w:pPr>
      <w:r w:rsidRPr="002245A8">
        <w:rPr>
          <w:rFonts w:ascii="Times New Roman" w:hAnsi="Times New Roman" w:cs="Times New Roman"/>
          <w:sz w:val="24"/>
          <w:szCs w:val="24"/>
          <w:lang w:val="kk-KZ" w:eastAsia="ru-RU"/>
        </w:rPr>
        <w:t>5</w:t>
      </w:r>
      <w:r w:rsidR="009638E4" w:rsidRPr="002245A8">
        <w:rPr>
          <w:rFonts w:ascii="Times New Roman" w:hAnsi="Times New Roman" w:cs="Times New Roman"/>
          <w:sz w:val="24"/>
          <w:szCs w:val="24"/>
          <w:lang w:val="kk-KZ" w:eastAsia="ru-RU"/>
        </w:rPr>
        <w:t>.  Абдрайымова Г.С. Социология молодежи. – Алматы: Жибек жолы, 2008. – 278 б.</w:t>
      </w:r>
    </w:p>
    <w:p w:rsidR="002245A8" w:rsidRDefault="002245A8" w:rsidP="002245A8">
      <w:pPr>
        <w:pStyle w:val="a3"/>
        <w:jc w:val="both"/>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 xml:space="preserve">6. </w:t>
      </w:r>
      <w:r w:rsidR="00112C6F" w:rsidRPr="002245A8">
        <w:rPr>
          <w:rFonts w:ascii="Times New Roman" w:hAnsi="Times New Roman" w:cs="Times New Roman"/>
          <w:sz w:val="24"/>
          <w:szCs w:val="24"/>
          <w:shd w:val="clear" w:color="auto" w:fill="FFFFFF"/>
          <w:lang w:val="kk-KZ"/>
        </w:rPr>
        <w:t>А.Н. Агафонов, Қ. Н. Меңлібаев Жастармен жүргізілетін әлеуметтік</w:t>
      </w:r>
      <w:r w:rsidR="00112C6F" w:rsidRPr="002245A8">
        <w:rPr>
          <w:rFonts w:ascii="Times New Roman" w:hAnsi="Times New Roman" w:cs="Times New Roman"/>
          <w:sz w:val="24"/>
          <w:szCs w:val="24"/>
          <w:lang w:val="kk-KZ"/>
        </w:rPr>
        <w:br/>
      </w:r>
      <w:r w:rsidR="00112C6F" w:rsidRPr="002245A8">
        <w:rPr>
          <w:rFonts w:ascii="Times New Roman" w:hAnsi="Times New Roman" w:cs="Times New Roman"/>
          <w:sz w:val="24"/>
          <w:szCs w:val="24"/>
          <w:shd w:val="clear" w:color="auto" w:fill="FFFFFF"/>
          <w:lang w:val="kk-KZ"/>
        </w:rPr>
        <w:t>Қазақстан Республикасындағы мемлекеттік жастар саясаты туралы 2004</w:t>
      </w:r>
    </w:p>
    <w:p w:rsidR="002245A8" w:rsidRDefault="002245A8" w:rsidP="002245A8">
      <w:pPr>
        <w:pStyle w:val="a3"/>
        <w:jc w:val="both"/>
        <w:rPr>
          <w:rFonts w:ascii="Times New Roman" w:hAnsi="Times New Roman" w:cs="Times New Roman"/>
          <w:sz w:val="24"/>
          <w:szCs w:val="24"/>
          <w:shd w:val="clear" w:color="auto" w:fill="FFFFFF"/>
          <w:lang w:val="kk-KZ"/>
        </w:rPr>
      </w:pPr>
      <w:r>
        <w:rPr>
          <w:rFonts w:ascii="Times New Roman" w:hAnsi="Times New Roman" w:cs="Times New Roman"/>
          <w:sz w:val="24"/>
          <w:szCs w:val="24"/>
          <w:lang w:val="kk-KZ"/>
        </w:rPr>
        <w:t xml:space="preserve">7. </w:t>
      </w:r>
      <w:r w:rsidR="00112C6F" w:rsidRPr="002245A8">
        <w:rPr>
          <w:rFonts w:ascii="Times New Roman" w:hAnsi="Times New Roman" w:cs="Times New Roman"/>
          <w:sz w:val="24"/>
          <w:szCs w:val="24"/>
          <w:shd w:val="clear" w:color="auto" w:fill="FFFFFF"/>
          <w:lang w:val="kk-KZ"/>
        </w:rPr>
        <w:t>Царева Е.А. Правовая социализация молодежи в рамках молодежной</w:t>
      </w:r>
      <w:r w:rsidR="00112C6F" w:rsidRPr="002245A8">
        <w:rPr>
          <w:rFonts w:ascii="Times New Roman" w:hAnsi="Times New Roman" w:cs="Times New Roman"/>
          <w:sz w:val="24"/>
          <w:szCs w:val="24"/>
          <w:lang w:val="kk-KZ"/>
        </w:rPr>
        <w:br/>
      </w:r>
      <w:r w:rsidR="00112C6F" w:rsidRPr="002245A8">
        <w:rPr>
          <w:rFonts w:ascii="Times New Roman" w:hAnsi="Times New Roman" w:cs="Times New Roman"/>
          <w:sz w:val="24"/>
          <w:szCs w:val="24"/>
          <w:shd w:val="clear" w:color="auto" w:fill="FFFFFF"/>
          <w:lang w:val="kk-KZ"/>
        </w:rPr>
        <w:t>Т</w:t>
      </w:r>
      <w:r>
        <w:rPr>
          <w:rFonts w:ascii="Times New Roman" w:hAnsi="Times New Roman" w:cs="Times New Roman"/>
          <w:sz w:val="24"/>
          <w:szCs w:val="24"/>
          <w:shd w:val="clear" w:color="auto" w:fill="FFFFFF"/>
          <w:lang w:val="kk-KZ"/>
        </w:rPr>
        <w:t xml:space="preserve">еория и методика социальной работы </w:t>
      </w:r>
    </w:p>
    <w:p w:rsidR="002245A8" w:rsidRDefault="002245A8" w:rsidP="002245A8">
      <w:pPr>
        <w:pStyle w:val="a3"/>
        <w:jc w:val="both"/>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8. И.</w:t>
      </w:r>
      <w:r w:rsidR="00112C6F" w:rsidRPr="002245A8">
        <w:rPr>
          <w:rFonts w:ascii="Times New Roman" w:hAnsi="Times New Roman" w:cs="Times New Roman"/>
          <w:sz w:val="24"/>
          <w:szCs w:val="24"/>
          <w:shd w:val="clear" w:color="auto" w:fill="FFFFFF"/>
          <w:lang w:val="kk-KZ"/>
        </w:rPr>
        <w:t>Г.Алещенок С.В., Луков В.А. Государственная молодежная политика: мировой</w:t>
      </w:r>
      <w:r w:rsidR="00112C6F" w:rsidRPr="002245A8">
        <w:rPr>
          <w:rFonts w:ascii="Times New Roman" w:hAnsi="Times New Roman" w:cs="Times New Roman"/>
          <w:sz w:val="24"/>
          <w:szCs w:val="24"/>
          <w:lang w:val="kk-KZ"/>
        </w:rPr>
        <w:br/>
      </w:r>
      <w:r w:rsidR="00112C6F" w:rsidRPr="002245A8">
        <w:rPr>
          <w:rFonts w:ascii="Times New Roman" w:hAnsi="Times New Roman" w:cs="Times New Roman"/>
          <w:sz w:val="24"/>
          <w:szCs w:val="24"/>
          <w:shd w:val="clear" w:color="auto" w:fill="FFFFFF"/>
          <w:lang w:val="kk-KZ"/>
        </w:rPr>
        <w:t>Государственная молодежная политика Республика Казахстан. – Астана, 2001.</w:t>
      </w:r>
      <w:r w:rsidR="00112C6F" w:rsidRPr="002245A8">
        <w:rPr>
          <w:rFonts w:ascii="Times New Roman" w:hAnsi="Times New Roman" w:cs="Times New Roman"/>
          <w:sz w:val="24"/>
          <w:szCs w:val="24"/>
          <w:lang w:val="kk-KZ"/>
        </w:rPr>
        <w:br/>
      </w:r>
      <w:r>
        <w:rPr>
          <w:rFonts w:ascii="Times New Roman" w:hAnsi="Times New Roman" w:cs="Times New Roman"/>
          <w:sz w:val="24"/>
          <w:szCs w:val="24"/>
          <w:shd w:val="clear" w:color="auto" w:fill="FFFFFF"/>
          <w:lang w:val="kk-KZ"/>
        </w:rPr>
        <w:t xml:space="preserve">9. </w:t>
      </w:r>
      <w:r w:rsidR="00112C6F" w:rsidRPr="002245A8">
        <w:rPr>
          <w:rFonts w:ascii="Times New Roman" w:hAnsi="Times New Roman" w:cs="Times New Roman"/>
          <w:sz w:val="24"/>
          <w:szCs w:val="24"/>
          <w:shd w:val="clear" w:color="auto" w:fill="FFFFFF"/>
          <w:lang w:val="kk-KZ"/>
        </w:rPr>
        <w:t>Кожалиева Т.Б. Формирование новой молодежной политики в Республике</w:t>
      </w:r>
      <w:r>
        <w:rPr>
          <w:rFonts w:ascii="Times New Roman" w:hAnsi="Times New Roman" w:cs="Times New Roman"/>
          <w:sz w:val="24"/>
          <w:szCs w:val="24"/>
          <w:shd w:val="clear" w:color="auto" w:fill="FFFFFF"/>
          <w:lang w:val="kk-KZ"/>
        </w:rPr>
        <w:t xml:space="preserve"> Казахстан</w:t>
      </w:r>
      <w:r w:rsidR="0073216A">
        <w:rPr>
          <w:rFonts w:ascii="Times New Roman" w:hAnsi="Times New Roman" w:cs="Times New Roman"/>
          <w:sz w:val="24"/>
          <w:szCs w:val="24"/>
          <w:shd w:val="clear" w:color="auto" w:fill="FFFFFF"/>
          <w:lang w:val="kk-KZ"/>
        </w:rPr>
        <w:t>.</w:t>
      </w:r>
    </w:p>
    <w:p w:rsidR="002245A8" w:rsidRPr="002245A8" w:rsidRDefault="00112C6F" w:rsidP="002245A8">
      <w:pPr>
        <w:pStyle w:val="a3"/>
        <w:jc w:val="center"/>
        <w:rPr>
          <w:rFonts w:ascii="Times New Roman" w:hAnsi="Times New Roman" w:cs="Times New Roman"/>
          <w:b/>
          <w:sz w:val="24"/>
          <w:szCs w:val="24"/>
          <w:lang w:val="kk-KZ"/>
        </w:rPr>
      </w:pPr>
      <w:r w:rsidRPr="002245A8">
        <w:rPr>
          <w:rFonts w:ascii="Times New Roman" w:hAnsi="Times New Roman" w:cs="Times New Roman"/>
          <w:sz w:val="24"/>
          <w:szCs w:val="24"/>
          <w:lang w:val="kk-KZ"/>
        </w:rPr>
        <w:br/>
      </w:r>
      <w:r w:rsidR="002245A8" w:rsidRPr="002245A8">
        <w:rPr>
          <w:rFonts w:ascii="Times New Roman" w:hAnsi="Times New Roman" w:cs="Times New Roman"/>
          <w:b/>
          <w:sz w:val="24"/>
          <w:szCs w:val="24"/>
          <w:lang w:val="kk-KZ"/>
        </w:rPr>
        <w:t>2 Кейс: Қазіргі кездегі жастардың өзекті мәселелері</w:t>
      </w:r>
    </w:p>
    <w:p w:rsidR="002245A8" w:rsidRPr="002245A8" w:rsidRDefault="002245A8" w:rsidP="00920F54">
      <w:pPr>
        <w:pStyle w:val="a3"/>
        <w:ind w:firstLine="708"/>
        <w:jc w:val="both"/>
        <w:rPr>
          <w:rFonts w:ascii="Times New Roman" w:hAnsi="Times New Roman" w:cs="Times New Roman"/>
          <w:b/>
          <w:sz w:val="24"/>
          <w:szCs w:val="24"/>
          <w:shd w:val="clear" w:color="auto" w:fill="FFFFFF"/>
          <w:lang w:val="kk-KZ"/>
        </w:rPr>
      </w:pPr>
      <w:r w:rsidRPr="002245A8">
        <w:rPr>
          <w:rFonts w:ascii="Times New Roman" w:hAnsi="Times New Roman" w:cs="Times New Roman"/>
          <w:b/>
          <w:sz w:val="24"/>
          <w:szCs w:val="24"/>
          <w:shd w:val="clear" w:color="auto" w:fill="FFFFFF"/>
          <w:lang w:val="kk-KZ"/>
        </w:rPr>
        <w:t>1.1 Теориялық мәліметтер</w:t>
      </w:r>
    </w:p>
    <w:p w:rsidR="00451CF2" w:rsidRDefault="002245A8" w:rsidP="00451CF2">
      <w:pPr>
        <w:pStyle w:val="a3"/>
        <w:jc w:val="both"/>
        <w:rPr>
          <w:rFonts w:ascii="Times New Roman" w:hAnsi="Times New Roman" w:cs="Times New Roman"/>
          <w:sz w:val="24"/>
          <w:szCs w:val="24"/>
          <w:lang w:val="kk-KZ"/>
        </w:rPr>
      </w:pPr>
      <w:r>
        <w:rPr>
          <w:rFonts w:ascii="Times New Roman" w:hAnsi="Times New Roman" w:cs="Times New Roman"/>
          <w:sz w:val="24"/>
          <w:szCs w:val="24"/>
          <w:shd w:val="clear" w:color="auto" w:fill="FFFFFF"/>
          <w:lang w:val="kk-KZ"/>
        </w:rPr>
        <w:tab/>
      </w:r>
      <w:r w:rsidR="00451CF2" w:rsidRPr="00451CF2">
        <w:rPr>
          <w:rFonts w:ascii="Times New Roman" w:hAnsi="Times New Roman" w:cs="Times New Roman"/>
          <w:sz w:val="24"/>
          <w:szCs w:val="24"/>
          <w:lang w:val="kk-KZ"/>
        </w:rPr>
        <w:t xml:space="preserve">Жастарға арнаған сөзінің бірінде Елбасы Нұрсұлтан Назарбаев: “Біздің жастарымыз оқуға, жаңа ғылым мен білімді игеруге, жаңа машықтар алуға, білім мен </w:t>
      </w:r>
      <w:r w:rsidR="00451CF2" w:rsidRPr="00451CF2">
        <w:rPr>
          <w:rFonts w:ascii="Times New Roman" w:hAnsi="Times New Roman" w:cs="Times New Roman"/>
          <w:sz w:val="24"/>
          <w:szCs w:val="24"/>
          <w:lang w:val="kk-KZ"/>
        </w:rPr>
        <w:lastRenderedPageBreak/>
        <w:t>технологияны күнделікті өмірде шебер де тиімді пайдалануға тиіс. Біз бұл үшін барлық мүмкіндіктерді жасап, ең қолайлы жағдайлармен қамтамасыз етуіміз керек” деген болатын. Біздің жас</w:t>
      </w:r>
      <w:r w:rsidR="00451CF2" w:rsidRPr="00451CF2">
        <w:rPr>
          <w:rFonts w:ascii="Times New Roman" w:hAnsi="Times New Roman" w:cs="Times New Roman"/>
          <w:sz w:val="24"/>
          <w:szCs w:val="24"/>
          <w:lang w:val="kk-KZ"/>
        </w:rPr>
        <w:softHyphen/>
        <w:t>тарды қолдауға арналған барлық шараларымыз, соның ішінде осы секілді кездесулеріміз Мемлекет басшысының сол тапсырмасынан шығады. Бүгінгі әңгіме де жастардың білім мен технологияны күнделікті өмірде шебер де тиімді пайдалана білуіне ықпал ету мақсатын көздейді.</w:t>
      </w:r>
      <w:r w:rsidR="00451CF2" w:rsidRPr="000B7EEC">
        <w:rPr>
          <w:rFonts w:ascii="Times New Roman" w:hAnsi="Times New Roman" w:cs="Times New Roman"/>
          <w:sz w:val="24"/>
          <w:szCs w:val="24"/>
          <w:lang w:val="kk-KZ"/>
        </w:rPr>
        <w:t xml:space="preserve"> </w:t>
      </w:r>
    </w:p>
    <w:p w:rsidR="000B7EEC" w:rsidRDefault="002245A8" w:rsidP="00451CF2">
      <w:pPr>
        <w:pStyle w:val="a3"/>
        <w:ind w:firstLine="708"/>
        <w:jc w:val="both"/>
        <w:rPr>
          <w:rFonts w:ascii="Times New Roman" w:hAnsi="Times New Roman" w:cs="Times New Roman"/>
          <w:sz w:val="24"/>
          <w:szCs w:val="24"/>
          <w:lang w:val="kk-KZ"/>
        </w:rPr>
      </w:pPr>
      <w:r w:rsidRPr="000B7EEC">
        <w:rPr>
          <w:rFonts w:ascii="Times New Roman" w:hAnsi="Times New Roman" w:cs="Times New Roman"/>
          <w:sz w:val="24"/>
          <w:szCs w:val="24"/>
          <w:lang w:val="kk-KZ"/>
        </w:rPr>
        <w:t>Қазақстан жастарын әлеуметтендіру мәселесіндегі қауіптер мен тәуекелдер мемлекеттік жастар саясатының өзекті тәртібін қалыптастырады, олардың айналасында барлық мемлкеттік органдардың корпоративтік сектордың және азаматтық қоғам институттарының күші біріктілуі тиіс</w:t>
      </w:r>
      <w:r w:rsidR="000B7EEC">
        <w:rPr>
          <w:rFonts w:ascii="Times New Roman" w:hAnsi="Times New Roman" w:cs="Times New Roman"/>
          <w:sz w:val="24"/>
          <w:szCs w:val="24"/>
          <w:lang w:val="kk-KZ"/>
        </w:rPr>
        <w:t>.</w:t>
      </w:r>
      <w:r w:rsidRPr="000B7EEC">
        <w:rPr>
          <w:rFonts w:ascii="Times New Roman" w:hAnsi="Times New Roman" w:cs="Times New Roman"/>
          <w:sz w:val="24"/>
          <w:szCs w:val="24"/>
          <w:lang w:val="kk-KZ"/>
        </w:rPr>
        <w:t> Қазіргі уақытта жастар арасында прагматикалық бағдар күшейіп келе жатыр. Өмір құндылықтарының қатарында анағұрлым маңыздысы материалдық игіліктерге ұмтылу. Бұл ретте көбінесе өмірлік жетістік, жоғары әлеуметтік дәрежеге қол жеткізу өз қабілеттілігімен еңбек ету, алға қойған мақсаттарға қол жеткізумен тікелей байланыспайды, қойылған мақсатқа біртіндеп жету.</w:t>
      </w:r>
    </w:p>
    <w:p w:rsidR="000B7EEC" w:rsidRDefault="002245A8" w:rsidP="000B7EEC">
      <w:pPr>
        <w:pStyle w:val="a3"/>
        <w:ind w:firstLine="708"/>
        <w:jc w:val="both"/>
        <w:rPr>
          <w:rFonts w:ascii="Times New Roman" w:hAnsi="Times New Roman" w:cs="Times New Roman"/>
          <w:sz w:val="24"/>
          <w:szCs w:val="24"/>
          <w:lang w:val="kk-KZ"/>
        </w:rPr>
      </w:pPr>
      <w:r w:rsidRPr="000B7EEC">
        <w:rPr>
          <w:rFonts w:ascii="Times New Roman" w:hAnsi="Times New Roman" w:cs="Times New Roman"/>
          <w:sz w:val="24"/>
          <w:szCs w:val="24"/>
          <w:lang w:val="kk-KZ"/>
        </w:rPr>
        <w:t>Социологиялық зерттеулер бүгінде Қазақстан жастарының 58% -ы өз мәселелерін шешуге мемлекет тарапынан болатын көмекке толықтай сенім артатының, жастар тікелей қолдауды және жұмысқа орналасуда әлдекімдердің қол үшін беруін күтетінін  растап отыр.Жастар дүниетанымдық дағдарысының бір көрінісі – тұтынушылыққа құштарлық, жаппай тұтынушы қоғам дағдарысының бір бөлігі болып табылады. Жастардың қазіргі өмір сүру тәсілінің ерекшелігі болып табылатын тұтынушылық  тәжірибе- олардың тек қана материалдық байлыққа ие болуын көздейді.</w:t>
      </w:r>
    </w:p>
    <w:p w:rsidR="000B7EEC" w:rsidRDefault="002245A8" w:rsidP="000B7EEC">
      <w:pPr>
        <w:pStyle w:val="a3"/>
        <w:ind w:firstLine="708"/>
        <w:jc w:val="both"/>
        <w:rPr>
          <w:rFonts w:ascii="Times New Roman" w:hAnsi="Times New Roman" w:cs="Times New Roman"/>
          <w:sz w:val="24"/>
          <w:szCs w:val="24"/>
          <w:lang w:val="kk-KZ"/>
        </w:rPr>
      </w:pPr>
      <w:r w:rsidRPr="000B7EEC">
        <w:rPr>
          <w:rFonts w:ascii="Times New Roman" w:hAnsi="Times New Roman" w:cs="Times New Roman"/>
          <w:sz w:val="24"/>
          <w:szCs w:val="24"/>
          <w:lang w:val="kk-KZ"/>
        </w:rPr>
        <w:t>Өмірлік тәжірибесі мен білімі жоқ жастар, өзінің саяси мақсаттарын іске асыруды көздейтін сыртқы және ішкі десктруктивті күштердің ықпалында қалу қауіпіне ұшырайды. Эктремистік көзқарастар мен идеялардың жастар арасына енуі, жастарды құқыққа қарсы әрекеттерге итермелеу, қоғамды этносаралық, мәдениетаралық және конфессияаралық келісімдерді бұзу қауіпін туғызады.</w:t>
      </w:r>
    </w:p>
    <w:p w:rsidR="005C29BF" w:rsidRDefault="002245A8" w:rsidP="005C29BF">
      <w:pPr>
        <w:pStyle w:val="a3"/>
        <w:ind w:firstLine="708"/>
        <w:jc w:val="both"/>
        <w:rPr>
          <w:rFonts w:ascii="Times New Roman" w:hAnsi="Times New Roman" w:cs="Times New Roman"/>
          <w:sz w:val="24"/>
          <w:szCs w:val="24"/>
          <w:lang w:val="kk-KZ"/>
        </w:rPr>
      </w:pPr>
      <w:r w:rsidRPr="000B7EEC">
        <w:rPr>
          <w:rFonts w:ascii="Times New Roman" w:hAnsi="Times New Roman" w:cs="Times New Roman"/>
          <w:sz w:val="24"/>
          <w:szCs w:val="24"/>
          <w:lang w:val="kk-KZ"/>
        </w:rPr>
        <w:t>Мемлекет қабылдайтын жедел әлеуметтік жаңғырту жағдайында қ</w:t>
      </w:r>
      <w:r w:rsidR="000B7EEC">
        <w:rPr>
          <w:rFonts w:ascii="Times New Roman" w:hAnsi="Times New Roman" w:cs="Times New Roman"/>
          <w:sz w:val="24"/>
          <w:szCs w:val="24"/>
          <w:lang w:val="kk-KZ"/>
        </w:rPr>
        <w:t>айта құрудан көбіне көп мінез-</w:t>
      </w:r>
      <w:r w:rsidRPr="000B7EEC">
        <w:rPr>
          <w:rFonts w:ascii="Times New Roman" w:hAnsi="Times New Roman" w:cs="Times New Roman"/>
          <w:sz w:val="24"/>
          <w:szCs w:val="24"/>
          <w:lang w:val="kk-KZ"/>
        </w:rPr>
        <w:t>құлықтары девиантты болатын «артта қалушы» әлеуметтік топтар пайда болады. Ондай жастардың пайда болуы қоғамдағы ықпалдастықтың қиындықтарына және жаңа әлеуметтік экономикалық жағдайларға беймделуге байланысты.</w:t>
      </w:r>
    </w:p>
    <w:p w:rsidR="00E01CB6" w:rsidRDefault="004D1530" w:rsidP="00E01CB6">
      <w:pPr>
        <w:pStyle w:val="a3"/>
        <w:ind w:firstLine="708"/>
        <w:jc w:val="both"/>
        <w:rPr>
          <w:rFonts w:ascii="Times New Roman" w:hAnsi="Times New Roman" w:cs="Times New Roman"/>
          <w:sz w:val="24"/>
          <w:szCs w:val="24"/>
          <w:lang w:val="kk-KZ"/>
        </w:rPr>
      </w:pPr>
      <w:r w:rsidRPr="00E01CB6">
        <w:rPr>
          <w:rFonts w:ascii="Times New Roman" w:hAnsi="Times New Roman" w:cs="Times New Roman"/>
          <w:sz w:val="24"/>
          <w:szCs w:val="24"/>
          <w:lang w:val="kk-KZ" w:eastAsia="ru-RU"/>
        </w:rPr>
        <w:t>«Жастар – елдің болашағы, бәсекеге қабілеттіліктің маңызды факторы» екені анық, бірақ жұмыссыз жастар болашақта үлкен мәселеге айналуы ықтимал.  ҚР Ұлттық экономика министрлігі Статистика комитетінің деректері бойынша, 2018 жылдың II тоқсанындағы жастардың жұмыссыздық деңгейі 3,9%  құраған, ал  Халықаралық еңбек ұйымының әдістемесіне сәйкес (NEET индексі), осы кезеңде бұл көрсеткіш 7,7 пайызға жетіп тұр. Көрсеткіштердегі бұндай елеулі айырмашылықтың себебі неде екенін  Kursiv Research анықтап көрді. </w:t>
      </w:r>
    </w:p>
    <w:p w:rsidR="00E01CB6" w:rsidRDefault="004D1530" w:rsidP="00E01CB6">
      <w:pPr>
        <w:pStyle w:val="a3"/>
        <w:ind w:firstLine="708"/>
        <w:jc w:val="both"/>
        <w:rPr>
          <w:rFonts w:ascii="Times New Roman" w:hAnsi="Times New Roman" w:cs="Times New Roman"/>
          <w:sz w:val="24"/>
          <w:szCs w:val="24"/>
          <w:lang w:val="kk-KZ"/>
        </w:rPr>
      </w:pPr>
      <w:r w:rsidRPr="00E01CB6">
        <w:rPr>
          <w:rFonts w:ascii="Times New Roman" w:hAnsi="Times New Roman" w:cs="Times New Roman"/>
          <w:sz w:val="24"/>
          <w:szCs w:val="24"/>
          <w:lang w:val="kk-KZ" w:eastAsia="ru-RU"/>
        </w:rPr>
        <w:t>Ақпарат агенттіктерінің ҰЭМ Статистика комитетіне сілтеме жасай отырып жариялаған ақпараттарында Қазақстанда 2016-2018 жылдардағы жұмыссыздық деңгейі 4-5 пайыз аралығында тербеліп тұрғаны айтылады. Аталмыш кезеңде жастар (15-28 жас аралығы) арасындағы жұмыссыздық деңгейі 3,9 пайызды құраған. Ал Халықаралық Еңбек Ұйымының әдістемесі бойынша, жастардың арасында жұмыссыздық деңгейі 7,7% жетіп тұр. </w:t>
      </w:r>
    </w:p>
    <w:p w:rsidR="00E01CB6" w:rsidRDefault="004D1530" w:rsidP="00E01CB6">
      <w:pPr>
        <w:pStyle w:val="a3"/>
        <w:ind w:firstLine="708"/>
        <w:jc w:val="both"/>
        <w:rPr>
          <w:rFonts w:ascii="Times New Roman" w:hAnsi="Times New Roman" w:cs="Times New Roman"/>
          <w:sz w:val="24"/>
          <w:szCs w:val="24"/>
          <w:lang w:val="kk-KZ"/>
        </w:rPr>
      </w:pPr>
      <w:r w:rsidRPr="00E01CB6">
        <w:rPr>
          <w:rFonts w:ascii="Times New Roman" w:hAnsi="Times New Roman" w:cs="Times New Roman"/>
          <w:sz w:val="24"/>
          <w:szCs w:val="24"/>
          <w:lang w:val="kk-KZ" w:eastAsia="ru-RU"/>
        </w:rPr>
        <w:t>ҚР ҰЭМ Статистика Комитеті «Көрсеткіштер арасындағы айырмашылық NEET индексін есептеуде күндізгі бөлімде оқитындарды қоспағанда, жұмыс күшіне кірмейтіндердің барлығын қосудың есебінен пайда болып отыр»,– деп түсіндірді. Яғни, 3,9 пайыздық көрсеткіштегі деңгей экономикалық белсенді емес халықты ескермей есептеліп шығарылып отыр.  </w:t>
      </w:r>
    </w:p>
    <w:p w:rsidR="00E01CB6" w:rsidRDefault="004D1530" w:rsidP="00E01CB6">
      <w:pPr>
        <w:pStyle w:val="a3"/>
        <w:ind w:firstLine="708"/>
        <w:jc w:val="both"/>
        <w:rPr>
          <w:rFonts w:ascii="Times New Roman" w:hAnsi="Times New Roman" w:cs="Times New Roman"/>
          <w:sz w:val="24"/>
          <w:szCs w:val="24"/>
          <w:lang w:val="kk-KZ"/>
        </w:rPr>
      </w:pPr>
      <w:r w:rsidRPr="00E01CB6">
        <w:rPr>
          <w:rFonts w:ascii="Times New Roman" w:hAnsi="Times New Roman" w:cs="Times New Roman"/>
          <w:sz w:val="24"/>
          <w:szCs w:val="24"/>
          <w:lang w:val="kk-KZ" w:eastAsia="ru-RU"/>
        </w:rPr>
        <w:t xml:space="preserve">Аймақтардағы жұмыссыздық деңгейінде айырмашылық үлкен. Статистика агенттігінің дерегі бойынша, 2018 жылдың ІІ тоқсанында Алматы, Астана, Қарағанды және Түркістан облыстарында жұмыссыздық деңгейі жоғары. Ал NEET индексіне </w:t>
      </w:r>
      <w:r w:rsidRPr="00E01CB6">
        <w:rPr>
          <w:rFonts w:ascii="Times New Roman" w:hAnsi="Times New Roman" w:cs="Times New Roman"/>
          <w:sz w:val="24"/>
          <w:szCs w:val="24"/>
          <w:lang w:val="kk-KZ" w:eastAsia="ru-RU"/>
        </w:rPr>
        <w:lastRenderedPageBreak/>
        <w:t>сүйенсек,  кері тізімде ірі мегаполистер жоқ, жастар арасындағы жұмыссыздық деңгейі Қарағанды, Түркістан және Солтүстік Қазақстан облыстарында жоғары. </w:t>
      </w:r>
    </w:p>
    <w:p w:rsidR="00E01CB6" w:rsidRDefault="004D1530" w:rsidP="00E01CB6">
      <w:pPr>
        <w:pStyle w:val="a3"/>
        <w:ind w:firstLine="708"/>
        <w:jc w:val="both"/>
        <w:rPr>
          <w:rFonts w:ascii="Times New Roman" w:hAnsi="Times New Roman" w:cs="Times New Roman"/>
          <w:sz w:val="24"/>
          <w:szCs w:val="24"/>
          <w:lang w:val="kk-KZ"/>
        </w:rPr>
      </w:pPr>
      <w:r w:rsidRPr="00E01CB6">
        <w:rPr>
          <w:rFonts w:ascii="Times New Roman" w:hAnsi="Times New Roman" w:cs="Times New Roman"/>
          <w:sz w:val="24"/>
          <w:szCs w:val="24"/>
          <w:lang w:val="kk-KZ" w:eastAsia="ru-RU"/>
        </w:rPr>
        <w:t>Ал жұмыссыздық төмен аймақтар қатарына Атырау, Жамбыл, Ақтөбе, Маңғыстау облыстары кіріпті. Алайда NEET индексінің есебі бойынша, бұл – Батыс Қазақстан, Шығыс Қазақстан, Қостанай және Алматы облыстары. </w:t>
      </w:r>
    </w:p>
    <w:p w:rsidR="00E01CB6" w:rsidRDefault="004D1530" w:rsidP="00E01CB6">
      <w:pPr>
        <w:pStyle w:val="a3"/>
        <w:ind w:firstLine="708"/>
        <w:jc w:val="both"/>
        <w:rPr>
          <w:rFonts w:ascii="Times New Roman" w:hAnsi="Times New Roman" w:cs="Times New Roman"/>
          <w:sz w:val="24"/>
          <w:szCs w:val="24"/>
          <w:lang w:val="kk-KZ"/>
        </w:rPr>
      </w:pPr>
      <w:r w:rsidRPr="00E01CB6">
        <w:rPr>
          <w:rFonts w:ascii="Times New Roman" w:hAnsi="Times New Roman" w:cs="Times New Roman"/>
          <w:sz w:val="24"/>
          <w:szCs w:val="24"/>
          <w:lang w:val="kk-KZ" w:eastAsia="ru-RU"/>
        </w:rPr>
        <w:t>Алматының экс-әкімі Ахметжан Есімовтың айтуынша, оңтүстік астанада жұмыссыздық деңгейінің жоғары болуына ЖОО түлектерінің көптігі себеп. Өйткені оқу бітірген соң, студенттердің үштен екі бөлігі Алматыда қалады, ал кеткен студенттердің басым бөлігі бір жыл өтпей-ақ қайта айналып келеді екен. Бұл жағдай еңбек нарығына үлкен әсер етеді. </w:t>
      </w:r>
    </w:p>
    <w:p w:rsidR="00E01CB6" w:rsidRDefault="004D1530" w:rsidP="00E01CB6">
      <w:pPr>
        <w:pStyle w:val="a3"/>
        <w:ind w:firstLine="708"/>
        <w:jc w:val="both"/>
        <w:rPr>
          <w:rFonts w:ascii="Times New Roman" w:hAnsi="Times New Roman" w:cs="Times New Roman"/>
          <w:sz w:val="24"/>
          <w:szCs w:val="24"/>
          <w:lang w:val="kk-KZ"/>
        </w:rPr>
      </w:pPr>
      <w:r w:rsidRPr="00E01CB6">
        <w:rPr>
          <w:rFonts w:ascii="Times New Roman" w:hAnsi="Times New Roman" w:cs="Times New Roman"/>
          <w:sz w:val="24"/>
          <w:szCs w:val="24"/>
          <w:lang w:val="kk-KZ" w:eastAsia="ru-RU"/>
        </w:rPr>
        <w:t>Парламент депутаты Гүлмира Есімбаева Түркістан облысы жастары арасындағы жұмыссыздық деңгейінің жоғары болуын аймақта халық тығыз орнласқанымен, өңірде өндіріс орындарының аздығымен байланыстырады.   </w:t>
      </w:r>
    </w:p>
    <w:p w:rsidR="00E01CB6" w:rsidRDefault="004D1530" w:rsidP="00E01CB6">
      <w:pPr>
        <w:pStyle w:val="a3"/>
        <w:ind w:firstLine="708"/>
        <w:jc w:val="both"/>
        <w:rPr>
          <w:rFonts w:ascii="Times New Roman" w:hAnsi="Times New Roman" w:cs="Times New Roman"/>
          <w:sz w:val="24"/>
          <w:szCs w:val="24"/>
          <w:lang w:val="kk-KZ"/>
        </w:rPr>
      </w:pPr>
      <w:r w:rsidRPr="00E01CB6">
        <w:rPr>
          <w:rFonts w:ascii="Times New Roman" w:hAnsi="Times New Roman" w:cs="Times New Roman"/>
          <w:sz w:val="24"/>
          <w:szCs w:val="24"/>
          <w:lang w:val="kk-KZ" w:eastAsia="ru-RU"/>
        </w:rPr>
        <w:t>Айта кету керек, халықтың табысы жоғары өңірлерде жұмыссыздық деңгейі де төмен. Мәселен, Атырау облысында 2018 жылдың ІІ тоқсаны бойынша орташа айлық жалақы 291,3 мың теңгені құраса, Маңғыстау облысында 267,9 мың теңгеге жеткен. Салыстыру үшін айтар болсақ,  Қазақстандағы орташа жалақы осы кезеңде 162,8 мың теңге болған. </w:t>
      </w:r>
    </w:p>
    <w:p w:rsidR="00E01CB6" w:rsidRDefault="004D1530" w:rsidP="00E01CB6">
      <w:pPr>
        <w:pStyle w:val="a3"/>
        <w:ind w:firstLine="708"/>
        <w:jc w:val="both"/>
        <w:rPr>
          <w:rFonts w:ascii="Times New Roman" w:hAnsi="Times New Roman" w:cs="Times New Roman"/>
          <w:sz w:val="24"/>
          <w:szCs w:val="24"/>
          <w:lang w:val="kk-KZ"/>
        </w:rPr>
      </w:pPr>
      <w:r w:rsidRPr="00E01CB6">
        <w:rPr>
          <w:rFonts w:ascii="Times New Roman" w:hAnsi="Times New Roman" w:cs="Times New Roman"/>
          <w:sz w:val="24"/>
          <w:szCs w:val="24"/>
          <w:lang w:val="kk-KZ" w:eastAsia="ru-RU"/>
        </w:rPr>
        <w:t>Жастар арасында экономикалық қызмет түрлерінің ішінде «Қаржы және сақтандыру қызметі» сұранысқа ие, бұл салада қызмет ететіндердің 33,3 пайызының жасы 28-ден аспайды (2018ж. ІІ тоқсанында бұл салада 182,2 адам жұмыс істесе, соның 60,7 мыңы –</w:t>
      </w:r>
      <w:r w:rsidR="00451CF2">
        <w:rPr>
          <w:rFonts w:ascii="Times New Roman" w:hAnsi="Times New Roman" w:cs="Times New Roman"/>
          <w:sz w:val="24"/>
          <w:szCs w:val="24"/>
          <w:lang w:val="kk-KZ" w:eastAsia="ru-RU"/>
        </w:rPr>
        <w:t xml:space="preserve"> </w:t>
      </w:r>
      <w:r w:rsidRPr="00E01CB6">
        <w:rPr>
          <w:rFonts w:ascii="Times New Roman" w:hAnsi="Times New Roman" w:cs="Times New Roman"/>
          <w:sz w:val="24"/>
          <w:szCs w:val="24"/>
          <w:lang w:val="kk-KZ" w:eastAsia="ru-RU"/>
        </w:rPr>
        <w:t>жастар). Екінші орынды «Ақпарат және байланыс» мамандығы иеленді – 31,5 пайыз (166,4 мыңнан 52,4 мыңы). Ал үшінші орында «Басқа қызметтерді ұсыну» тұр, бұл салада жастардың үлесі – 29,6%. Төртінші және бесінші орындарда «Мемлекеттік басқару және қорғаныс, міндетті әлеуметтік қамсыздандыру» және «Жылжымайтын мүлік операциялары» бағыттары жайғасты, бұл салаларда жастардың үлесі сәйкесінше –27,7% және 27,3%. </w:t>
      </w:r>
    </w:p>
    <w:p w:rsidR="00E01CB6" w:rsidRDefault="004D1530" w:rsidP="00E01CB6">
      <w:pPr>
        <w:pStyle w:val="a3"/>
        <w:ind w:firstLine="708"/>
        <w:jc w:val="both"/>
        <w:rPr>
          <w:rFonts w:ascii="Times New Roman" w:hAnsi="Times New Roman" w:cs="Times New Roman"/>
          <w:sz w:val="24"/>
          <w:szCs w:val="24"/>
          <w:lang w:val="kk-KZ"/>
        </w:rPr>
      </w:pPr>
      <w:r w:rsidRPr="00E01CB6">
        <w:rPr>
          <w:rFonts w:ascii="Times New Roman" w:hAnsi="Times New Roman" w:cs="Times New Roman"/>
          <w:sz w:val="24"/>
          <w:szCs w:val="24"/>
          <w:lang w:val="kk-KZ" w:eastAsia="ru-RU"/>
        </w:rPr>
        <w:t>Жастарды жұмыспен қамту мен жұмыссыздықты төмендетуде білім деңгейі маңызды рөл ойнайды.  Тәжірибеге сүйенсек, жоғары білім салыстырмалы түрде жоғары табысты, жақсы жұмыс табуға мүмкіндік береді. </w:t>
      </w:r>
    </w:p>
    <w:p w:rsidR="004D1530" w:rsidRPr="00E01CB6" w:rsidRDefault="004D1530" w:rsidP="00E01CB6">
      <w:pPr>
        <w:pStyle w:val="a3"/>
        <w:ind w:firstLine="708"/>
        <w:jc w:val="both"/>
        <w:rPr>
          <w:rFonts w:ascii="Times New Roman" w:hAnsi="Times New Roman" w:cs="Times New Roman"/>
          <w:sz w:val="24"/>
          <w:szCs w:val="24"/>
          <w:lang w:val="kk-KZ"/>
        </w:rPr>
      </w:pPr>
      <w:r w:rsidRPr="00E01CB6">
        <w:rPr>
          <w:rFonts w:ascii="Times New Roman" w:hAnsi="Times New Roman" w:cs="Times New Roman"/>
          <w:sz w:val="24"/>
          <w:szCs w:val="24"/>
          <w:lang w:val="kk-KZ" w:eastAsia="ru-RU"/>
        </w:rPr>
        <w:t>Осы орайда, 2017 жылдың соңындағы дерек бойынша, Қазақстандағы жұмыс істеп жүрген 2,1 миллион жастың жоғары білімі бар, яғни, ел жастарының 60 пайызы оқу бітірген.  Жоғары және аяқталмаған жоғары білімі бар жастардың арасында жұмыссыздық деңгейі – 3,3%, орта және кәсіптік (арнайы) білімге ие жастарда – 4,2%, ал негізгі, орта, жалпы, бастауыш білімге ие жастардың арасында жұмыссыздық –4,8 пайызды құрайды. Дегенмен жоғары білімі бар жас қазақстандықтардың өздері жұмысқа орналасарда бірталай мәселелермен бетпе-бет келіп жатады. Саяси ғылым кандидаты Гүлден Жоламанованың пайымдауынша, жоғары білімді жастардың жұмыс таба алмауының басты себебі – білім беру жүйесінің нарықпен тығыз байланысының болмауы. </w:t>
      </w:r>
    </w:p>
    <w:p w:rsidR="00E01CB6" w:rsidRDefault="004D1530" w:rsidP="00E01CB6">
      <w:pPr>
        <w:pStyle w:val="a3"/>
        <w:jc w:val="both"/>
        <w:rPr>
          <w:rFonts w:ascii="Times New Roman" w:hAnsi="Times New Roman" w:cs="Times New Roman"/>
          <w:sz w:val="24"/>
          <w:szCs w:val="24"/>
          <w:lang w:val="kk-KZ" w:eastAsia="ru-RU"/>
        </w:rPr>
      </w:pPr>
      <w:r w:rsidRPr="00E01CB6">
        <w:rPr>
          <w:rFonts w:ascii="Times New Roman" w:hAnsi="Times New Roman" w:cs="Times New Roman"/>
          <w:sz w:val="24"/>
          <w:szCs w:val="24"/>
          <w:lang w:val="kk-KZ" w:eastAsia="ru-RU"/>
        </w:rPr>
        <w:t>«ЖОО-лардағы оқытушы-профессорлық құрам жылдар бойы өзгермейді, сәйкесінше оқытушылар беретін ақпарат пен білім беру бағыты бұрынғысынша қалады да, заман ағымына ілесе алмай, ескіріп жатады. Алған білімнің заман сұранысына сай болмауы, бітіушілердің еңбек тәжірибесінің жоқтығы – осының бәрі жұмыс берушінің көңілінен шықпайды, – дейді саясаттанушы. </w:t>
      </w:r>
    </w:p>
    <w:p w:rsidR="004D1530" w:rsidRPr="00E01CB6" w:rsidRDefault="004D1530" w:rsidP="00E01CB6">
      <w:pPr>
        <w:pStyle w:val="a3"/>
        <w:ind w:firstLine="708"/>
        <w:jc w:val="both"/>
        <w:rPr>
          <w:rFonts w:ascii="Times New Roman" w:hAnsi="Times New Roman" w:cs="Times New Roman"/>
          <w:sz w:val="24"/>
          <w:szCs w:val="24"/>
          <w:lang w:val="kk-KZ" w:eastAsia="ru-RU"/>
        </w:rPr>
      </w:pPr>
      <w:r w:rsidRPr="00E01CB6">
        <w:rPr>
          <w:rFonts w:ascii="Times New Roman" w:hAnsi="Times New Roman" w:cs="Times New Roman"/>
          <w:sz w:val="24"/>
          <w:szCs w:val="24"/>
          <w:lang w:val="kk-KZ" w:eastAsia="ru-RU"/>
        </w:rPr>
        <w:t>Форсайт агенттігінің директоры Айман Тұрсынқанның айтуынша, университет мен колледждердің басым көпшілігінде «жұмысқа орналастыру кеңсесі» жұмыс істемейді. Спикердің пікірінше, Қазақстандағы білім беру – жоғары маржалы, жақсы қаржыландырылатын және беретін білімінің тиімділігі мен түлектерінің жұмысқа орналасуы үшін ешбір жауапкершілікті мойнына алмайтын бизнеске айналып кеткен. </w:t>
      </w:r>
    </w:p>
    <w:p w:rsidR="00E01CB6" w:rsidRDefault="004D1530" w:rsidP="00E01CB6">
      <w:pPr>
        <w:pStyle w:val="a3"/>
        <w:jc w:val="both"/>
        <w:rPr>
          <w:rFonts w:ascii="Times New Roman" w:hAnsi="Times New Roman" w:cs="Times New Roman"/>
          <w:sz w:val="24"/>
          <w:szCs w:val="24"/>
          <w:lang w:val="kk-KZ" w:eastAsia="ru-RU"/>
        </w:rPr>
      </w:pPr>
      <w:r w:rsidRPr="00E01CB6">
        <w:rPr>
          <w:rFonts w:ascii="Times New Roman" w:hAnsi="Times New Roman" w:cs="Times New Roman"/>
          <w:sz w:val="24"/>
          <w:szCs w:val="24"/>
          <w:lang w:val="kk-KZ" w:eastAsia="ru-RU"/>
        </w:rPr>
        <w:t>сарапшылар тағы да бірқатар мәселелерді атап өтті: жастардың іскерлік қарым-қатынас орната алмауы, таныстықтың жоқтығы, еңбек нарығы мен жұмыс іздеу әдістері туралы ақпаратының аздығы. </w:t>
      </w:r>
    </w:p>
    <w:p w:rsidR="00E01CB6" w:rsidRDefault="004D1530" w:rsidP="00E01CB6">
      <w:pPr>
        <w:pStyle w:val="a3"/>
        <w:ind w:firstLine="708"/>
        <w:jc w:val="both"/>
        <w:rPr>
          <w:rFonts w:ascii="Times New Roman" w:hAnsi="Times New Roman" w:cs="Times New Roman"/>
          <w:sz w:val="24"/>
          <w:szCs w:val="24"/>
          <w:lang w:val="kk-KZ" w:eastAsia="ru-RU"/>
        </w:rPr>
      </w:pPr>
      <w:r w:rsidRPr="00E01CB6">
        <w:rPr>
          <w:rFonts w:ascii="Times New Roman" w:hAnsi="Times New Roman" w:cs="Times New Roman"/>
          <w:sz w:val="24"/>
          <w:szCs w:val="24"/>
          <w:lang w:val="kk-KZ" w:eastAsia="ru-RU"/>
        </w:rPr>
        <w:lastRenderedPageBreak/>
        <w:t>Осы орайда Kursiv Research Қазақстандағы беделді ЖОО-ның дипломын иеленген бірқатар жастармен сөйлесіп көрген еді. KIMEP түлегі Алма Өтеғалиеваның айтуынша, аталмыш оқу ордасында білім алу оған қомақты сомаға түскен. Университет бітірген соң, жұмысты ұзақ іздемей-ақ, бірден экономист болып орналасқан. Алайда айлық жалақысы бар-жоғы 60 мың теңгені құрады, бұл оның оқуға жұмсаған қаржысымен салыстырғанда, әлдеқайда аз еді. </w:t>
      </w:r>
    </w:p>
    <w:p w:rsidR="00E01CB6" w:rsidRDefault="004D1530" w:rsidP="00E01CB6">
      <w:pPr>
        <w:pStyle w:val="a3"/>
        <w:ind w:firstLine="708"/>
        <w:jc w:val="both"/>
        <w:rPr>
          <w:rFonts w:ascii="Times New Roman" w:hAnsi="Times New Roman" w:cs="Times New Roman"/>
          <w:sz w:val="24"/>
          <w:szCs w:val="24"/>
          <w:lang w:val="kk-KZ" w:eastAsia="ru-RU"/>
        </w:rPr>
      </w:pPr>
      <w:r w:rsidRPr="00E01CB6">
        <w:rPr>
          <w:rFonts w:ascii="Times New Roman" w:hAnsi="Times New Roman" w:cs="Times New Roman"/>
          <w:sz w:val="24"/>
          <w:szCs w:val="24"/>
          <w:lang w:val="kk-KZ" w:eastAsia="ru-RU"/>
        </w:rPr>
        <w:t>Тағы бір мәселе, мектеп бітіруші түлектер болашақ кәсібі туралы ештеңе білмесе де, өз ата-анасы таңдап берген мамандыққа түсе береді. Мәселен, ҚазҰУ-дың түлегі Ұлжалғас Шымырбаева 2012 жылы  «Бухгалтериялық есеп және аудит» мамандығы бойынша оқуын бітірген соң, ірі компанияға 150 мың жалақымен аудитор болып орналасады. Алайда 1 ай өткен соң өз мамандығы бойынша жұмыс істегісі келмейтінін, оны шығармашылық пен маркетинг қызықтыратынын түсінген. </w:t>
      </w:r>
    </w:p>
    <w:p w:rsidR="00E01CB6" w:rsidRDefault="004D1530" w:rsidP="00E01CB6">
      <w:pPr>
        <w:pStyle w:val="a3"/>
        <w:ind w:firstLine="708"/>
        <w:jc w:val="both"/>
        <w:rPr>
          <w:rFonts w:ascii="Times New Roman" w:hAnsi="Times New Roman" w:cs="Times New Roman"/>
          <w:sz w:val="24"/>
          <w:szCs w:val="24"/>
          <w:lang w:val="kk-KZ" w:eastAsia="ru-RU"/>
        </w:rPr>
      </w:pPr>
      <w:r w:rsidRPr="00E01CB6">
        <w:rPr>
          <w:rFonts w:ascii="Times New Roman" w:hAnsi="Times New Roman" w:cs="Times New Roman"/>
          <w:sz w:val="24"/>
          <w:szCs w:val="24"/>
          <w:lang w:val="kk-KZ" w:eastAsia="ru-RU"/>
        </w:rPr>
        <w:t>Жұмыссыз жүрген жастар – халықтың ең әлжуаз, осал буыны, ол қоғам мен мемлекетке үлкен қауіп төндіруі бек мүмкін. Қоғамдық даму министрі Дархан Қалетаевтың айтуынша, жастардың жағдайы мен көңіл-күйіне еңбек нарығында жұмыс орындарының жетіспеушілігі әсер етеді. Жастар әрқашан дүниеге «кірпіш болып қалануға» ұмтылады, алайда кейде өмірден өз орнын таба алмай жатады. Осыдан келіп қоғамнан жырақтау, суицидке бейімдік секілді мәселелер туындайды. </w:t>
      </w:r>
    </w:p>
    <w:p w:rsidR="004D1530" w:rsidRPr="00E01CB6" w:rsidRDefault="004D1530" w:rsidP="00E01CB6">
      <w:pPr>
        <w:pStyle w:val="a3"/>
        <w:ind w:firstLine="708"/>
        <w:jc w:val="both"/>
        <w:rPr>
          <w:rFonts w:ascii="Times New Roman" w:hAnsi="Times New Roman" w:cs="Times New Roman"/>
          <w:sz w:val="24"/>
          <w:szCs w:val="24"/>
          <w:lang w:val="kk-KZ" w:eastAsia="ru-RU"/>
        </w:rPr>
      </w:pPr>
      <w:r w:rsidRPr="00E01CB6">
        <w:rPr>
          <w:rFonts w:ascii="Times New Roman" w:hAnsi="Times New Roman" w:cs="Times New Roman"/>
          <w:sz w:val="24"/>
          <w:szCs w:val="24"/>
          <w:lang w:val="kk-KZ" w:eastAsia="ru-RU"/>
        </w:rPr>
        <w:t>Ал саясаттанушы Гүлден Жоламанова «жұмыссыз жастардың экстремистік және террористік топтарға еруі – негізгі қауіп» деп санайды. Бүгінде халықтың осал топтарын, әсіресе жұмыссыз жастарды деструктивті құрылымдарға әлеуметтік желі  немесе қолма-қол қаржылай көмек көрсету арқылы тартудың түрлі тәсілдері бар. </w:t>
      </w:r>
    </w:p>
    <w:p w:rsidR="00E01CB6" w:rsidRDefault="004D1530" w:rsidP="00E01CB6">
      <w:pPr>
        <w:pStyle w:val="a3"/>
        <w:jc w:val="both"/>
        <w:rPr>
          <w:rFonts w:ascii="Times New Roman" w:hAnsi="Times New Roman" w:cs="Times New Roman"/>
          <w:sz w:val="24"/>
          <w:szCs w:val="24"/>
          <w:lang w:val="kk-KZ" w:eastAsia="ru-RU"/>
        </w:rPr>
      </w:pPr>
      <w:r w:rsidRPr="00E01CB6">
        <w:rPr>
          <w:rFonts w:ascii="Times New Roman" w:hAnsi="Times New Roman" w:cs="Times New Roman"/>
          <w:sz w:val="24"/>
          <w:szCs w:val="24"/>
          <w:lang w:val="kk-KZ" w:eastAsia="ru-RU"/>
        </w:rPr>
        <w:t>Ал Айман Тұрсынқанның пікіріне сүйенсек, жұмыссыздық халықтың  табыс деңгейінің төмендеуі мен өмір сүру сапасының нашарлауымен тығыз байланысты, ол өз кезегінде қылмыстың өсуі және жасаруына әкеп  соғады. Жастардың өз орнын таба алмауының салдары олардың қылмыс әлеміне ұрындырып, құқық бұзушылардың қатары жасарып жатыр. Сарапшының айтуынша, Алматыда 2017 жылы сотталғандардың жартысы 15-28 жастағы жастар екен. </w:t>
      </w:r>
    </w:p>
    <w:p w:rsidR="00E01CB6" w:rsidRDefault="004D1530" w:rsidP="00E01CB6">
      <w:pPr>
        <w:pStyle w:val="a3"/>
        <w:ind w:firstLine="708"/>
        <w:jc w:val="both"/>
        <w:rPr>
          <w:rFonts w:ascii="Times New Roman" w:hAnsi="Times New Roman" w:cs="Times New Roman"/>
          <w:sz w:val="24"/>
          <w:szCs w:val="24"/>
          <w:lang w:val="kk-KZ" w:eastAsia="ru-RU"/>
        </w:rPr>
      </w:pPr>
      <w:r w:rsidRPr="00E01CB6">
        <w:rPr>
          <w:rFonts w:ascii="Times New Roman" w:hAnsi="Times New Roman" w:cs="Times New Roman"/>
          <w:sz w:val="24"/>
          <w:szCs w:val="24"/>
          <w:lang w:val="kk-KZ" w:eastAsia="ru-RU"/>
        </w:rPr>
        <w:t>Әл-Фараби атындағы ҚазҰУ-дың PhD докторы Азимжан Хитахунов жұмыссыздық әлеуметтік және экономикалық тұрғыда да қауіп-қатер туындататынын атап өтті. Ғалымның айтуынша, егер біріншісі қылмыстың көбеюімен байланысты болса, екіншісі еңбек ресурстарын тиімді пайдаланбай жатқанын көрсетеді. Оның макроэкономикалық жағымсыз салдары болады. </w:t>
      </w:r>
    </w:p>
    <w:p w:rsidR="00E01CB6" w:rsidRDefault="004D1530" w:rsidP="00E01CB6">
      <w:pPr>
        <w:pStyle w:val="a3"/>
        <w:ind w:firstLine="708"/>
        <w:jc w:val="both"/>
        <w:rPr>
          <w:rFonts w:ascii="Times New Roman" w:hAnsi="Times New Roman" w:cs="Times New Roman"/>
          <w:sz w:val="24"/>
          <w:szCs w:val="24"/>
          <w:lang w:val="kk-KZ" w:eastAsia="ru-RU"/>
        </w:rPr>
      </w:pPr>
      <w:r w:rsidRPr="00E01CB6">
        <w:rPr>
          <w:rFonts w:ascii="Times New Roman" w:hAnsi="Times New Roman" w:cs="Times New Roman"/>
          <w:sz w:val="24"/>
          <w:szCs w:val="24"/>
          <w:lang w:val="kk-KZ" w:eastAsia="ru-RU"/>
        </w:rPr>
        <w:t>«Жастарды жұмыспен қамтамасыз етудің басты жолы – қазіргі білім жүйесін еңбек нарығы талаптарына сәйкестендіру»,</w:t>
      </w:r>
      <w:r w:rsidR="009603F0">
        <w:rPr>
          <w:rFonts w:ascii="Times New Roman" w:hAnsi="Times New Roman" w:cs="Times New Roman"/>
          <w:sz w:val="24"/>
          <w:szCs w:val="24"/>
          <w:lang w:val="kk-KZ" w:eastAsia="ru-RU"/>
        </w:rPr>
        <w:t xml:space="preserve"> </w:t>
      </w:r>
      <w:r w:rsidRPr="00E01CB6">
        <w:rPr>
          <w:rFonts w:ascii="Times New Roman" w:hAnsi="Times New Roman" w:cs="Times New Roman"/>
          <w:sz w:val="24"/>
          <w:szCs w:val="24"/>
          <w:lang w:val="kk-KZ" w:eastAsia="ru-RU"/>
        </w:rPr>
        <w:t>– деп тұжырымдайды Айман Тұрсынқан. Сарапшының пікірінше, жастардың еңбек нарығына біртұтас интеграциялануы үшін білім беру жүйесінде әрбір кәсіби деңгей үшін бәсекелестік негіз жасалуы керек. </w:t>
      </w:r>
    </w:p>
    <w:p w:rsidR="00E01CB6" w:rsidRDefault="004D1530" w:rsidP="00E01CB6">
      <w:pPr>
        <w:pStyle w:val="a3"/>
        <w:ind w:firstLine="708"/>
        <w:jc w:val="both"/>
        <w:rPr>
          <w:rFonts w:ascii="Times New Roman" w:hAnsi="Times New Roman" w:cs="Times New Roman"/>
          <w:sz w:val="24"/>
          <w:szCs w:val="24"/>
          <w:lang w:val="kk-KZ" w:eastAsia="ru-RU"/>
        </w:rPr>
      </w:pPr>
      <w:r w:rsidRPr="00E01CB6">
        <w:rPr>
          <w:rFonts w:ascii="Times New Roman" w:hAnsi="Times New Roman" w:cs="Times New Roman"/>
          <w:sz w:val="24"/>
          <w:szCs w:val="24"/>
          <w:lang w:val="kk-KZ" w:eastAsia="ru-RU"/>
        </w:rPr>
        <w:t>«7-8 сыныптан үш тілділікті емес, бағдарламалауды енгізу қажет. Айталық, Ресей мысалын негізге ала отырып, өнеркәсіп орындарының сұранысына орай, техникалық және кәсіптік білім беру жүйесін дамыту бағытында көп шаруа атқаруға болады. Жоғары оқу орындарында стартаптарды венчурлік қаржыландыру жүйесі дамытылып, ал білім беру жүйесінің барлық сатысы білім саласына оқушылар салатын инвестицияның өзін-өзі өтеуіне негізделуі керек», – деп пайымдайды сарапшы. </w:t>
      </w:r>
    </w:p>
    <w:p w:rsidR="00E01CB6" w:rsidRDefault="004D1530" w:rsidP="00E01CB6">
      <w:pPr>
        <w:pStyle w:val="a3"/>
        <w:ind w:firstLine="708"/>
        <w:jc w:val="both"/>
        <w:rPr>
          <w:rFonts w:ascii="Times New Roman" w:hAnsi="Times New Roman" w:cs="Times New Roman"/>
          <w:sz w:val="24"/>
          <w:szCs w:val="24"/>
          <w:lang w:val="kk-KZ" w:eastAsia="ru-RU"/>
        </w:rPr>
      </w:pPr>
      <w:r w:rsidRPr="00E01CB6">
        <w:rPr>
          <w:rFonts w:ascii="Times New Roman" w:hAnsi="Times New Roman" w:cs="Times New Roman"/>
          <w:sz w:val="24"/>
          <w:szCs w:val="24"/>
          <w:lang w:val="kk-KZ" w:eastAsia="ru-RU"/>
        </w:rPr>
        <w:t>Ал «Жастар» ғылыми-зерттеу орталығының сарапшылары бұл мәселені  шешудің бірнеше жолын ұсынады, соның ішінде жастардың арасында еңбек құндылықтарын қалыптастыру және көтеру, жұмысшы кәсіптерді танымал етуге бағытталған ақпараттық жұмыстарды кеңінен жүргізу бар. Сарапшылардың пікірінше, жастар арасында кәсіпкерлік дағдыны қалыптастыру, университет бағдарламасы шеңберінде кәсіби тәжірибені ұйымдастыру, кәсіптік білім беру сапасын арттыру, үздіксіз білім беру принциптеріне негізделген мамандарды даярлау мен қайта даярлаудың баламалы тәсілдерін қолдану сынды шаралар қалыптасқан ахуалды жақсартуы мүмкін. </w:t>
      </w:r>
    </w:p>
    <w:p w:rsidR="00E01CB6" w:rsidRDefault="004D1530" w:rsidP="00E01CB6">
      <w:pPr>
        <w:pStyle w:val="a3"/>
        <w:ind w:firstLine="708"/>
        <w:jc w:val="both"/>
        <w:rPr>
          <w:rFonts w:ascii="Times New Roman" w:hAnsi="Times New Roman" w:cs="Times New Roman"/>
          <w:sz w:val="24"/>
          <w:szCs w:val="24"/>
          <w:lang w:val="kk-KZ" w:eastAsia="ru-RU"/>
        </w:rPr>
      </w:pPr>
      <w:r w:rsidRPr="00E01CB6">
        <w:rPr>
          <w:rFonts w:ascii="Times New Roman" w:hAnsi="Times New Roman" w:cs="Times New Roman"/>
          <w:sz w:val="24"/>
          <w:szCs w:val="24"/>
          <w:lang w:val="kk-KZ" w:eastAsia="ru-RU"/>
        </w:rPr>
        <w:lastRenderedPageBreak/>
        <w:t>Айта кету керек, жастарды жұмыспен қамту – нәтижелі жұмыспен қамту және жаппай кәсіпкерлік дамыту бағдарламасының басым бағыты. Осы бағдарлама аясында жастардың жұмыссыздық мәселесін шешу бағытында, алғашқы жұмыс орнына орналасуы үшін, жастар тәжірибесі енгізілген, бұл уақытта еңбекақыны мемлекет төлейді, жалақысы аз болса да, маманның тәжірибе жинақтап, ары қарай жұмысқа орналасып кетуіне ықпал етеді. Ал жұмыс беруші компаниялар жалақыға шығындалмай-ақ, өздеріне лайықты кандидатты таңдай алады. </w:t>
      </w:r>
    </w:p>
    <w:p w:rsidR="00E01CB6" w:rsidRDefault="004D1530" w:rsidP="00E01CB6">
      <w:pPr>
        <w:pStyle w:val="a3"/>
        <w:ind w:firstLine="708"/>
        <w:jc w:val="both"/>
        <w:rPr>
          <w:rFonts w:ascii="Times New Roman" w:hAnsi="Times New Roman" w:cs="Times New Roman"/>
          <w:sz w:val="24"/>
          <w:szCs w:val="24"/>
          <w:lang w:val="kk-KZ" w:eastAsia="ru-RU"/>
        </w:rPr>
      </w:pPr>
      <w:r w:rsidRPr="00E01CB6">
        <w:rPr>
          <w:rFonts w:ascii="Times New Roman" w:hAnsi="Times New Roman" w:cs="Times New Roman"/>
          <w:sz w:val="24"/>
          <w:szCs w:val="24"/>
          <w:lang w:val="kk-KZ" w:eastAsia="ru-RU"/>
        </w:rPr>
        <w:t>2018 жылғы 1 мамырдағы мәлімет бойынша, аталмыш бағдарлама аясындағы мемлекеттік қолдауды 56 мың жас пайдаланыпты. Жастар тәжірибесіне негізінен орта және жоғары оқу орындарында оқымаған, жоғары білімі жоқ жастар тартылған. Олар техникалық және кәсіптік білім беру ұйымдарының базасында кәсіпті тегін игеру мүмкіндігіне ие.  Қазіргі кезде қысқа мерзімді курстарға жастар арасынан 6 мыңнан аса адам жіберілді. 2018 жылы мемлекеттік және үкіметтік бағдарламалар, өңірлік даму бағдарламалары және жеке бастамалар арқылы жұмыспен қамтуға мемлекеттік қолдау көрсету аясында еңбекке араласқандардың саны  171 мыңды құрайды. Бұл жалпы қамтылуы қажет жастардың 30 пайызына тең. </w:t>
      </w:r>
    </w:p>
    <w:p w:rsidR="002245A8" w:rsidRDefault="002245A8" w:rsidP="00E01CB6">
      <w:pPr>
        <w:pStyle w:val="a3"/>
        <w:jc w:val="both"/>
        <w:rPr>
          <w:rFonts w:ascii="Times New Roman" w:hAnsi="Times New Roman" w:cs="Times New Roman"/>
          <w:sz w:val="24"/>
          <w:szCs w:val="24"/>
          <w:shd w:val="clear" w:color="auto" w:fill="FFFFFF"/>
          <w:lang w:val="kk-KZ"/>
        </w:rPr>
      </w:pPr>
    </w:p>
    <w:p w:rsidR="00E01CB6" w:rsidRDefault="00E01CB6" w:rsidP="00920F54">
      <w:pPr>
        <w:pStyle w:val="a3"/>
        <w:ind w:firstLine="708"/>
        <w:jc w:val="both"/>
        <w:rPr>
          <w:rFonts w:ascii="Times New Roman" w:eastAsia="Times New Roman" w:hAnsi="Times New Roman" w:cs="Times New Roman"/>
          <w:b/>
          <w:sz w:val="24"/>
          <w:szCs w:val="24"/>
          <w:lang w:val="kk-KZ" w:eastAsia="ru-RU"/>
        </w:rPr>
      </w:pPr>
      <w:r w:rsidRPr="006D20ED">
        <w:rPr>
          <w:rFonts w:ascii="Times New Roman" w:eastAsia="Times New Roman" w:hAnsi="Times New Roman" w:cs="Times New Roman"/>
          <w:b/>
          <w:sz w:val="24"/>
          <w:szCs w:val="24"/>
          <w:lang w:val="kk-KZ" w:eastAsia="ru-RU"/>
        </w:rPr>
        <w:t>1.2 Ұсынылатын жағдай</w:t>
      </w:r>
    </w:p>
    <w:p w:rsidR="0073216A" w:rsidRDefault="00744B6F" w:rsidP="00744B6F">
      <w:pPr>
        <w:pStyle w:val="a3"/>
        <w:ind w:firstLine="708"/>
        <w:jc w:val="both"/>
        <w:rPr>
          <w:rFonts w:ascii="Times New Roman" w:hAnsi="Times New Roman" w:cs="Times New Roman"/>
          <w:sz w:val="24"/>
          <w:szCs w:val="24"/>
          <w:lang w:val="kk-KZ"/>
        </w:rPr>
      </w:pPr>
      <w:r w:rsidRPr="00744B6F">
        <w:rPr>
          <w:rFonts w:ascii="Times New Roman" w:hAnsi="Times New Roman" w:cs="Times New Roman"/>
          <w:sz w:val="24"/>
          <w:szCs w:val="24"/>
          <w:lang w:val="kk-KZ"/>
        </w:rPr>
        <w:t>Қазіргі жастар</w:t>
      </w:r>
      <w:r w:rsidR="009603F0">
        <w:rPr>
          <w:rFonts w:ascii="Times New Roman" w:hAnsi="Times New Roman" w:cs="Times New Roman"/>
          <w:sz w:val="24"/>
          <w:szCs w:val="24"/>
          <w:lang w:val="kk-KZ"/>
        </w:rPr>
        <w:t xml:space="preserve"> </w:t>
      </w:r>
      <w:r w:rsidRPr="00744B6F">
        <w:rPr>
          <w:rFonts w:ascii="Times New Roman" w:hAnsi="Times New Roman" w:cs="Times New Roman"/>
          <w:sz w:val="24"/>
          <w:szCs w:val="24"/>
          <w:lang w:val="kk-KZ"/>
        </w:rPr>
        <w:t xml:space="preserve">- қазіргі уақытта әлеуметтік байланысқа байланып қалған, </w:t>
      </w:r>
      <w:r>
        <w:rPr>
          <w:rFonts w:ascii="Times New Roman" w:hAnsi="Times New Roman" w:cs="Times New Roman"/>
          <w:sz w:val="24"/>
          <w:szCs w:val="24"/>
          <w:lang w:val="kk-KZ"/>
        </w:rPr>
        <w:t>ө</w:t>
      </w:r>
      <w:r w:rsidRPr="00744B6F">
        <w:rPr>
          <w:rFonts w:ascii="Times New Roman" w:hAnsi="Times New Roman" w:cs="Times New Roman"/>
          <w:sz w:val="24"/>
          <w:szCs w:val="24"/>
          <w:lang w:val="kk-KZ"/>
        </w:rPr>
        <w:t>з к</w:t>
      </w:r>
      <w:r>
        <w:rPr>
          <w:rFonts w:ascii="Times New Roman" w:hAnsi="Times New Roman" w:cs="Times New Roman"/>
          <w:sz w:val="24"/>
          <w:szCs w:val="24"/>
          <w:lang w:val="kk-KZ"/>
        </w:rPr>
        <w:t>ө</w:t>
      </w:r>
      <w:r w:rsidRPr="00744B6F">
        <w:rPr>
          <w:rFonts w:ascii="Times New Roman" w:hAnsi="Times New Roman" w:cs="Times New Roman"/>
          <w:sz w:val="24"/>
          <w:szCs w:val="24"/>
          <w:lang w:val="kk-KZ"/>
        </w:rPr>
        <w:t>зқарасының, мінез-құлқысы мен қоршаған ортаға деген к</w:t>
      </w:r>
      <w:r>
        <w:rPr>
          <w:rFonts w:ascii="Times New Roman" w:hAnsi="Times New Roman" w:cs="Times New Roman"/>
          <w:sz w:val="24"/>
          <w:szCs w:val="24"/>
          <w:lang w:val="kk-KZ"/>
        </w:rPr>
        <w:t>ө</w:t>
      </w:r>
      <w:r w:rsidRPr="00744B6F">
        <w:rPr>
          <w:rFonts w:ascii="Times New Roman" w:hAnsi="Times New Roman" w:cs="Times New Roman"/>
          <w:sz w:val="24"/>
          <w:szCs w:val="24"/>
          <w:lang w:val="kk-KZ"/>
        </w:rPr>
        <w:t>зқарасы жағынан тұрақталған бо</w:t>
      </w:r>
      <w:r>
        <w:rPr>
          <w:rFonts w:ascii="Times New Roman" w:hAnsi="Times New Roman" w:cs="Times New Roman"/>
          <w:sz w:val="24"/>
          <w:szCs w:val="24"/>
          <w:lang w:val="kk-KZ"/>
        </w:rPr>
        <w:t>лып келеді. Бірақ адам қалыпты ө</w:t>
      </w:r>
      <w:r w:rsidRPr="00744B6F">
        <w:rPr>
          <w:rFonts w:ascii="Times New Roman" w:hAnsi="Times New Roman" w:cs="Times New Roman"/>
          <w:sz w:val="24"/>
          <w:szCs w:val="24"/>
          <w:lang w:val="kk-KZ"/>
        </w:rPr>
        <w:t xml:space="preserve">мір сүру үшін, </w:t>
      </w:r>
      <w:r>
        <w:rPr>
          <w:rFonts w:ascii="Times New Roman" w:hAnsi="Times New Roman" w:cs="Times New Roman"/>
          <w:sz w:val="24"/>
          <w:szCs w:val="24"/>
          <w:lang w:val="kk-KZ"/>
        </w:rPr>
        <w:t>ө</w:t>
      </w:r>
      <w:r w:rsidRPr="00744B6F">
        <w:rPr>
          <w:rFonts w:ascii="Times New Roman" w:hAnsi="Times New Roman" w:cs="Times New Roman"/>
          <w:sz w:val="24"/>
          <w:szCs w:val="24"/>
          <w:lang w:val="kk-KZ"/>
        </w:rPr>
        <w:t>зінің психикалық қасиеттерін дамыту үшін, жеке тұлғалық ерекшеліктерін жетілдіру үшін, сондай-ақ білім меңгеріп тәжірибе жинақтау үшін адамдармен қарым-қатынас жасайды және қазіргі кезде виртуалды қарым</w:t>
      </w:r>
      <w:r>
        <w:rPr>
          <w:rFonts w:ascii="Times New Roman" w:hAnsi="Times New Roman" w:cs="Times New Roman"/>
          <w:sz w:val="24"/>
          <w:szCs w:val="24"/>
          <w:lang w:val="kk-KZ"/>
        </w:rPr>
        <w:t>-</w:t>
      </w:r>
      <w:r w:rsidRPr="00744B6F">
        <w:rPr>
          <w:rFonts w:ascii="Times New Roman" w:hAnsi="Times New Roman" w:cs="Times New Roman"/>
          <w:sz w:val="24"/>
          <w:szCs w:val="24"/>
          <w:lang w:val="kk-KZ"/>
        </w:rPr>
        <w:t>қатынасын жеңіл түрде орнатады. Баланың жастайынан айналасындағылармен қарым</w:t>
      </w:r>
      <w:r>
        <w:rPr>
          <w:rFonts w:ascii="Times New Roman" w:hAnsi="Times New Roman" w:cs="Times New Roman"/>
          <w:sz w:val="24"/>
          <w:szCs w:val="24"/>
          <w:lang w:val="kk-KZ"/>
        </w:rPr>
        <w:t>-</w:t>
      </w:r>
      <w:r w:rsidRPr="00744B6F">
        <w:rPr>
          <w:rFonts w:ascii="Times New Roman" w:hAnsi="Times New Roman" w:cs="Times New Roman"/>
          <w:sz w:val="24"/>
          <w:szCs w:val="24"/>
          <w:lang w:val="kk-KZ"/>
        </w:rPr>
        <w:t xml:space="preserve">қатынас жасауы, </w:t>
      </w:r>
      <w:r>
        <w:rPr>
          <w:rFonts w:ascii="Times New Roman" w:hAnsi="Times New Roman" w:cs="Times New Roman"/>
          <w:sz w:val="24"/>
          <w:szCs w:val="24"/>
          <w:lang w:val="kk-KZ"/>
        </w:rPr>
        <w:t>ө</w:t>
      </w:r>
      <w:r w:rsidRPr="00744B6F">
        <w:rPr>
          <w:rFonts w:ascii="Times New Roman" w:hAnsi="Times New Roman" w:cs="Times New Roman"/>
          <w:sz w:val="24"/>
          <w:szCs w:val="24"/>
          <w:lang w:val="kk-KZ"/>
        </w:rPr>
        <w:t xml:space="preserve">зінің кім екенін танып, </w:t>
      </w:r>
      <w:r>
        <w:rPr>
          <w:rFonts w:ascii="Times New Roman" w:hAnsi="Times New Roman" w:cs="Times New Roman"/>
          <w:sz w:val="24"/>
          <w:szCs w:val="24"/>
          <w:lang w:val="kk-KZ"/>
        </w:rPr>
        <w:t>ө</w:t>
      </w:r>
      <w:r w:rsidRPr="00744B6F">
        <w:rPr>
          <w:rFonts w:ascii="Times New Roman" w:hAnsi="Times New Roman" w:cs="Times New Roman"/>
          <w:sz w:val="24"/>
          <w:szCs w:val="24"/>
          <w:lang w:val="kk-KZ"/>
        </w:rPr>
        <w:t xml:space="preserve">зін </w:t>
      </w:r>
      <w:r>
        <w:rPr>
          <w:rFonts w:ascii="Times New Roman" w:hAnsi="Times New Roman" w:cs="Times New Roman"/>
          <w:sz w:val="24"/>
          <w:szCs w:val="24"/>
          <w:lang w:val="kk-KZ"/>
        </w:rPr>
        <w:t>ө</w:t>
      </w:r>
      <w:r w:rsidRPr="00744B6F">
        <w:rPr>
          <w:rFonts w:ascii="Times New Roman" w:hAnsi="Times New Roman" w:cs="Times New Roman"/>
          <w:sz w:val="24"/>
          <w:szCs w:val="24"/>
          <w:lang w:val="kk-KZ"/>
        </w:rPr>
        <w:t xml:space="preserve">згелерден ажырата алудың, </w:t>
      </w:r>
      <w:r>
        <w:rPr>
          <w:rFonts w:ascii="Times New Roman" w:hAnsi="Times New Roman" w:cs="Times New Roman"/>
          <w:sz w:val="24"/>
          <w:szCs w:val="24"/>
          <w:lang w:val="kk-KZ"/>
        </w:rPr>
        <w:t>ө</w:t>
      </w:r>
      <w:r w:rsidRPr="00744B6F">
        <w:rPr>
          <w:rFonts w:ascii="Times New Roman" w:hAnsi="Times New Roman" w:cs="Times New Roman"/>
          <w:sz w:val="24"/>
          <w:szCs w:val="24"/>
          <w:lang w:val="kk-KZ"/>
        </w:rPr>
        <w:t>зін басқалармен салыстыру арқылы басқа адамдағы қасиеттерді меңгерудің, балалардың әлеуметтік мінез-құлқы мен жеке басының дамуының негізгі тірегі деп қарастырсақ, онда олардың қарым-қатынас жасауын жақсарт</w:t>
      </w:r>
      <w:r>
        <w:rPr>
          <w:rFonts w:ascii="Times New Roman" w:hAnsi="Times New Roman" w:cs="Times New Roman"/>
          <w:sz w:val="24"/>
          <w:szCs w:val="24"/>
          <w:lang w:val="kk-KZ"/>
        </w:rPr>
        <w:t xml:space="preserve">у аса қажет болып табылады. </w:t>
      </w:r>
      <w:r w:rsidRPr="00744B6F">
        <w:rPr>
          <w:rFonts w:ascii="Times New Roman" w:hAnsi="Times New Roman" w:cs="Times New Roman"/>
          <w:sz w:val="24"/>
          <w:szCs w:val="24"/>
          <w:lang w:val="kk-KZ"/>
        </w:rPr>
        <w:t>Қазіргі кезде жастар үшін - интернет пен әлеуметтік желілер маңызды орын алады, себебі қарым-қатынас құралы ретінде және бос уақ</w:t>
      </w:r>
      <w:r>
        <w:rPr>
          <w:rFonts w:ascii="Times New Roman" w:hAnsi="Times New Roman" w:cs="Times New Roman"/>
          <w:sz w:val="24"/>
          <w:szCs w:val="24"/>
          <w:lang w:val="kk-KZ"/>
        </w:rPr>
        <w:t>ытты өткізу ү</w:t>
      </w:r>
      <w:r w:rsidRPr="00744B6F">
        <w:rPr>
          <w:rFonts w:ascii="Times New Roman" w:hAnsi="Times New Roman" w:cs="Times New Roman"/>
          <w:sz w:val="24"/>
          <w:szCs w:val="24"/>
          <w:lang w:val="kk-KZ"/>
        </w:rPr>
        <w:t xml:space="preserve">шін қолданады. </w:t>
      </w:r>
      <w:r>
        <w:rPr>
          <w:rFonts w:ascii="Times New Roman" w:hAnsi="Times New Roman" w:cs="Times New Roman"/>
          <w:sz w:val="24"/>
          <w:szCs w:val="24"/>
          <w:lang w:val="kk-KZ"/>
        </w:rPr>
        <w:t>Ө</w:t>
      </w:r>
      <w:r w:rsidRPr="00744B6F">
        <w:rPr>
          <w:rFonts w:ascii="Times New Roman" w:hAnsi="Times New Roman" w:cs="Times New Roman"/>
          <w:sz w:val="24"/>
          <w:szCs w:val="24"/>
          <w:lang w:val="kk-KZ"/>
        </w:rPr>
        <w:t>зінің к</w:t>
      </w:r>
      <w:r>
        <w:rPr>
          <w:rFonts w:ascii="Times New Roman" w:hAnsi="Times New Roman" w:cs="Times New Roman"/>
          <w:sz w:val="24"/>
          <w:szCs w:val="24"/>
          <w:lang w:val="kk-KZ"/>
        </w:rPr>
        <w:t>өп уақытын жұмса</w:t>
      </w:r>
      <w:r w:rsidRPr="00744B6F">
        <w:rPr>
          <w:rFonts w:ascii="Times New Roman" w:hAnsi="Times New Roman" w:cs="Times New Roman"/>
          <w:sz w:val="24"/>
          <w:szCs w:val="24"/>
          <w:lang w:val="kk-KZ"/>
        </w:rPr>
        <w:t>й</w:t>
      </w:r>
      <w:r>
        <w:rPr>
          <w:rFonts w:ascii="Times New Roman" w:hAnsi="Times New Roman" w:cs="Times New Roman"/>
          <w:sz w:val="24"/>
          <w:szCs w:val="24"/>
          <w:lang w:val="kk-KZ"/>
        </w:rPr>
        <w:t>т</w:t>
      </w:r>
      <w:r w:rsidRPr="00744B6F">
        <w:rPr>
          <w:rFonts w:ascii="Times New Roman" w:hAnsi="Times New Roman" w:cs="Times New Roman"/>
          <w:sz w:val="24"/>
          <w:szCs w:val="24"/>
          <w:lang w:val="kk-KZ"/>
        </w:rPr>
        <w:t>ын жастардың шын мәнінде қарым-қатынастан алшақтайды. Осы әлеуметтік желі арқылы к</w:t>
      </w:r>
      <w:r>
        <w:rPr>
          <w:rFonts w:ascii="Times New Roman" w:hAnsi="Times New Roman" w:cs="Times New Roman"/>
          <w:sz w:val="24"/>
          <w:szCs w:val="24"/>
          <w:lang w:val="kk-KZ"/>
        </w:rPr>
        <w:t>ө</w:t>
      </w:r>
      <w:r w:rsidRPr="00744B6F">
        <w:rPr>
          <w:rFonts w:ascii="Times New Roman" w:hAnsi="Times New Roman" w:cs="Times New Roman"/>
          <w:sz w:val="24"/>
          <w:szCs w:val="24"/>
          <w:lang w:val="kk-KZ"/>
        </w:rPr>
        <w:t>п уақыт жұ</w:t>
      </w:r>
      <w:r>
        <w:rPr>
          <w:rFonts w:ascii="Times New Roman" w:hAnsi="Times New Roman" w:cs="Times New Roman"/>
          <w:sz w:val="24"/>
          <w:szCs w:val="24"/>
          <w:lang w:val="kk-KZ"/>
        </w:rPr>
        <w:t>мсап, қарым-</w:t>
      </w:r>
      <w:r w:rsidRPr="00744B6F">
        <w:rPr>
          <w:rFonts w:ascii="Times New Roman" w:hAnsi="Times New Roman" w:cs="Times New Roman"/>
          <w:sz w:val="24"/>
          <w:szCs w:val="24"/>
          <w:lang w:val="kk-KZ"/>
        </w:rPr>
        <w:t>қатынас жасауда жастардың-тілдік к</w:t>
      </w:r>
      <w:r>
        <w:rPr>
          <w:rFonts w:ascii="Times New Roman" w:hAnsi="Times New Roman" w:cs="Times New Roman"/>
          <w:sz w:val="24"/>
          <w:szCs w:val="24"/>
          <w:lang w:val="kk-KZ"/>
        </w:rPr>
        <w:t>ө</w:t>
      </w:r>
      <w:r w:rsidRPr="00744B6F">
        <w:rPr>
          <w:rFonts w:ascii="Times New Roman" w:hAnsi="Times New Roman" w:cs="Times New Roman"/>
          <w:sz w:val="24"/>
          <w:szCs w:val="24"/>
          <w:lang w:val="kk-KZ"/>
        </w:rPr>
        <w:t>ркемділігі, грамматикалық жағынан нашарлай береді. Жалпы алғанда әлеуметтік желі -адамдардың бір-</w:t>
      </w:r>
      <w:r w:rsidR="0073216A">
        <w:rPr>
          <w:rFonts w:ascii="Times New Roman" w:hAnsi="Times New Roman" w:cs="Times New Roman"/>
          <w:sz w:val="24"/>
          <w:szCs w:val="24"/>
          <w:lang w:val="kk-KZ"/>
        </w:rPr>
        <w:t>бірімен интернет арқылы қарым-</w:t>
      </w:r>
      <w:r w:rsidRPr="00744B6F">
        <w:rPr>
          <w:rFonts w:ascii="Times New Roman" w:hAnsi="Times New Roman" w:cs="Times New Roman"/>
          <w:sz w:val="24"/>
          <w:szCs w:val="24"/>
          <w:lang w:val="kk-KZ"/>
        </w:rPr>
        <w:t>қатынас жасайтын құралы болып табылады. К</w:t>
      </w:r>
      <w:r w:rsidR="0073216A">
        <w:rPr>
          <w:rFonts w:ascii="Times New Roman" w:hAnsi="Times New Roman" w:cs="Times New Roman"/>
          <w:sz w:val="24"/>
          <w:szCs w:val="24"/>
          <w:lang w:val="kk-KZ"/>
        </w:rPr>
        <w:t>ө</w:t>
      </w:r>
      <w:r w:rsidRPr="00744B6F">
        <w:rPr>
          <w:rFonts w:ascii="Times New Roman" w:hAnsi="Times New Roman" w:cs="Times New Roman"/>
          <w:sz w:val="24"/>
          <w:szCs w:val="24"/>
          <w:lang w:val="kk-KZ"/>
        </w:rPr>
        <w:t>птеген жастар болсын,тіпті е</w:t>
      </w:r>
      <w:r w:rsidR="0073216A">
        <w:rPr>
          <w:rFonts w:ascii="Times New Roman" w:hAnsi="Times New Roman" w:cs="Times New Roman"/>
          <w:sz w:val="24"/>
          <w:szCs w:val="24"/>
          <w:lang w:val="kk-KZ"/>
        </w:rPr>
        <w:t>ресектер болсын тікелей бетпе-бет қарым-</w:t>
      </w:r>
      <w:r w:rsidRPr="00744B6F">
        <w:rPr>
          <w:rFonts w:ascii="Times New Roman" w:hAnsi="Times New Roman" w:cs="Times New Roman"/>
          <w:sz w:val="24"/>
          <w:szCs w:val="24"/>
          <w:lang w:val="kk-KZ"/>
        </w:rPr>
        <w:t>қатынас жасаудың орнына, әл</w:t>
      </w:r>
      <w:r w:rsidR="0073216A">
        <w:rPr>
          <w:rFonts w:ascii="Times New Roman" w:hAnsi="Times New Roman" w:cs="Times New Roman"/>
          <w:sz w:val="24"/>
          <w:szCs w:val="24"/>
          <w:lang w:val="kk-KZ"/>
        </w:rPr>
        <w:t>еуметтік желілер арқылы қарым-</w:t>
      </w:r>
      <w:r w:rsidRPr="00744B6F">
        <w:rPr>
          <w:rFonts w:ascii="Times New Roman" w:hAnsi="Times New Roman" w:cs="Times New Roman"/>
          <w:sz w:val="24"/>
          <w:szCs w:val="24"/>
          <w:lang w:val="kk-KZ"/>
        </w:rPr>
        <w:t>қатынас жасауға жүгінеді. Ең б</w:t>
      </w:r>
      <w:r w:rsidR="0073216A">
        <w:rPr>
          <w:rFonts w:ascii="Times New Roman" w:hAnsi="Times New Roman" w:cs="Times New Roman"/>
          <w:sz w:val="24"/>
          <w:szCs w:val="24"/>
          <w:lang w:val="kk-KZ"/>
        </w:rPr>
        <w:t>асында ескі, таныс достарымен сө</w:t>
      </w:r>
      <w:r w:rsidRPr="00744B6F">
        <w:rPr>
          <w:rFonts w:ascii="Times New Roman" w:hAnsi="Times New Roman" w:cs="Times New Roman"/>
          <w:sz w:val="24"/>
          <w:szCs w:val="24"/>
          <w:lang w:val="kk-KZ"/>
        </w:rPr>
        <w:t>йлесу мақса</w:t>
      </w:r>
      <w:r w:rsidR="0073216A">
        <w:rPr>
          <w:rFonts w:ascii="Times New Roman" w:hAnsi="Times New Roman" w:cs="Times New Roman"/>
          <w:sz w:val="24"/>
          <w:szCs w:val="24"/>
          <w:lang w:val="kk-KZ"/>
        </w:rPr>
        <w:t>тында қолданамын деп, соңында кө</w:t>
      </w:r>
      <w:r w:rsidRPr="00744B6F">
        <w:rPr>
          <w:rFonts w:ascii="Times New Roman" w:hAnsi="Times New Roman" w:cs="Times New Roman"/>
          <w:sz w:val="24"/>
          <w:szCs w:val="24"/>
          <w:lang w:val="kk-KZ"/>
        </w:rPr>
        <w:t>птеген қиыншылықтарға тап болуы мүмкін. Қазіргі таңда әлеуметтік желілерлің қазіргі жастарға әсері туралы к</w:t>
      </w:r>
      <w:r w:rsidR="0073216A">
        <w:rPr>
          <w:rFonts w:ascii="Times New Roman" w:hAnsi="Times New Roman" w:cs="Times New Roman"/>
          <w:sz w:val="24"/>
          <w:szCs w:val="24"/>
          <w:lang w:val="kk-KZ"/>
        </w:rPr>
        <w:t>ө</w:t>
      </w:r>
      <w:r w:rsidRPr="00744B6F">
        <w:rPr>
          <w:rFonts w:ascii="Times New Roman" w:hAnsi="Times New Roman" w:cs="Times New Roman"/>
          <w:sz w:val="24"/>
          <w:szCs w:val="24"/>
          <w:lang w:val="kk-KZ"/>
        </w:rPr>
        <w:t xml:space="preserve">птеген ғалымдарды ойлындырған. Себебі әлеуметтік желілердің қазіргі жастардың </w:t>
      </w:r>
      <w:r w:rsidR="0073216A">
        <w:rPr>
          <w:rFonts w:ascii="Times New Roman" w:hAnsi="Times New Roman" w:cs="Times New Roman"/>
          <w:sz w:val="24"/>
          <w:szCs w:val="24"/>
          <w:lang w:val="kk-KZ"/>
        </w:rPr>
        <w:t>ө</w:t>
      </w:r>
      <w:r w:rsidRPr="00744B6F">
        <w:rPr>
          <w:rFonts w:ascii="Times New Roman" w:hAnsi="Times New Roman" w:cs="Times New Roman"/>
          <w:sz w:val="24"/>
          <w:szCs w:val="24"/>
          <w:lang w:val="kk-KZ"/>
        </w:rPr>
        <w:t>міріне, психологиялық ерекшеліктеріне әсері мол болғандықтан, к</w:t>
      </w:r>
      <w:r w:rsidR="0073216A">
        <w:rPr>
          <w:rFonts w:ascii="Times New Roman" w:hAnsi="Times New Roman" w:cs="Times New Roman"/>
          <w:sz w:val="24"/>
          <w:szCs w:val="24"/>
          <w:lang w:val="kk-KZ"/>
        </w:rPr>
        <w:t>ө</w:t>
      </w:r>
      <w:r w:rsidRPr="00744B6F">
        <w:rPr>
          <w:rFonts w:ascii="Times New Roman" w:hAnsi="Times New Roman" w:cs="Times New Roman"/>
          <w:sz w:val="24"/>
          <w:szCs w:val="24"/>
          <w:lang w:val="kk-KZ"/>
        </w:rPr>
        <w:t>птеген жаст</w:t>
      </w:r>
      <w:r w:rsidR="0073216A">
        <w:rPr>
          <w:rFonts w:ascii="Times New Roman" w:hAnsi="Times New Roman" w:cs="Times New Roman"/>
          <w:sz w:val="24"/>
          <w:szCs w:val="24"/>
          <w:lang w:val="kk-KZ"/>
        </w:rPr>
        <w:t xml:space="preserve">ар осыны түсінбей да жатыр. </w:t>
      </w:r>
    </w:p>
    <w:p w:rsidR="002245A8" w:rsidRPr="00744B6F" w:rsidRDefault="0073216A" w:rsidP="00744B6F">
      <w:pPr>
        <w:pStyle w:val="a3"/>
        <w:ind w:firstLine="708"/>
        <w:jc w:val="both"/>
        <w:rPr>
          <w:rFonts w:ascii="Times New Roman" w:hAnsi="Times New Roman" w:cs="Times New Roman"/>
          <w:sz w:val="24"/>
          <w:szCs w:val="24"/>
          <w:shd w:val="clear" w:color="auto" w:fill="FFFFFF"/>
          <w:lang w:val="kk-KZ"/>
        </w:rPr>
      </w:pPr>
      <w:r>
        <w:rPr>
          <w:rFonts w:ascii="Times New Roman" w:hAnsi="Times New Roman" w:cs="Times New Roman"/>
          <w:sz w:val="24"/>
          <w:szCs w:val="24"/>
          <w:lang w:val="kk-KZ"/>
        </w:rPr>
        <w:t>Адамдар ө</w:t>
      </w:r>
      <w:r w:rsidR="00744B6F" w:rsidRPr="00744B6F">
        <w:rPr>
          <w:rFonts w:ascii="Times New Roman" w:hAnsi="Times New Roman" w:cs="Times New Roman"/>
          <w:sz w:val="24"/>
          <w:szCs w:val="24"/>
          <w:lang w:val="kk-KZ"/>
        </w:rPr>
        <w:t xml:space="preserve">зінің «шын қарым-қатынас» дағдыларын тек шынайы </w:t>
      </w:r>
      <w:r>
        <w:rPr>
          <w:rFonts w:ascii="Times New Roman" w:hAnsi="Times New Roman" w:cs="Times New Roman"/>
          <w:sz w:val="24"/>
          <w:szCs w:val="24"/>
          <w:lang w:val="kk-KZ"/>
        </w:rPr>
        <w:t>ө</w:t>
      </w:r>
      <w:r w:rsidR="00744B6F" w:rsidRPr="00744B6F">
        <w:rPr>
          <w:rFonts w:ascii="Times New Roman" w:hAnsi="Times New Roman" w:cs="Times New Roman"/>
          <w:sz w:val="24"/>
          <w:szCs w:val="24"/>
          <w:lang w:val="kk-KZ"/>
        </w:rPr>
        <w:t>мірде жаттықтыра алады, ал виртуалды қарым-қатынаста осы дағдылардың қажеттілігі сұраныста болмайды және сол себептен әңгімелесушімен қарым-қатынас құрғанда, оның эмоционалдық күйін білуге қиынға соқтырады. Сондықтан қарым-қаты</w:t>
      </w:r>
      <w:r>
        <w:rPr>
          <w:rFonts w:ascii="Times New Roman" w:hAnsi="Times New Roman" w:cs="Times New Roman"/>
          <w:sz w:val="24"/>
          <w:szCs w:val="24"/>
          <w:lang w:val="kk-KZ"/>
        </w:rPr>
        <w:t>насты орнататын адаммен жүріс-</w:t>
      </w:r>
      <w:r w:rsidR="00744B6F" w:rsidRPr="00744B6F">
        <w:rPr>
          <w:rFonts w:ascii="Times New Roman" w:hAnsi="Times New Roman" w:cs="Times New Roman"/>
          <w:sz w:val="24"/>
          <w:szCs w:val="24"/>
          <w:lang w:val="kk-KZ"/>
        </w:rPr>
        <w:t>тұрыстың дұрыс жолын табуға қиын болады, бірақ осындай жеңілдіктер жанжалды жағдайларды шешу үшін білімдерді дамытпайды.</w:t>
      </w:r>
    </w:p>
    <w:p w:rsidR="009603F0" w:rsidRDefault="009603F0" w:rsidP="0073216A">
      <w:pPr>
        <w:pStyle w:val="a3"/>
        <w:ind w:firstLine="708"/>
        <w:jc w:val="both"/>
        <w:rPr>
          <w:rFonts w:ascii="Times New Roman" w:eastAsia="Times New Roman" w:hAnsi="Times New Roman" w:cs="Times New Roman"/>
          <w:b/>
          <w:sz w:val="24"/>
          <w:szCs w:val="24"/>
          <w:lang w:val="kk-KZ" w:eastAsia="ru-RU"/>
        </w:rPr>
      </w:pPr>
    </w:p>
    <w:p w:rsidR="0073216A" w:rsidRPr="002D3925" w:rsidRDefault="0073216A" w:rsidP="0073216A">
      <w:pPr>
        <w:pStyle w:val="a3"/>
        <w:ind w:firstLine="708"/>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Мәселенің қойыл</w:t>
      </w:r>
      <w:r w:rsidRPr="002D3925">
        <w:rPr>
          <w:rFonts w:ascii="Times New Roman" w:eastAsia="Times New Roman" w:hAnsi="Times New Roman" w:cs="Times New Roman"/>
          <w:b/>
          <w:sz w:val="24"/>
          <w:szCs w:val="24"/>
          <w:lang w:val="kk-KZ" w:eastAsia="ru-RU"/>
        </w:rPr>
        <w:t xml:space="preserve">уы: </w:t>
      </w:r>
    </w:p>
    <w:p w:rsidR="00451CF2" w:rsidRDefault="00451CF2" w:rsidP="00451CF2">
      <w:pPr>
        <w:pStyle w:val="a3"/>
        <w:ind w:firstLine="708"/>
        <w:jc w:val="both"/>
        <w:rPr>
          <w:rFonts w:ascii="Times New Roman" w:hAnsi="Times New Roman" w:cs="Times New Roman"/>
          <w:sz w:val="24"/>
          <w:szCs w:val="24"/>
        </w:rPr>
      </w:pPr>
      <w:r w:rsidRPr="00451CF2">
        <w:rPr>
          <w:rFonts w:ascii="Times New Roman" w:hAnsi="Times New Roman" w:cs="Times New Roman"/>
          <w:sz w:val="24"/>
          <w:szCs w:val="24"/>
          <w:lang w:val="kk-KZ"/>
        </w:rPr>
        <w:t xml:space="preserve">XXI ғасырдың алғашқы он жылы ішінде ғана дүние жүзіндегі Интернетке қосылған адам саны 350 миллионнан 2 миллиардқа дейін өсті. </w:t>
      </w:r>
      <w:r w:rsidRPr="00451CF2">
        <w:rPr>
          <w:rFonts w:ascii="Times New Roman" w:hAnsi="Times New Roman" w:cs="Times New Roman"/>
          <w:sz w:val="24"/>
          <w:szCs w:val="24"/>
        </w:rPr>
        <w:t>Ал ұялы телефон байланысын пайдаланатын адам саны осы аралықта 750 миллион адамнан 5 миллиардқа жетті. Қазі</w:t>
      </w:r>
      <w:proofErr w:type="gramStart"/>
      <w:r w:rsidRPr="00451CF2">
        <w:rPr>
          <w:rFonts w:ascii="Times New Roman" w:hAnsi="Times New Roman" w:cs="Times New Roman"/>
          <w:sz w:val="24"/>
          <w:szCs w:val="24"/>
        </w:rPr>
        <w:t>р</w:t>
      </w:r>
      <w:proofErr w:type="gramEnd"/>
      <w:r w:rsidRPr="00451CF2">
        <w:rPr>
          <w:rFonts w:ascii="Times New Roman" w:hAnsi="Times New Roman" w:cs="Times New Roman"/>
          <w:sz w:val="24"/>
          <w:szCs w:val="24"/>
        </w:rPr>
        <w:t xml:space="preserve"> </w:t>
      </w:r>
      <w:r w:rsidRPr="00451CF2">
        <w:rPr>
          <w:rFonts w:ascii="Times New Roman" w:hAnsi="Times New Roman" w:cs="Times New Roman"/>
          <w:sz w:val="24"/>
          <w:szCs w:val="24"/>
        </w:rPr>
        <w:lastRenderedPageBreak/>
        <w:t>бұл көрсеткіш 6 миллиардқа тең. Жер жүзі халқының басым бөлігі бір ғана ұрпақ ғұмырының аясында ешқандай ақпаратқа қолы жетпей отырған жағдайдан адамзат тарихында жасалған барлық ақпарат пен мәлімет қорын еркін аша алатын күйге жетті. Ол ақпаратқа жол ашатын құралдар бі</w:t>
      </w:r>
      <w:proofErr w:type="gramStart"/>
      <w:r w:rsidRPr="00451CF2">
        <w:rPr>
          <w:rFonts w:ascii="Times New Roman" w:hAnsi="Times New Roman" w:cs="Times New Roman"/>
          <w:sz w:val="24"/>
          <w:szCs w:val="24"/>
        </w:rPr>
        <w:t>р</w:t>
      </w:r>
      <w:proofErr w:type="gramEnd"/>
      <w:r w:rsidRPr="00451CF2">
        <w:rPr>
          <w:rFonts w:ascii="Times New Roman" w:hAnsi="Times New Roman" w:cs="Times New Roman"/>
          <w:sz w:val="24"/>
          <w:szCs w:val="24"/>
        </w:rPr>
        <w:t xml:space="preserve"> қолдың алақанына сиятыны кімді болсын таңғалдырмай қоймайды.</w:t>
      </w:r>
    </w:p>
    <w:p w:rsidR="0073216A" w:rsidRPr="0073216A" w:rsidRDefault="00451CF2" w:rsidP="00451CF2">
      <w:pPr>
        <w:pStyle w:val="a3"/>
        <w:ind w:firstLine="708"/>
        <w:jc w:val="both"/>
        <w:rPr>
          <w:rFonts w:ascii="Times New Roman" w:hAnsi="Times New Roman" w:cs="Times New Roman"/>
          <w:sz w:val="24"/>
          <w:szCs w:val="24"/>
          <w:lang w:val="kk-KZ" w:eastAsia="ru-RU"/>
        </w:rPr>
      </w:pPr>
      <w:r w:rsidRPr="0073216A">
        <w:rPr>
          <w:rFonts w:ascii="Times New Roman" w:hAnsi="Times New Roman" w:cs="Times New Roman"/>
          <w:sz w:val="24"/>
          <w:szCs w:val="24"/>
          <w:lang w:val="kk-KZ" w:eastAsia="ru-RU"/>
        </w:rPr>
        <w:t xml:space="preserve"> </w:t>
      </w:r>
      <w:r w:rsidR="0073216A" w:rsidRPr="0073216A">
        <w:rPr>
          <w:rFonts w:ascii="Times New Roman" w:hAnsi="Times New Roman" w:cs="Times New Roman"/>
          <w:sz w:val="24"/>
          <w:szCs w:val="24"/>
          <w:lang w:val="kk-KZ" w:eastAsia="ru-RU"/>
        </w:rPr>
        <w:t>Әрбір қоғамның қозғаушы күші – жастар. Ал бүгінгі жастардың таңдауы Интернет екені айтпаса да түсінікті. Рас, бұл үрдістің ақпаратпен алмасу, тәжірибе жинау, білімін арттыру, өзіне лайық ортаға ену сияқты тамаша мүмкіндіктер бар. Сондай-ақ қоғамдық мәселелерге келгенде ғаламтор – жастардың сана-сезімінің шыңдалуына, саяси сауатының ашылуына мұрындық.</w:t>
      </w:r>
    </w:p>
    <w:p w:rsidR="00EC3A6D" w:rsidRDefault="0073216A" w:rsidP="00EC3A6D">
      <w:pPr>
        <w:pStyle w:val="a3"/>
        <w:ind w:firstLine="708"/>
        <w:jc w:val="both"/>
        <w:rPr>
          <w:rFonts w:ascii="Times New Roman" w:hAnsi="Times New Roman" w:cs="Times New Roman"/>
          <w:sz w:val="24"/>
          <w:szCs w:val="24"/>
          <w:lang w:val="kk-KZ" w:eastAsia="ru-RU"/>
        </w:rPr>
      </w:pPr>
      <w:r w:rsidRPr="0073216A">
        <w:rPr>
          <w:rFonts w:ascii="Times New Roman" w:hAnsi="Times New Roman" w:cs="Times New Roman"/>
          <w:sz w:val="24"/>
          <w:szCs w:val="24"/>
          <w:lang w:val="kk-KZ" w:eastAsia="ru-RU"/>
        </w:rPr>
        <w:t>Оның үстіне жастар тоталитарлық жүйеде өсіп жетілген үлкен буын сияқты теледидардан не айтылса, соған көз жұмып сене бермейді. Балама ақпарат болғаннан кейін сыни көзқарасты ұстануға, әр нәрсені иә құбылысты таразы</w:t>
      </w:r>
      <w:r w:rsidR="00EC3A6D">
        <w:rPr>
          <w:rFonts w:ascii="Times New Roman" w:hAnsi="Times New Roman" w:cs="Times New Roman"/>
          <w:sz w:val="24"/>
          <w:szCs w:val="24"/>
          <w:lang w:val="kk-KZ" w:eastAsia="ru-RU"/>
        </w:rPr>
        <w:t>лап барып қана бағалауға бейім.</w:t>
      </w:r>
    </w:p>
    <w:p w:rsidR="0073216A" w:rsidRPr="0073216A" w:rsidRDefault="0073216A" w:rsidP="00EC3A6D">
      <w:pPr>
        <w:pStyle w:val="a3"/>
        <w:ind w:firstLine="708"/>
        <w:jc w:val="both"/>
        <w:rPr>
          <w:rFonts w:ascii="Times New Roman" w:hAnsi="Times New Roman" w:cs="Times New Roman"/>
          <w:sz w:val="24"/>
          <w:szCs w:val="24"/>
          <w:lang w:val="kk-KZ" w:eastAsia="ru-RU"/>
        </w:rPr>
      </w:pPr>
      <w:r w:rsidRPr="0073216A">
        <w:rPr>
          <w:rFonts w:ascii="Times New Roman" w:hAnsi="Times New Roman" w:cs="Times New Roman"/>
          <w:sz w:val="24"/>
          <w:szCs w:val="24"/>
          <w:lang w:val="kk-KZ" w:eastAsia="ru-RU"/>
        </w:rPr>
        <w:t>Бір жағынан жастардың саясатқа көбірек мән бөле бастауын жағымды құбылыс деп қабылдау керек. Себебі көкірегі ояу қоғамның азаматтық белсенділігі артады, мазалаған түйткілдерді еңсеруде қабілеті күшейі түседі.</w:t>
      </w:r>
    </w:p>
    <w:p w:rsidR="0073216A" w:rsidRPr="0073216A" w:rsidRDefault="0073216A" w:rsidP="00EC3A6D">
      <w:pPr>
        <w:pStyle w:val="a3"/>
        <w:ind w:firstLine="708"/>
        <w:jc w:val="both"/>
        <w:rPr>
          <w:rFonts w:ascii="Times New Roman" w:hAnsi="Times New Roman" w:cs="Times New Roman"/>
          <w:sz w:val="24"/>
          <w:szCs w:val="24"/>
          <w:lang w:val="kk-KZ" w:eastAsia="ru-RU"/>
        </w:rPr>
      </w:pPr>
      <w:r w:rsidRPr="0073216A">
        <w:rPr>
          <w:rFonts w:ascii="Times New Roman" w:hAnsi="Times New Roman" w:cs="Times New Roman"/>
          <w:sz w:val="24"/>
          <w:szCs w:val="24"/>
          <w:lang w:val="kk-KZ" w:eastAsia="ru-RU"/>
        </w:rPr>
        <w:t>Бірақ, Интернет – реттеуге келе бермейтін, сан қилы пікірлер мен мүддерлер тоғысқан кеңістік болғандықтан, қоғамдық пікір жасампаз ойлармен қатар теріс ағымдардың жетегінде кетуі ықтимал. Әсіресе бұл ұлттық идеологиясы әлсіз, сыртқы күштерге тәуелді елдерге қауіпті болып табылады.</w:t>
      </w:r>
    </w:p>
    <w:p w:rsidR="0073216A" w:rsidRPr="0073216A" w:rsidRDefault="0073216A" w:rsidP="00EC3A6D">
      <w:pPr>
        <w:pStyle w:val="a3"/>
        <w:ind w:firstLine="708"/>
        <w:jc w:val="both"/>
        <w:rPr>
          <w:rFonts w:ascii="Times New Roman" w:hAnsi="Times New Roman" w:cs="Times New Roman"/>
          <w:sz w:val="24"/>
          <w:szCs w:val="24"/>
          <w:lang w:val="kk-KZ" w:eastAsia="ru-RU"/>
        </w:rPr>
      </w:pPr>
      <w:r w:rsidRPr="0073216A">
        <w:rPr>
          <w:rFonts w:ascii="Times New Roman" w:hAnsi="Times New Roman" w:cs="Times New Roman"/>
          <w:sz w:val="24"/>
          <w:szCs w:val="24"/>
          <w:lang w:val="kk-KZ" w:eastAsia="ru-RU"/>
        </w:rPr>
        <w:t>Әлдекім жүре-бара аталмыш кеңістік өздігінен реттеліп түбінде дұрыс жолға түсер деуі мүмкін. Дұрыс та шығар, еркін ойлардың додасы болса.Алайда, ықпал ете алатын күштер Интернеттен шошып, оны бұғаттаса, енді бірі ескі сарынмен дәстүрлі ақпарат құралдарына басымдық берсе, өз алдына қоғамдық наразылықты тудырушы келеңсіздіктер жабық қазан қалпында сақталса, қараусыз кеңістік көрінгеннің жетегінде, арамза ойлард</w:t>
      </w:r>
      <w:r w:rsidR="00EC3A6D">
        <w:rPr>
          <w:rFonts w:ascii="Times New Roman" w:hAnsi="Times New Roman" w:cs="Times New Roman"/>
          <w:sz w:val="24"/>
          <w:szCs w:val="24"/>
          <w:lang w:val="kk-KZ" w:eastAsia="ru-RU"/>
        </w:rPr>
        <w:t xml:space="preserve">ың соңында кетпесіне кім кепіл? </w:t>
      </w:r>
      <w:r w:rsidRPr="0073216A">
        <w:rPr>
          <w:rFonts w:ascii="Times New Roman" w:hAnsi="Times New Roman" w:cs="Times New Roman"/>
          <w:sz w:val="24"/>
          <w:szCs w:val="24"/>
          <w:lang w:val="kk-KZ" w:eastAsia="ru-RU"/>
        </w:rPr>
        <w:t>Анығы сол, ұнасын-ұнамасын, Интернет – бүгінгі заманғы қоғамның құраушы бөлігі. Бірақ, ол –</w:t>
      </w:r>
      <w:r w:rsidR="005E73BE">
        <w:rPr>
          <w:rFonts w:ascii="Times New Roman" w:hAnsi="Times New Roman" w:cs="Times New Roman"/>
          <w:sz w:val="24"/>
          <w:szCs w:val="24"/>
          <w:lang w:val="kk-KZ" w:eastAsia="ru-RU"/>
        </w:rPr>
        <w:t xml:space="preserve"> </w:t>
      </w:r>
      <w:r w:rsidRPr="0073216A">
        <w:rPr>
          <w:rFonts w:ascii="Times New Roman" w:hAnsi="Times New Roman" w:cs="Times New Roman"/>
          <w:sz w:val="24"/>
          <w:szCs w:val="24"/>
          <w:lang w:val="kk-KZ" w:eastAsia="ru-RU"/>
        </w:rPr>
        <w:t>дүлей күш емес, Адамзаттың қажеттіліктерінен туындаған құрал ғана. Тиісінше ақпараттық һәм саяси маңызы күннен-күнге артып келе жатқан осы ғылыми жетістіктің мүмкіндіктерін кәдеге асыру не оның құрбанына айналу адамдардың, жалпылама айтқанда мемлекеттердің өз қолында.</w:t>
      </w:r>
    </w:p>
    <w:p w:rsidR="00CD61EF" w:rsidRDefault="00CD61EF" w:rsidP="00CD61EF">
      <w:pPr>
        <w:pStyle w:val="a3"/>
        <w:jc w:val="both"/>
        <w:rPr>
          <w:lang w:val="kk-KZ" w:eastAsia="ru-RU"/>
        </w:rPr>
      </w:pPr>
    </w:p>
    <w:p w:rsidR="0073216A" w:rsidRPr="002D3925" w:rsidRDefault="0073216A" w:rsidP="0073216A">
      <w:pPr>
        <w:pStyle w:val="a3"/>
        <w:ind w:firstLine="708"/>
        <w:jc w:val="both"/>
        <w:rPr>
          <w:rFonts w:ascii="Times New Roman" w:hAnsi="Times New Roman" w:cs="Times New Roman"/>
          <w:b/>
          <w:sz w:val="24"/>
          <w:szCs w:val="24"/>
          <w:lang w:val="kk-KZ" w:eastAsia="ru-RU"/>
        </w:rPr>
      </w:pPr>
      <w:r w:rsidRPr="002D3925">
        <w:rPr>
          <w:rFonts w:ascii="Times New Roman" w:hAnsi="Times New Roman" w:cs="Times New Roman"/>
          <w:b/>
          <w:sz w:val="24"/>
          <w:szCs w:val="24"/>
          <w:lang w:val="kk-KZ" w:eastAsia="ru-RU"/>
        </w:rPr>
        <w:t xml:space="preserve">Нақты жағдайлар бойынша сұрақтар? </w:t>
      </w:r>
    </w:p>
    <w:p w:rsidR="00EC3A6D" w:rsidRDefault="0073216A" w:rsidP="0073216A">
      <w:pPr>
        <w:pStyle w:val="a3"/>
        <w:jc w:val="both"/>
        <w:rPr>
          <w:rFonts w:ascii="Times New Roman" w:hAnsi="Times New Roman" w:cs="Times New Roman"/>
          <w:sz w:val="24"/>
          <w:szCs w:val="24"/>
          <w:shd w:val="clear" w:color="auto" w:fill="FFFFFF"/>
          <w:lang w:val="kk-KZ" w:eastAsia="ru-RU"/>
        </w:rPr>
      </w:pPr>
      <w:r w:rsidRPr="002D3925">
        <w:rPr>
          <w:rFonts w:ascii="Times New Roman" w:hAnsi="Times New Roman" w:cs="Times New Roman"/>
          <w:sz w:val="24"/>
          <w:szCs w:val="24"/>
          <w:lang w:val="kk-KZ" w:eastAsia="ru-RU"/>
        </w:rPr>
        <w:t xml:space="preserve">1. </w:t>
      </w:r>
      <w:r w:rsidR="00EC3A6D" w:rsidRPr="00EC3A6D">
        <w:rPr>
          <w:rFonts w:ascii="Times New Roman" w:hAnsi="Times New Roman" w:cs="Times New Roman"/>
          <w:sz w:val="24"/>
          <w:szCs w:val="24"/>
          <w:lang w:val="kk-KZ"/>
        </w:rPr>
        <w:t>Жаңалықтарды теледидардан қарайсың</w:t>
      </w:r>
      <w:r w:rsidR="00EC3A6D">
        <w:rPr>
          <w:rFonts w:ascii="Times New Roman" w:hAnsi="Times New Roman" w:cs="Times New Roman"/>
          <w:sz w:val="24"/>
          <w:szCs w:val="24"/>
          <w:lang w:val="kk-KZ"/>
        </w:rPr>
        <w:t xml:space="preserve"> ба әлде Интернеттен бе?</w:t>
      </w:r>
    </w:p>
    <w:p w:rsidR="0073216A" w:rsidRPr="00EC3A6D" w:rsidRDefault="0073216A" w:rsidP="0073216A">
      <w:pPr>
        <w:pStyle w:val="a3"/>
        <w:jc w:val="both"/>
        <w:rPr>
          <w:rFonts w:ascii="Times New Roman" w:hAnsi="Times New Roman" w:cs="Times New Roman"/>
          <w:sz w:val="24"/>
          <w:szCs w:val="24"/>
          <w:lang w:val="kk-KZ" w:eastAsia="ru-RU"/>
        </w:rPr>
      </w:pPr>
      <w:r>
        <w:rPr>
          <w:rFonts w:ascii="Times New Roman" w:hAnsi="Times New Roman" w:cs="Times New Roman"/>
          <w:sz w:val="24"/>
          <w:szCs w:val="24"/>
          <w:shd w:val="clear" w:color="auto" w:fill="FFFFFF"/>
          <w:lang w:val="kk-KZ" w:eastAsia="ru-RU"/>
        </w:rPr>
        <w:t xml:space="preserve">2. </w:t>
      </w:r>
      <w:r w:rsidR="00EC3A6D">
        <w:rPr>
          <w:rFonts w:ascii="Times New Roman" w:hAnsi="Times New Roman" w:cs="Times New Roman"/>
          <w:sz w:val="24"/>
          <w:szCs w:val="24"/>
          <w:lang w:val="kk-KZ" w:eastAsia="ru-RU"/>
        </w:rPr>
        <w:t>Қ</w:t>
      </w:r>
      <w:r w:rsidR="00EC3A6D" w:rsidRPr="0073216A">
        <w:rPr>
          <w:rFonts w:ascii="Times New Roman" w:hAnsi="Times New Roman" w:cs="Times New Roman"/>
          <w:sz w:val="24"/>
          <w:szCs w:val="24"/>
          <w:lang w:val="kk-KZ" w:eastAsia="ru-RU"/>
        </w:rPr>
        <w:t>азіргі қазақ жастарының ой-өрісі қандай бағытта дамып келеді?</w:t>
      </w:r>
    </w:p>
    <w:p w:rsidR="00920F54" w:rsidRDefault="0073216A" w:rsidP="00920F54">
      <w:pPr>
        <w:pStyle w:val="a3"/>
        <w:jc w:val="both"/>
        <w:rPr>
          <w:rFonts w:ascii="Times New Roman" w:hAnsi="Times New Roman" w:cs="Times New Roman"/>
          <w:sz w:val="24"/>
          <w:szCs w:val="24"/>
          <w:lang w:val="kk-KZ" w:eastAsia="ru-RU"/>
        </w:rPr>
      </w:pPr>
      <w:r>
        <w:rPr>
          <w:rFonts w:ascii="Times New Roman" w:hAnsi="Times New Roman" w:cs="Times New Roman"/>
          <w:sz w:val="24"/>
          <w:szCs w:val="24"/>
          <w:shd w:val="clear" w:color="auto" w:fill="FFFFFF"/>
          <w:lang w:val="kk-KZ" w:eastAsia="ru-RU"/>
        </w:rPr>
        <w:t xml:space="preserve">3. </w:t>
      </w:r>
      <w:r w:rsidR="00EC3A6D">
        <w:rPr>
          <w:rFonts w:ascii="Times New Roman" w:hAnsi="Times New Roman" w:cs="Times New Roman"/>
          <w:sz w:val="24"/>
          <w:szCs w:val="24"/>
          <w:lang w:val="kk-KZ" w:eastAsia="ru-RU"/>
        </w:rPr>
        <w:t>Жастарды</w:t>
      </w:r>
      <w:r w:rsidR="00EC3A6D" w:rsidRPr="0073216A">
        <w:rPr>
          <w:rFonts w:ascii="Times New Roman" w:hAnsi="Times New Roman" w:cs="Times New Roman"/>
          <w:sz w:val="24"/>
          <w:szCs w:val="24"/>
          <w:lang w:val="kk-KZ" w:eastAsia="ru-RU"/>
        </w:rPr>
        <w:t xml:space="preserve"> қандай құндылықта</w:t>
      </w:r>
      <w:r w:rsidR="00920F54">
        <w:rPr>
          <w:rFonts w:ascii="Times New Roman" w:hAnsi="Times New Roman" w:cs="Times New Roman"/>
          <w:sz w:val="24"/>
          <w:szCs w:val="24"/>
          <w:lang w:val="kk-KZ" w:eastAsia="ru-RU"/>
        </w:rPr>
        <w:t>р мен өмірлік үлгілер баурайды?</w:t>
      </w:r>
    </w:p>
    <w:p w:rsidR="00EC3A6D" w:rsidRPr="00920F54" w:rsidRDefault="0073216A" w:rsidP="00920F54">
      <w:pPr>
        <w:pStyle w:val="a3"/>
        <w:jc w:val="both"/>
        <w:rPr>
          <w:rFonts w:ascii="Times New Roman" w:hAnsi="Times New Roman" w:cs="Times New Roman"/>
          <w:sz w:val="24"/>
          <w:szCs w:val="24"/>
          <w:lang w:val="kk-KZ" w:eastAsia="ru-RU"/>
        </w:rPr>
      </w:pPr>
      <w:r w:rsidRPr="00A43890">
        <w:rPr>
          <w:rStyle w:val="a4"/>
          <w:rFonts w:ascii="Times New Roman" w:hAnsi="Times New Roman" w:cs="Times New Roman"/>
          <w:sz w:val="24"/>
          <w:szCs w:val="24"/>
          <w:lang w:val="kk-KZ"/>
        </w:rPr>
        <w:t>4.</w:t>
      </w:r>
      <w:r w:rsidR="00D672C2">
        <w:rPr>
          <w:rStyle w:val="a4"/>
          <w:rFonts w:ascii="Times New Roman" w:hAnsi="Times New Roman" w:cs="Times New Roman"/>
          <w:sz w:val="24"/>
          <w:szCs w:val="24"/>
          <w:lang w:val="kk-KZ"/>
        </w:rPr>
        <w:t xml:space="preserve"> </w:t>
      </w:r>
      <w:r w:rsidR="00EC3A6D" w:rsidRPr="00920F54">
        <w:rPr>
          <w:rStyle w:val="a4"/>
          <w:rFonts w:ascii="Times New Roman" w:hAnsi="Times New Roman" w:cs="Times New Roman"/>
          <w:sz w:val="24"/>
          <w:szCs w:val="24"/>
          <w:lang w:val="kk-KZ" w:eastAsia="ru-RU"/>
        </w:rPr>
        <w:t>Интернеттің саясилануы неге әкелмек?</w:t>
      </w:r>
    </w:p>
    <w:p w:rsidR="009603F0" w:rsidRPr="00762DDE" w:rsidRDefault="009603F0" w:rsidP="009603F0">
      <w:pPr>
        <w:pStyle w:val="a3"/>
        <w:jc w:val="both"/>
        <w:rPr>
          <w:rFonts w:ascii="Times New Roman" w:hAnsi="Times New Roman" w:cs="Times New Roman"/>
          <w:color w:val="337AB7"/>
          <w:sz w:val="24"/>
          <w:szCs w:val="24"/>
          <w:lang w:val="kk-KZ" w:eastAsia="ru-RU"/>
        </w:rPr>
      </w:pPr>
      <w:r w:rsidRPr="009603F0">
        <w:rPr>
          <w:rFonts w:ascii="Times New Roman" w:hAnsi="Times New Roman" w:cs="Times New Roman"/>
          <w:sz w:val="24"/>
          <w:szCs w:val="24"/>
          <w:lang w:val="kk-KZ" w:eastAsia="ru-RU"/>
        </w:rPr>
        <w:t>5.</w:t>
      </w:r>
      <w:r>
        <w:rPr>
          <w:rFonts w:ascii="Times New Roman" w:hAnsi="Times New Roman" w:cs="Times New Roman"/>
          <w:color w:val="337AB7"/>
          <w:sz w:val="24"/>
          <w:szCs w:val="24"/>
          <w:lang w:val="kk-KZ" w:eastAsia="ru-RU"/>
        </w:rPr>
        <w:t xml:space="preserve"> </w:t>
      </w:r>
      <w:r w:rsidR="00C70E94">
        <w:fldChar w:fldCharType="begin"/>
      </w:r>
      <w:r w:rsidR="00C70E94" w:rsidRPr="00C70E94">
        <w:rPr>
          <w:lang w:val="kk-KZ"/>
        </w:rPr>
        <w:instrText xml:space="preserve"> HYPERLINK "https://surak.baribar.kz/144751/" </w:instrText>
      </w:r>
      <w:r w:rsidR="00C70E94">
        <w:fldChar w:fldCharType="separate"/>
      </w:r>
      <w:r w:rsidRPr="009603F0">
        <w:rPr>
          <w:rFonts w:ascii="Times New Roman" w:hAnsi="Times New Roman" w:cs="Times New Roman"/>
          <w:sz w:val="24"/>
          <w:szCs w:val="24"/>
          <w:lang w:val="kk-KZ" w:eastAsia="ru-RU"/>
        </w:rPr>
        <w:t>Бүгінгі таңда адамның көмекші құралына айналған ғаламтордың пайдасы мен зияны қандай?</w:t>
      </w:r>
      <w:r w:rsidR="00C70E94">
        <w:rPr>
          <w:rFonts w:ascii="Times New Roman" w:hAnsi="Times New Roman" w:cs="Times New Roman"/>
          <w:sz w:val="24"/>
          <w:szCs w:val="24"/>
          <w:lang w:val="kk-KZ" w:eastAsia="ru-RU"/>
        </w:rPr>
        <w:fldChar w:fldCharType="end"/>
      </w:r>
    </w:p>
    <w:p w:rsidR="00451CF2" w:rsidRPr="009603F0" w:rsidRDefault="00451CF2" w:rsidP="009603F0">
      <w:pPr>
        <w:pStyle w:val="a3"/>
        <w:jc w:val="both"/>
        <w:rPr>
          <w:rFonts w:ascii="Times New Roman" w:hAnsi="Times New Roman" w:cs="Times New Roman"/>
          <w:color w:val="337AB7"/>
          <w:sz w:val="24"/>
          <w:szCs w:val="24"/>
          <w:lang w:val="kk-KZ" w:eastAsia="ru-RU"/>
        </w:rPr>
      </w:pPr>
    </w:p>
    <w:p w:rsidR="00920F54" w:rsidRDefault="00920F54" w:rsidP="0073216A">
      <w:pPr>
        <w:pStyle w:val="a3"/>
        <w:jc w:val="both"/>
        <w:rPr>
          <w:rFonts w:ascii="Times New Roman" w:hAnsi="Times New Roman" w:cs="Times New Roman"/>
          <w:color w:val="000000" w:themeColor="text1"/>
          <w:sz w:val="24"/>
          <w:szCs w:val="24"/>
          <w:shd w:val="clear" w:color="auto" w:fill="FFFFFF"/>
          <w:lang w:val="kk-KZ" w:eastAsia="ru-RU"/>
        </w:rPr>
      </w:pPr>
    </w:p>
    <w:p w:rsidR="0073216A" w:rsidRPr="002135DC" w:rsidRDefault="0073216A" w:rsidP="002135DC">
      <w:pPr>
        <w:pStyle w:val="a3"/>
        <w:ind w:firstLine="708"/>
        <w:jc w:val="both"/>
        <w:rPr>
          <w:rFonts w:ascii="Times New Roman" w:hAnsi="Times New Roman" w:cs="Times New Roman"/>
          <w:b/>
          <w:color w:val="000000" w:themeColor="text1"/>
          <w:sz w:val="24"/>
          <w:szCs w:val="24"/>
          <w:shd w:val="clear" w:color="auto" w:fill="FFFFFF"/>
          <w:lang w:val="kk-KZ" w:eastAsia="ru-RU"/>
        </w:rPr>
      </w:pPr>
      <w:r w:rsidRPr="002135DC">
        <w:rPr>
          <w:rFonts w:ascii="Times New Roman" w:hAnsi="Times New Roman" w:cs="Times New Roman"/>
          <w:b/>
          <w:color w:val="000000" w:themeColor="text1"/>
          <w:sz w:val="24"/>
          <w:szCs w:val="24"/>
          <w:shd w:val="clear" w:color="auto" w:fill="FFFFFF"/>
          <w:lang w:val="kk-KZ" w:eastAsia="ru-RU"/>
        </w:rPr>
        <w:t>«Топпен жұмыс жүргізу» әдістемесі</w:t>
      </w:r>
    </w:p>
    <w:p w:rsidR="0073216A" w:rsidRDefault="0073216A" w:rsidP="002135DC">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1. Студенттер берілген теориялық мәліметтерді үйренеді.</w:t>
      </w:r>
    </w:p>
    <w:p w:rsidR="0073216A" w:rsidRDefault="0073216A" w:rsidP="002135DC">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2. Топтағы адамдардың санына байланысты 4-5 топшаға бөлінеді.</w:t>
      </w:r>
    </w:p>
    <w:p w:rsidR="002135DC" w:rsidRDefault="0073216A" w:rsidP="002135DC">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3. Топшаларда 20-25 мин. ішінде берілген жағдайды талқылайды.</w:t>
      </w:r>
    </w:p>
    <w:p w:rsidR="0073216A" w:rsidRDefault="0073216A" w:rsidP="002135DC">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 xml:space="preserve">4. Талқылау нәтижелері топтарда жинақталып, баяндалады, тыңдаушыларға оппоненттер сұрақтар қояды. </w:t>
      </w:r>
    </w:p>
    <w:p w:rsidR="0073216A" w:rsidRPr="002D3925" w:rsidRDefault="0073216A" w:rsidP="002135DC">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 xml:space="preserve">5. Оқытушы күрделі жағдайды талқылап болған соң, жалпы қорытындысын шығарады. </w:t>
      </w:r>
    </w:p>
    <w:p w:rsidR="0073216A" w:rsidRDefault="0073216A" w:rsidP="0073216A">
      <w:pPr>
        <w:pStyle w:val="a3"/>
        <w:jc w:val="both"/>
        <w:rPr>
          <w:rFonts w:ascii="Arial" w:eastAsia="Times New Roman" w:hAnsi="Arial" w:cs="Arial"/>
          <w:color w:val="000000"/>
          <w:sz w:val="23"/>
          <w:szCs w:val="23"/>
          <w:lang w:val="kk-KZ" w:eastAsia="ru-RU"/>
        </w:rPr>
      </w:pPr>
    </w:p>
    <w:p w:rsidR="00762DDE" w:rsidRDefault="00762DDE" w:rsidP="0073216A">
      <w:pPr>
        <w:pStyle w:val="a3"/>
        <w:jc w:val="center"/>
        <w:rPr>
          <w:rFonts w:ascii="Times New Roman" w:eastAsia="Times New Roman" w:hAnsi="Times New Roman" w:cs="Times New Roman"/>
          <w:b/>
          <w:color w:val="000000"/>
          <w:sz w:val="24"/>
          <w:szCs w:val="24"/>
          <w:lang w:val="kk-KZ" w:eastAsia="ru-RU"/>
        </w:rPr>
      </w:pPr>
    </w:p>
    <w:p w:rsidR="00762DDE" w:rsidRDefault="00762DDE" w:rsidP="0073216A">
      <w:pPr>
        <w:pStyle w:val="a3"/>
        <w:jc w:val="center"/>
        <w:rPr>
          <w:rFonts w:ascii="Times New Roman" w:eastAsia="Times New Roman" w:hAnsi="Times New Roman" w:cs="Times New Roman"/>
          <w:b/>
          <w:color w:val="000000"/>
          <w:sz w:val="24"/>
          <w:szCs w:val="24"/>
          <w:lang w:val="kk-KZ" w:eastAsia="ru-RU"/>
        </w:rPr>
      </w:pPr>
    </w:p>
    <w:p w:rsidR="00762DDE" w:rsidRDefault="00762DDE" w:rsidP="0073216A">
      <w:pPr>
        <w:pStyle w:val="a3"/>
        <w:jc w:val="center"/>
        <w:rPr>
          <w:rFonts w:ascii="Times New Roman" w:eastAsia="Times New Roman" w:hAnsi="Times New Roman" w:cs="Times New Roman"/>
          <w:b/>
          <w:color w:val="000000"/>
          <w:sz w:val="24"/>
          <w:szCs w:val="24"/>
          <w:lang w:val="kk-KZ" w:eastAsia="ru-RU"/>
        </w:rPr>
      </w:pPr>
    </w:p>
    <w:p w:rsidR="0073216A" w:rsidRDefault="0073216A" w:rsidP="0073216A">
      <w:pPr>
        <w:pStyle w:val="a3"/>
        <w:jc w:val="center"/>
        <w:rPr>
          <w:rFonts w:ascii="Arial" w:eastAsia="Times New Roman" w:hAnsi="Arial" w:cs="Arial"/>
          <w:color w:val="000000"/>
          <w:sz w:val="23"/>
          <w:szCs w:val="23"/>
          <w:lang w:val="kk-KZ" w:eastAsia="ru-RU"/>
        </w:rPr>
      </w:pPr>
      <w:r w:rsidRPr="009638E4">
        <w:rPr>
          <w:rFonts w:ascii="Times New Roman" w:eastAsia="Times New Roman" w:hAnsi="Times New Roman" w:cs="Times New Roman"/>
          <w:b/>
          <w:color w:val="000000"/>
          <w:sz w:val="24"/>
          <w:szCs w:val="24"/>
          <w:lang w:val="kk-KZ" w:eastAsia="ru-RU"/>
        </w:rPr>
        <w:lastRenderedPageBreak/>
        <w:t xml:space="preserve">Әдебиеттер: </w:t>
      </w:r>
    </w:p>
    <w:p w:rsidR="002135DC" w:rsidRDefault="002135DC" w:rsidP="002135DC">
      <w:pPr>
        <w:pStyle w:val="a3"/>
        <w:jc w:val="both"/>
        <w:rPr>
          <w:rFonts w:ascii="Times New Roman" w:hAnsi="Times New Roman" w:cs="Times New Roman"/>
          <w:sz w:val="24"/>
          <w:szCs w:val="24"/>
          <w:lang w:val="kk-KZ"/>
        </w:rPr>
      </w:pPr>
      <w:r w:rsidRPr="002135DC">
        <w:rPr>
          <w:rFonts w:ascii="Times New Roman" w:hAnsi="Times New Roman" w:cs="Times New Roman"/>
          <w:sz w:val="24"/>
          <w:szCs w:val="24"/>
          <w:lang w:val="kk-KZ"/>
        </w:rPr>
        <w:t>1. Белинская Е. П., Жичкина А. Е. Современные исследования виртуальной коммуникации: проблемы, гипотезы, результаты // Образование и информационная культура. М., 2000.</w:t>
      </w:r>
    </w:p>
    <w:p w:rsidR="002135DC" w:rsidRDefault="002135DC" w:rsidP="002135DC">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2135DC">
        <w:rPr>
          <w:rFonts w:ascii="Times New Roman" w:hAnsi="Times New Roman" w:cs="Times New Roman"/>
          <w:sz w:val="24"/>
          <w:szCs w:val="24"/>
          <w:lang w:val="kk-KZ"/>
        </w:rPr>
        <w:t xml:space="preserve">. Кон И.С. Молодежь: Большая советская энциклопедия. – М.: Советская энциклопедия </w:t>
      </w:r>
    </w:p>
    <w:p w:rsidR="002135DC" w:rsidRDefault="002135DC" w:rsidP="002135DC">
      <w:pPr>
        <w:pStyle w:val="a3"/>
        <w:jc w:val="both"/>
        <w:rPr>
          <w:rFonts w:ascii="Times New Roman" w:hAnsi="Times New Roman" w:cs="Times New Roman"/>
          <w:sz w:val="24"/>
          <w:szCs w:val="24"/>
          <w:lang w:val="kk-KZ"/>
        </w:rPr>
      </w:pPr>
      <w:r w:rsidRPr="002135DC">
        <w:rPr>
          <w:rFonts w:ascii="Times New Roman" w:hAnsi="Times New Roman" w:cs="Times New Roman"/>
          <w:sz w:val="24"/>
          <w:szCs w:val="24"/>
          <w:lang w:val="kk-KZ"/>
        </w:rPr>
        <w:t xml:space="preserve">3. Тесленко А.Н., Калетаев Д.А. Научные основы социализации казахстанской молодежи. – Астана: МКИОС РК, 2002. – 179 с. </w:t>
      </w:r>
    </w:p>
    <w:p w:rsidR="002135DC" w:rsidRDefault="002135DC" w:rsidP="002135DC">
      <w:pPr>
        <w:pStyle w:val="a3"/>
        <w:jc w:val="both"/>
        <w:rPr>
          <w:rFonts w:ascii="Times New Roman" w:hAnsi="Times New Roman" w:cs="Times New Roman"/>
          <w:sz w:val="24"/>
          <w:szCs w:val="24"/>
          <w:lang w:val="kk-KZ"/>
        </w:rPr>
      </w:pPr>
      <w:r w:rsidRPr="002135DC">
        <w:rPr>
          <w:rFonts w:ascii="Times New Roman" w:hAnsi="Times New Roman" w:cs="Times New Roman"/>
          <w:sz w:val="24"/>
          <w:szCs w:val="24"/>
          <w:lang w:val="kk-KZ"/>
        </w:rPr>
        <w:t xml:space="preserve">4. Алиева Н. 3. Становление информационного общества и философия образования / Н. 3. Алиева, Е. Б. Ивушкина, О. И. Лантратов. М. : Академия Естествознания, 2008. - 168 с </w:t>
      </w:r>
    </w:p>
    <w:p w:rsidR="002135DC" w:rsidRDefault="002135DC" w:rsidP="005C29BF">
      <w:pPr>
        <w:pStyle w:val="a3"/>
        <w:jc w:val="both"/>
        <w:rPr>
          <w:rFonts w:ascii="Times New Roman" w:hAnsi="Times New Roman" w:cs="Times New Roman"/>
          <w:sz w:val="24"/>
          <w:szCs w:val="24"/>
          <w:shd w:val="clear" w:color="auto" w:fill="FFFFFF"/>
          <w:lang w:val="kk-KZ"/>
        </w:rPr>
      </w:pPr>
      <w:r w:rsidRPr="002135DC">
        <w:rPr>
          <w:rFonts w:ascii="Times New Roman" w:hAnsi="Times New Roman" w:cs="Times New Roman"/>
          <w:sz w:val="24"/>
          <w:szCs w:val="24"/>
          <w:lang w:val="kk-KZ"/>
        </w:rPr>
        <w:t xml:space="preserve">5. Арестова О. Н., Бабаева Ю. Д., Войскунский А. Е. Коммуникация в компьютерных сетях: психологические детерминанты и последствия // Вестник Московск. ун-та. Серия 14. Психология. №4. С. 14-20. </w:t>
      </w:r>
    </w:p>
    <w:p w:rsidR="005C29BF" w:rsidRPr="002135DC" w:rsidRDefault="002135DC" w:rsidP="005C29BF">
      <w:pPr>
        <w:pStyle w:val="a3"/>
        <w:jc w:val="both"/>
        <w:rPr>
          <w:rFonts w:ascii="Times New Roman" w:hAnsi="Times New Roman" w:cs="Times New Roman"/>
          <w:sz w:val="24"/>
          <w:szCs w:val="24"/>
          <w:shd w:val="clear" w:color="auto" w:fill="FFFFFF"/>
          <w:lang w:val="kk-KZ"/>
        </w:rPr>
      </w:pPr>
      <w:r w:rsidRPr="002135DC">
        <w:rPr>
          <w:rFonts w:ascii="Times New Roman" w:eastAsia="Times New Roman" w:hAnsi="Times New Roman" w:cs="Times New Roman"/>
          <w:color w:val="000000"/>
          <w:sz w:val="24"/>
          <w:szCs w:val="24"/>
          <w:lang w:val="kk-KZ" w:eastAsia="ru-RU"/>
        </w:rPr>
        <w:t xml:space="preserve">6. </w:t>
      </w:r>
      <w:hyperlink r:id="rId11" w:history="1">
        <w:r w:rsidR="005C29BF" w:rsidRPr="002135DC">
          <w:rPr>
            <w:rFonts w:ascii="Times New Roman" w:eastAsia="Times New Roman" w:hAnsi="Times New Roman" w:cs="Times New Roman"/>
            <w:color w:val="000000"/>
            <w:sz w:val="24"/>
            <w:szCs w:val="24"/>
            <w:bdr w:val="none" w:sz="0" w:space="0" w:color="auto" w:frame="1"/>
            <w:lang w:val="kk-KZ" w:eastAsia="ru-RU"/>
          </w:rPr>
          <w:t>https://www.inform.kz/kz/gulmira-abdirayymova-zhastardy-kalay-tusindik_a2730291</w:t>
        </w:r>
      </w:hyperlink>
    </w:p>
    <w:p w:rsidR="002135DC" w:rsidRDefault="002135DC" w:rsidP="002135DC">
      <w:pPr>
        <w:pStyle w:val="a3"/>
        <w:jc w:val="both"/>
        <w:rPr>
          <w:rFonts w:ascii="Times New Roman" w:eastAsia="Times New Roman" w:hAnsi="Times New Roman" w:cs="Times New Roman"/>
          <w:sz w:val="24"/>
          <w:szCs w:val="24"/>
          <w:lang w:val="kk-KZ" w:eastAsia="ru-RU"/>
        </w:rPr>
      </w:pPr>
      <w:r w:rsidRPr="00A43890">
        <w:rPr>
          <w:rStyle w:val="a4"/>
          <w:rFonts w:ascii="Times New Roman" w:hAnsi="Times New Roman" w:cs="Times New Roman"/>
          <w:sz w:val="24"/>
          <w:szCs w:val="24"/>
          <w:lang w:val="kk-KZ"/>
        </w:rPr>
        <w:t>7.</w:t>
      </w:r>
      <w:r w:rsidR="00C70E94">
        <w:fldChar w:fldCharType="begin"/>
      </w:r>
      <w:r w:rsidR="00C70E94" w:rsidRPr="00C70E94">
        <w:rPr>
          <w:lang w:val="kk-KZ"/>
        </w:rPr>
        <w:instrText xml:space="preserve"> HYPERLINK "https://kursiv.kz/news/tendencii-i-issledovaniya/2018-11/meni-nege</w:instrText>
      </w:r>
      <w:r w:rsidR="00C70E94" w:rsidRPr="00C70E94">
        <w:rPr>
          <w:lang w:val="kk-KZ"/>
        </w:rPr>
        <w:instrText xml:space="preserve">-zhumyska-almaydy-kazakstan-zhastary-arasyndagy" </w:instrText>
      </w:r>
      <w:r w:rsidR="00C70E94">
        <w:fldChar w:fldCharType="separate"/>
      </w:r>
      <w:r w:rsidR="00E01CB6" w:rsidRPr="00A43890">
        <w:rPr>
          <w:rStyle w:val="a4"/>
          <w:rFonts w:ascii="Times New Roman" w:hAnsi="Times New Roman" w:cs="Times New Roman"/>
          <w:sz w:val="24"/>
          <w:szCs w:val="24"/>
          <w:lang w:val="kk-KZ"/>
        </w:rPr>
        <w:t>https://kursiv.kz/news/tendencii-i-issledovaniya/2018-11/meni-nege-zhumyska-almaydy-kazakstan-zhastary-arasyndagy</w:t>
      </w:r>
      <w:r w:rsidR="00C70E94">
        <w:rPr>
          <w:rStyle w:val="a4"/>
          <w:rFonts w:ascii="Times New Roman" w:hAnsi="Times New Roman" w:cs="Times New Roman"/>
          <w:sz w:val="24"/>
          <w:szCs w:val="24"/>
          <w:lang w:val="kk-KZ"/>
        </w:rPr>
        <w:fldChar w:fldCharType="end"/>
      </w:r>
    </w:p>
    <w:p w:rsidR="002135DC" w:rsidRDefault="002135DC" w:rsidP="002135DC">
      <w:pPr>
        <w:pStyle w:val="a3"/>
        <w:jc w:val="both"/>
        <w:rPr>
          <w:rFonts w:ascii="Times New Roman" w:hAnsi="Times New Roman" w:cs="Times New Roman"/>
          <w:sz w:val="24"/>
          <w:szCs w:val="24"/>
          <w:lang w:val="kk-KZ"/>
        </w:rPr>
      </w:pPr>
      <w:r w:rsidRPr="002135DC">
        <w:rPr>
          <w:rFonts w:ascii="Times New Roman" w:hAnsi="Times New Roman" w:cs="Times New Roman"/>
          <w:sz w:val="24"/>
          <w:szCs w:val="24"/>
          <w:shd w:val="clear" w:color="auto" w:fill="FFFFFF"/>
          <w:lang w:val="kk-KZ"/>
        </w:rPr>
        <w:t xml:space="preserve">8. </w:t>
      </w:r>
      <w:r w:rsidR="00112C6F" w:rsidRPr="002135DC">
        <w:rPr>
          <w:rFonts w:ascii="Times New Roman" w:hAnsi="Times New Roman" w:cs="Times New Roman"/>
          <w:sz w:val="24"/>
          <w:szCs w:val="24"/>
          <w:shd w:val="clear" w:color="auto" w:fill="FFFFFF"/>
          <w:lang w:val="kk-KZ"/>
        </w:rPr>
        <w:t>Социология молодежи: Оқулық / проф. В.Т.Лисовскийдің басш. ред.</w:t>
      </w:r>
    </w:p>
    <w:p w:rsidR="002135DC" w:rsidRDefault="002135DC" w:rsidP="002135DC">
      <w:pPr>
        <w:pStyle w:val="a3"/>
        <w:jc w:val="both"/>
        <w:rPr>
          <w:rFonts w:ascii="Times New Roman" w:hAnsi="Times New Roman" w:cs="Times New Roman"/>
          <w:sz w:val="24"/>
          <w:szCs w:val="24"/>
          <w:lang w:val="kk-KZ"/>
        </w:rPr>
      </w:pPr>
      <w:r w:rsidRPr="002135DC">
        <w:rPr>
          <w:rFonts w:ascii="Times New Roman" w:hAnsi="Times New Roman" w:cs="Times New Roman"/>
          <w:sz w:val="24"/>
          <w:szCs w:val="24"/>
          <w:shd w:val="clear" w:color="auto" w:fill="FFFFFF"/>
          <w:lang w:val="kk-KZ"/>
        </w:rPr>
        <w:t xml:space="preserve">9. </w:t>
      </w:r>
      <w:r w:rsidR="00112C6F" w:rsidRPr="002135DC">
        <w:rPr>
          <w:rFonts w:ascii="Times New Roman" w:hAnsi="Times New Roman" w:cs="Times New Roman"/>
          <w:sz w:val="24"/>
          <w:szCs w:val="24"/>
          <w:shd w:val="clear" w:color="auto" w:fill="FFFFFF"/>
          <w:lang w:val="kk-KZ"/>
        </w:rPr>
        <w:t>Тасмаганбетов И.Н. Социальная политика: Оқу құралы. – М.,</w:t>
      </w:r>
    </w:p>
    <w:p w:rsidR="009638E4" w:rsidRDefault="002135DC" w:rsidP="002135DC">
      <w:pPr>
        <w:pStyle w:val="a3"/>
        <w:jc w:val="both"/>
        <w:rPr>
          <w:rFonts w:ascii="Times New Roman" w:hAnsi="Times New Roman" w:cs="Times New Roman"/>
          <w:sz w:val="24"/>
          <w:szCs w:val="24"/>
          <w:lang w:val="kk-KZ"/>
        </w:rPr>
      </w:pPr>
      <w:r w:rsidRPr="002135DC">
        <w:rPr>
          <w:rFonts w:ascii="Times New Roman" w:hAnsi="Times New Roman" w:cs="Times New Roman"/>
          <w:sz w:val="24"/>
          <w:szCs w:val="24"/>
          <w:shd w:val="clear" w:color="auto" w:fill="FFFFFF"/>
          <w:lang w:val="kk-KZ"/>
        </w:rPr>
        <w:t xml:space="preserve">10. </w:t>
      </w:r>
      <w:r w:rsidR="00112C6F" w:rsidRPr="002135DC">
        <w:rPr>
          <w:rFonts w:ascii="Times New Roman" w:hAnsi="Times New Roman" w:cs="Times New Roman"/>
          <w:sz w:val="24"/>
          <w:szCs w:val="24"/>
          <w:shd w:val="clear" w:color="auto" w:fill="FFFFFF"/>
          <w:lang w:val="kk-KZ"/>
        </w:rPr>
        <w:t>Социльная работа с молодежью / проф. Н.Ф.Басова. М.,</w:t>
      </w:r>
    </w:p>
    <w:p w:rsidR="00451CF2" w:rsidRDefault="00451CF2" w:rsidP="00CD61EF">
      <w:pPr>
        <w:pStyle w:val="a3"/>
        <w:jc w:val="center"/>
        <w:rPr>
          <w:rFonts w:ascii="Times New Roman" w:hAnsi="Times New Roman" w:cs="Times New Roman"/>
          <w:sz w:val="24"/>
          <w:szCs w:val="24"/>
          <w:lang w:val="kk-KZ"/>
        </w:rPr>
      </w:pPr>
    </w:p>
    <w:p w:rsidR="00CD61EF" w:rsidRDefault="00CD61EF" w:rsidP="00CD61EF">
      <w:pPr>
        <w:pStyle w:val="a3"/>
        <w:jc w:val="center"/>
        <w:rPr>
          <w:b/>
          <w:lang w:val="kk-KZ" w:eastAsia="ru-RU"/>
        </w:rPr>
      </w:pPr>
      <w:r w:rsidRPr="00CD61EF">
        <w:rPr>
          <w:rFonts w:ascii="Times New Roman" w:hAnsi="Times New Roman" w:cs="Times New Roman"/>
          <w:b/>
          <w:sz w:val="24"/>
          <w:szCs w:val="24"/>
          <w:lang w:val="kk-KZ"/>
        </w:rPr>
        <w:t>3 Кейс:</w:t>
      </w:r>
      <w:r w:rsidRPr="00CD61EF">
        <w:rPr>
          <w:b/>
          <w:lang w:val="kk-KZ" w:eastAsia="ru-RU"/>
        </w:rPr>
        <w:t xml:space="preserve"> </w:t>
      </w:r>
      <w:r w:rsidRPr="00CD61EF">
        <w:rPr>
          <w:rFonts w:ascii="Times New Roman" w:hAnsi="Times New Roman" w:cs="Times New Roman"/>
          <w:b/>
          <w:sz w:val="24"/>
          <w:szCs w:val="24"/>
          <w:lang w:val="kk-KZ" w:eastAsia="ru-RU"/>
        </w:rPr>
        <w:t>Қазақстан Республикасының жастар саясатындағы құндылықтар жүйесіндегі - патриотизм</w:t>
      </w:r>
    </w:p>
    <w:p w:rsidR="00CD61EF" w:rsidRDefault="00D37D3D" w:rsidP="00D37D3D">
      <w:pPr>
        <w:pStyle w:val="a3"/>
        <w:ind w:firstLine="705"/>
        <w:jc w:val="both"/>
        <w:rPr>
          <w:rFonts w:ascii="Times New Roman" w:hAnsi="Times New Roman" w:cs="Times New Roman"/>
          <w:b/>
          <w:sz w:val="24"/>
          <w:szCs w:val="24"/>
          <w:lang w:val="kk-KZ" w:eastAsia="ru-RU"/>
        </w:rPr>
      </w:pPr>
      <w:r>
        <w:rPr>
          <w:rFonts w:ascii="Times New Roman" w:hAnsi="Times New Roman" w:cs="Times New Roman"/>
          <w:b/>
          <w:sz w:val="24"/>
          <w:szCs w:val="24"/>
          <w:lang w:val="kk-KZ" w:eastAsia="ru-RU"/>
        </w:rPr>
        <w:t xml:space="preserve">1.1 </w:t>
      </w:r>
      <w:r w:rsidR="00CD61EF" w:rsidRPr="00CD61EF">
        <w:rPr>
          <w:rFonts w:ascii="Times New Roman" w:hAnsi="Times New Roman" w:cs="Times New Roman"/>
          <w:b/>
          <w:sz w:val="24"/>
          <w:szCs w:val="24"/>
          <w:lang w:val="kk-KZ" w:eastAsia="ru-RU"/>
        </w:rPr>
        <w:t>Теориялық мәліметтер</w:t>
      </w:r>
    </w:p>
    <w:p w:rsidR="006238E6" w:rsidRPr="006238E6" w:rsidRDefault="006238E6" w:rsidP="006238E6">
      <w:pPr>
        <w:pStyle w:val="a3"/>
        <w:ind w:firstLine="705"/>
        <w:jc w:val="both"/>
        <w:rPr>
          <w:rFonts w:ascii="Times New Roman" w:hAnsi="Times New Roman" w:cs="Times New Roman"/>
          <w:sz w:val="24"/>
          <w:szCs w:val="24"/>
          <w:lang w:val="kk-KZ" w:eastAsia="ru-RU"/>
        </w:rPr>
      </w:pPr>
      <w:r w:rsidRPr="006238E6">
        <w:rPr>
          <w:rFonts w:ascii="Times New Roman" w:hAnsi="Times New Roman" w:cs="Times New Roman"/>
          <w:sz w:val="24"/>
          <w:szCs w:val="24"/>
          <w:lang w:val="kk-KZ" w:eastAsia="ru-RU"/>
        </w:rPr>
        <w:t xml:space="preserve">Бүгінгі таңда айырықша маңызды əрі аса өзекті мəселелердің бірі болып табылатын патриотизм, əсіресе осы күндер қазақстандық патриотизм мəселесі, тəуелсіз еліміздің ғаламдық өркениет ортасынан өзінің лайықты орнын алуына бірден-бір себеп болатын маңызы ерекше өлшемнің біріне айналып отыр. Осыған байланысты, кейінгі жылдары патриотизм мəселелері ғылыми тұрғыдан сарапталып, оның толық мəнін айқындау мақсатында, бұл мəселенің теориялық жəне практикалық тұрғыдан зерттелуі керектігіне назар аударылды. </w:t>
      </w:r>
    </w:p>
    <w:p w:rsidR="006238E6" w:rsidRDefault="006238E6" w:rsidP="006238E6">
      <w:pPr>
        <w:pStyle w:val="a3"/>
        <w:ind w:firstLine="705"/>
        <w:jc w:val="both"/>
        <w:rPr>
          <w:rFonts w:ascii="Times New Roman" w:hAnsi="Times New Roman" w:cs="Times New Roman"/>
          <w:sz w:val="24"/>
          <w:szCs w:val="24"/>
          <w:lang w:val="kk-KZ" w:eastAsia="ru-RU"/>
        </w:rPr>
      </w:pPr>
      <w:r w:rsidRPr="006238E6">
        <w:rPr>
          <w:rFonts w:ascii="Times New Roman" w:hAnsi="Times New Roman" w:cs="Times New Roman"/>
          <w:sz w:val="24"/>
          <w:szCs w:val="24"/>
          <w:lang w:val="kk-KZ" w:eastAsia="ru-RU"/>
        </w:rPr>
        <w:t>Патриотизм тақырыбы саясаттану ғылымында ерекше орын алатын тақырыптардың бірі екендігі даусыз. Саясаттану ғылымының елеулі нысанына айналып отырған осы «патриотизм» ұғымы, соның ішінде «қазақстандық патриотизм» ұғымы да ұғым ретінде ертеректе пайда болғандығы өткен тарихтан белігілі. Бұдан байқайтынымыз, патриотизмнің қалыптасуының жолдарын жете, барынша толық зерттеу, бүгінгі күннің кезек күттірмес өзекті мəселесіне айналып отыр.</w:t>
      </w:r>
    </w:p>
    <w:p w:rsidR="00F35A5C" w:rsidRDefault="006238E6" w:rsidP="00F35A5C">
      <w:pPr>
        <w:pStyle w:val="a3"/>
        <w:ind w:firstLine="705"/>
        <w:jc w:val="both"/>
        <w:rPr>
          <w:rFonts w:ascii="Times New Roman" w:hAnsi="Times New Roman" w:cs="Times New Roman"/>
          <w:sz w:val="24"/>
          <w:szCs w:val="24"/>
          <w:lang w:val="kk-KZ" w:eastAsia="ru-RU"/>
        </w:rPr>
      </w:pPr>
      <w:r w:rsidRPr="00F35A5C">
        <w:rPr>
          <w:rFonts w:ascii="Times New Roman" w:hAnsi="Times New Roman" w:cs="Times New Roman"/>
          <w:sz w:val="24"/>
          <w:szCs w:val="24"/>
          <w:shd w:val="clear" w:color="auto" w:fill="FFFFFF"/>
          <w:lang w:val="kk-KZ"/>
        </w:rPr>
        <w:t>Патриотизм – Отанға, туған жерге, өзінің мəдени ортасына деген сүйіспеншілік. «Патриотизм – дегеніміз (гр</w:t>
      </w:r>
      <w:r w:rsidRPr="00D672C2">
        <w:rPr>
          <w:rFonts w:ascii="Times New Roman" w:hAnsi="Times New Roman" w:cs="Times New Roman"/>
          <w:i/>
          <w:sz w:val="24"/>
          <w:szCs w:val="24"/>
          <w:shd w:val="clear" w:color="auto" w:fill="FFFFFF"/>
          <w:lang w:val="kk-KZ"/>
        </w:rPr>
        <w:t>. </w:t>
      </w:r>
      <w:r w:rsidRPr="00D672C2">
        <w:rPr>
          <w:rStyle w:val="aa"/>
          <w:rFonts w:ascii="Times New Roman" w:hAnsi="Times New Roman" w:cs="Times New Roman"/>
          <w:i w:val="0"/>
          <w:sz w:val="24"/>
          <w:szCs w:val="24"/>
          <w:shd w:val="clear" w:color="auto" w:fill="FFFFFF"/>
          <w:lang w:val="kk-KZ"/>
        </w:rPr>
        <w:t>рatriotеs </w:t>
      </w:r>
      <w:r w:rsidRPr="00D672C2">
        <w:rPr>
          <w:rFonts w:ascii="Times New Roman" w:hAnsi="Times New Roman" w:cs="Times New Roman"/>
          <w:i/>
          <w:sz w:val="24"/>
          <w:szCs w:val="24"/>
          <w:shd w:val="clear" w:color="auto" w:fill="FFFFFF"/>
          <w:lang w:val="kk-KZ"/>
        </w:rPr>
        <w:t xml:space="preserve">— </w:t>
      </w:r>
      <w:r w:rsidRPr="00D672C2">
        <w:rPr>
          <w:rFonts w:ascii="Times New Roman" w:hAnsi="Times New Roman" w:cs="Times New Roman"/>
          <w:sz w:val="24"/>
          <w:szCs w:val="24"/>
          <w:shd w:val="clear" w:color="auto" w:fill="FFFFFF"/>
          <w:lang w:val="kk-KZ"/>
        </w:rPr>
        <w:t>отандас,</w:t>
      </w:r>
      <w:r w:rsidRPr="00D672C2">
        <w:rPr>
          <w:rFonts w:ascii="Times New Roman" w:hAnsi="Times New Roman" w:cs="Times New Roman"/>
          <w:i/>
          <w:sz w:val="24"/>
          <w:szCs w:val="24"/>
          <w:shd w:val="clear" w:color="auto" w:fill="FFFFFF"/>
          <w:lang w:val="kk-KZ"/>
        </w:rPr>
        <w:t> </w:t>
      </w:r>
      <w:r w:rsidRPr="00D672C2">
        <w:rPr>
          <w:rStyle w:val="aa"/>
          <w:rFonts w:ascii="Times New Roman" w:hAnsi="Times New Roman" w:cs="Times New Roman"/>
          <w:i w:val="0"/>
          <w:sz w:val="24"/>
          <w:szCs w:val="24"/>
          <w:shd w:val="clear" w:color="auto" w:fill="FFFFFF"/>
          <w:lang w:val="kk-KZ"/>
        </w:rPr>
        <w:t>patrio</w:t>
      </w:r>
      <w:r w:rsidRPr="00F35A5C">
        <w:rPr>
          <w:rStyle w:val="aa"/>
          <w:rFonts w:ascii="Times New Roman" w:hAnsi="Times New Roman" w:cs="Times New Roman"/>
          <w:color w:val="212529"/>
          <w:sz w:val="24"/>
          <w:szCs w:val="24"/>
          <w:shd w:val="clear" w:color="auto" w:fill="FFFFFF"/>
          <w:lang w:val="kk-KZ"/>
        </w:rPr>
        <w:t> </w:t>
      </w:r>
      <w:r w:rsidRPr="00F35A5C">
        <w:rPr>
          <w:rFonts w:ascii="Times New Roman" w:hAnsi="Times New Roman" w:cs="Times New Roman"/>
          <w:sz w:val="24"/>
          <w:szCs w:val="24"/>
          <w:shd w:val="clear" w:color="auto" w:fill="FFFFFF"/>
          <w:lang w:val="kk-KZ"/>
        </w:rPr>
        <w:t>— отан, туған жер) Отанға деген сүйіспеншілік, бойындағы күш қуаты мен білімін Отан игілігі мүддесіне жұмсау, туған жерін, ана тілін, елдің əдет-ғұрпы мен дəстүрін құрмет тұту сияқты патриотизм элементтері ерте заманнан қалыптаса бастайды.</w:t>
      </w:r>
    </w:p>
    <w:p w:rsidR="00AB3C01" w:rsidRDefault="00335D85" w:rsidP="00AB3C01">
      <w:pPr>
        <w:pStyle w:val="a3"/>
        <w:ind w:firstLine="705"/>
        <w:jc w:val="both"/>
        <w:rPr>
          <w:rFonts w:ascii="Times New Roman" w:hAnsi="Times New Roman" w:cs="Times New Roman"/>
          <w:sz w:val="24"/>
          <w:szCs w:val="24"/>
          <w:lang w:val="kk-KZ" w:eastAsia="ru-RU"/>
        </w:rPr>
      </w:pPr>
      <w:r w:rsidRPr="00F35A5C">
        <w:rPr>
          <w:rFonts w:ascii="Times New Roman" w:eastAsia="Times New Roman" w:hAnsi="Times New Roman" w:cs="Times New Roman"/>
          <w:sz w:val="24"/>
          <w:szCs w:val="24"/>
          <w:lang w:val="kk-KZ" w:eastAsia="ru-RU"/>
        </w:rPr>
        <w:t>Елжандылық, отансүйгіштік қасиетті сақтай білу жəне ел, халық, мемлекет мүддесі үшін қызмет етіп, оның дамуына үлес қосу — əрбір иісі қазақтың, Қазақстан азаматтарының басты парызы.</w:t>
      </w:r>
    </w:p>
    <w:p w:rsidR="00335D85" w:rsidRPr="005E73BE" w:rsidRDefault="00335D85" w:rsidP="00AB3C01">
      <w:pPr>
        <w:pStyle w:val="a3"/>
        <w:ind w:firstLine="705"/>
        <w:jc w:val="both"/>
        <w:rPr>
          <w:rFonts w:ascii="Times New Roman" w:hAnsi="Times New Roman" w:cs="Times New Roman"/>
          <w:sz w:val="24"/>
          <w:szCs w:val="24"/>
          <w:lang w:val="kk-KZ" w:eastAsia="ru-RU"/>
        </w:rPr>
      </w:pPr>
      <w:r w:rsidRPr="005E73BE">
        <w:rPr>
          <w:rFonts w:ascii="Times New Roman" w:eastAsia="Times New Roman" w:hAnsi="Times New Roman" w:cs="Times New Roman"/>
          <w:bCs/>
          <w:sz w:val="24"/>
          <w:szCs w:val="24"/>
          <w:lang w:val="kk-KZ" w:eastAsia="ru-RU"/>
        </w:rPr>
        <w:t>«Патриотизм» ұғымының мəнің ашып, оның Қазақстан тарихынан алар орны  хақында зерттеулер жүргізген ғалымдар елімізде аз емес. Бұл кезекте қазақстандық ғалымдар А.Айталының, Р.Айтқалиевтің, Л.Ахметованың, Б.Əбдіғалиевтің, Р.Əбсаттаровтың, А.Бижановтың, Б.Берлібаевтың, К.Ғабдуллинаның, Ə.Қалмырзаевтың, С.Қозыбаевтың, Ғ.Меңлібаевтың, Д.Раевтың,  тағы басқалардың еңбектерін тілге тиек етпей, кете алмаймыз.</w:t>
      </w:r>
    </w:p>
    <w:p w:rsidR="00335D85" w:rsidRPr="00F35A5C" w:rsidRDefault="00335D85" w:rsidP="00AB3C01">
      <w:pPr>
        <w:pStyle w:val="a3"/>
        <w:ind w:firstLine="705"/>
        <w:jc w:val="both"/>
        <w:rPr>
          <w:rFonts w:ascii="Times New Roman" w:eastAsia="Times New Roman" w:hAnsi="Times New Roman" w:cs="Times New Roman"/>
          <w:sz w:val="24"/>
          <w:szCs w:val="24"/>
          <w:lang w:val="kk-KZ" w:eastAsia="ru-RU"/>
        </w:rPr>
      </w:pPr>
      <w:r w:rsidRPr="00F35A5C">
        <w:rPr>
          <w:rFonts w:ascii="Times New Roman" w:eastAsia="Times New Roman" w:hAnsi="Times New Roman" w:cs="Times New Roman"/>
          <w:sz w:val="24"/>
          <w:szCs w:val="24"/>
          <w:lang w:val="kk-KZ" w:eastAsia="ru-RU"/>
        </w:rPr>
        <w:t xml:space="preserve">Əлемнің бірінші ұстазы атанған данышпан Аристотель өзінің «Риторика» атты еңбегінде дəстүрлер мен заңдардың жекелік жəне жалпылық сипатын ашып көрсеткен екен. Əр халықтың өзі үшін жасап қалыптастырған дəстүрлері мен заңдарын жекелік деп, </w:t>
      </w:r>
      <w:r w:rsidRPr="00F35A5C">
        <w:rPr>
          <w:rFonts w:ascii="Times New Roman" w:eastAsia="Times New Roman" w:hAnsi="Times New Roman" w:cs="Times New Roman"/>
          <w:sz w:val="24"/>
          <w:szCs w:val="24"/>
          <w:lang w:val="kk-KZ" w:eastAsia="ru-RU"/>
        </w:rPr>
        <w:lastRenderedPageBreak/>
        <w:t>адамзат баласы қабылдаған дəстүрлер мен заңдарды жалпы жəне ортақ деп таниды. Жеке дəстүрлер мен заңдарды ұлы ойшыл жазылған жəне жазылмаған деп екіге бөліпті.</w:t>
      </w:r>
    </w:p>
    <w:p w:rsidR="00335D85" w:rsidRPr="00F35A5C" w:rsidRDefault="00335D85" w:rsidP="00F35A5C">
      <w:pPr>
        <w:pStyle w:val="a3"/>
        <w:jc w:val="both"/>
        <w:rPr>
          <w:rFonts w:ascii="Times New Roman" w:eastAsia="Times New Roman" w:hAnsi="Times New Roman" w:cs="Times New Roman"/>
          <w:sz w:val="24"/>
          <w:szCs w:val="24"/>
          <w:lang w:val="kk-KZ" w:eastAsia="ru-RU"/>
        </w:rPr>
      </w:pPr>
      <w:r w:rsidRPr="00F35A5C">
        <w:rPr>
          <w:rFonts w:ascii="Times New Roman" w:eastAsia="Times New Roman" w:hAnsi="Times New Roman" w:cs="Times New Roman"/>
          <w:sz w:val="24"/>
          <w:szCs w:val="24"/>
          <w:lang w:val="kk-KZ" w:eastAsia="ru-RU"/>
        </w:rPr>
        <w:t>Ол жазылмаған дəстүрлер мен заңдарды жеке қарастырып, оларды жазылғандардан айырып қана қоймай, жазылмаған дəстүрлер мен заңдардың адамдар тəрбиесіне тигізетін игі əсерін баса көрсеткен. Рухани дəстүрдің аса маңызды қасиеттері мен белгілері ретінде ізгілікті, əділдікті жəне басқа да қасиеттерді Аристотель атадан балаға ауысып отыратын, əрбір пенденің адамгершілігінің негізі, өмірдің мəні ретінде түсіндіреді.</w:t>
      </w:r>
    </w:p>
    <w:p w:rsidR="00AB3C01" w:rsidRDefault="00335D85" w:rsidP="00AB3C01">
      <w:pPr>
        <w:pStyle w:val="a3"/>
        <w:ind w:firstLine="708"/>
        <w:jc w:val="both"/>
        <w:rPr>
          <w:rFonts w:ascii="Times New Roman" w:eastAsia="Times New Roman" w:hAnsi="Times New Roman" w:cs="Times New Roman"/>
          <w:sz w:val="24"/>
          <w:szCs w:val="24"/>
          <w:lang w:val="kk-KZ" w:eastAsia="ru-RU"/>
        </w:rPr>
      </w:pPr>
      <w:r w:rsidRPr="00F35A5C">
        <w:rPr>
          <w:rFonts w:ascii="Times New Roman" w:eastAsia="Times New Roman" w:hAnsi="Times New Roman" w:cs="Times New Roman"/>
          <w:sz w:val="24"/>
          <w:szCs w:val="24"/>
          <w:lang w:val="kk-KZ" w:eastAsia="ru-RU"/>
        </w:rPr>
        <w:t>Цицерон өзінің еңбегінде, патриоттық сана Отанға деген көзқараспен өлшенбек деген пікір айтып, «Мемлекет туралы» тілдесуінде: «Ең ізгі ойлар — отанның игілігі үшін», — деп тұщымды ой айтады. Оның ойынша, Отан дегеніміз — ең алдымен, саяси орта, құқықтық қатынастармен маталған адамдардың бірлестігі жəне мемлекет». Ежелгі ойшылдардың пайымдауынша, отан алдындағы қарыз дегеніміз — оны тек соғыс жағдайында қорғау ғана емес, сонымен бірге мемлекетті басқару ісіне белсене қатысу.</w:t>
      </w:r>
    </w:p>
    <w:p w:rsidR="00AB3C01" w:rsidRDefault="00335D85" w:rsidP="00AB3C01">
      <w:pPr>
        <w:pStyle w:val="a3"/>
        <w:ind w:firstLine="708"/>
        <w:jc w:val="both"/>
        <w:rPr>
          <w:rFonts w:ascii="Times New Roman" w:eastAsia="Times New Roman" w:hAnsi="Times New Roman" w:cs="Times New Roman"/>
          <w:sz w:val="24"/>
          <w:szCs w:val="24"/>
          <w:lang w:val="kk-KZ" w:eastAsia="ru-RU"/>
        </w:rPr>
      </w:pPr>
      <w:r w:rsidRPr="00F35A5C">
        <w:rPr>
          <w:rFonts w:ascii="Times New Roman" w:eastAsia="Times New Roman" w:hAnsi="Times New Roman" w:cs="Times New Roman"/>
          <w:sz w:val="24"/>
          <w:szCs w:val="24"/>
          <w:lang w:val="kk-KZ" w:eastAsia="ru-RU"/>
        </w:rPr>
        <w:t>Патриотизм идеялары ұлтшылдық элементтерден арылғанда ғана қоғамдық процеске игі əсерін тигізеді жəне халықтардың туыстық əрі тілектестік идеяларымен қабысып жатады. Патриотизм    мен ұлтшылдықтың арақатынасы проблемасының күрделі екендігі сонша, бұл мəселені өткендегі ұлы ойшылдар да оңай шеше алмаған. Мысалы, патриотизм туралы Фихтенің пікірлері қарама-қайшы. Философтардың арасында тұңғыш рет ол патриотизмді ғылыммен байланыстырады. «Патриот,  — деп жазады Фихте, — адамзаттың мүддесі ең алдымен сол ұлтта шешілуі керек. Ал бұл мақсатқа тек ғылым арқылы жетуге болады. Демек, ғылым жəне оның неғұрлым кең таралуы адамзат баласы армандаған мақсаттард</w:t>
      </w:r>
      <w:r w:rsidR="00AB3C01">
        <w:rPr>
          <w:rFonts w:ascii="Times New Roman" w:eastAsia="Times New Roman" w:hAnsi="Times New Roman" w:cs="Times New Roman"/>
          <w:sz w:val="24"/>
          <w:szCs w:val="24"/>
          <w:lang w:val="kk-KZ" w:eastAsia="ru-RU"/>
        </w:rPr>
        <w:t xml:space="preserve">ың ең таяуы болып табылады». </w:t>
      </w:r>
    </w:p>
    <w:p w:rsidR="00AB3C01" w:rsidRDefault="00F35A5C" w:rsidP="00AB3C01">
      <w:pPr>
        <w:pStyle w:val="a3"/>
        <w:ind w:firstLine="708"/>
        <w:jc w:val="both"/>
        <w:rPr>
          <w:rFonts w:ascii="Times New Roman" w:eastAsia="Times New Roman" w:hAnsi="Times New Roman" w:cs="Times New Roman"/>
          <w:sz w:val="24"/>
          <w:szCs w:val="24"/>
          <w:lang w:val="kk-KZ" w:eastAsia="ru-RU"/>
        </w:rPr>
      </w:pPr>
      <w:r w:rsidRPr="00F35A5C">
        <w:rPr>
          <w:rFonts w:ascii="Times New Roman" w:eastAsia="Times New Roman" w:hAnsi="Times New Roman" w:cs="Times New Roman"/>
          <w:sz w:val="24"/>
          <w:szCs w:val="24"/>
          <w:lang w:val="kk-KZ" w:eastAsia="ru-RU"/>
        </w:rPr>
        <w:t>Орыстың ақ жүректі адал қайраткерлері патриотизмнің тарихи тамырларын нақты тарихтан іздеп, халықтардың бір-бірімен жақындасып, туысуында белгілі бір заңдылықтардың бар екендігін анықтаған. Олар патриотизм түсінігіне қайшы шовинизм, нəсіл артықшылығы, ерекше ұлт деген түсініктердің зиянын ашып көрсеткен. Олардың пайымдауынша түрлі халықтардың өкілдерінің патриотизмі «адамзат баласына деген сүйіспеншіліктің жеке көрінісі. Демек, патриотизм мен ұ</w:t>
      </w:r>
      <w:r w:rsidR="00AB3C01">
        <w:rPr>
          <w:rFonts w:ascii="Times New Roman" w:eastAsia="Times New Roman" w:hAnsi="Times New Roman" w:cs="Times New Roman"/>
          <w:sz w:val="24"/>
          <w:szCs w:val="24"/>
          <w:lang w:val="kk-KZ" w:eastAsia="ru-RU"/>
        </w:rPr>
        <w:t>лтшылдық қоңсы қонбайды</w:t>
      </w:r>
      <w:r w:rsidRPr="00F35A5C">
        <w:rPr>
          <w:rFonts w:ascii="Times New Roman" w:eastAsia="Times New Roman" w:hAnsi="Times New Roman" w:cs="Times New Roman"/>
          <w:sz w:val="24"/>
          <w:szCs w:val="24"/>
          <w:lang w:val="kk-KZ" w:eastAsia="ru-RU"/>
        </w:rPr>
        <w:t>.</w:t>
      </w:r>
    </w:p>
    <w:p w:rsidR="00AB3C01" w:rsidRDefault="00F35A5C" w:rsidP="00AB3C01">
      <w:pPr>
        <w:pStyle w:val="a3"/>
        <w:ind w:firstLine="708"/>
        <w:jc w:val="both"/>
        <w:rPr>
          <w:rFonts w:ascii="Times New Roman" w:eastAsia="Times New Roman" w:hAnsi="Times New Roman" w:cs="Times New Roman"/>
          <w:sz w:val="24"/>
          <w:szCs w:val="24"/>
          <w:lang w:val="kk-KZ" w:eastAsia="ru-RU"/>
        </w:rPr>
      </w:pPr>
      <w:r w:rsidRPr="00F35A5C">
        <w:rPr>
          <w:rFonts w:ascii="Times New Roman" w:eastAsia="Times New Roman" w:hAnsi="Times New Roman" w:cs="Times New Roman"/>
          <w:sz w:val="24"/>
          <w:szCs w:val="24"/>
          <w:lang w:val="kk-KZ" w:eastAsia="ru-RU"/>
        </w:rPr>
        <w:t>ХІХ ғасырдағы орыс ойшылдарының шығармалары орыс халқының ұлттық санасын қалыптастырудың құралы болды. Олар Отанға деген сүйіспеншілікті ұлттық тар мағынада емес, жалпы адамзат баласына деген сүйіспеншілікпен балама түрінде түсіндірді. «Отанға деген  махаббат, деп жазды В.Г.Белинский, — адамзат атаулыға деген махаббаттан, жалпыдан жалқының туатынындай пайда болады. Өз Отанын сүю дегеніміз — жалпы адамзаттық идеалды құштарлықпен көксеу жəне шама келгенше соған жетуге көмектесу». Патриотизмнің халықтарды жақындастыру жəне олардың арасындағы рухани байлықтар алмастыру ісіндегі рөлін көрсетуде Белинский көрегендік танытты. «Халықтар, — деп жазды ол, - өздерінің адамзаттың ұлы əулетінің мүшелері екендігін түсіне бастайды, өз ұлттарының рухани қазыналарымен ағайынша бөліседі. Бір халықтың əрбір жетістігін бас</w:t>
      </w:r>
      <w:r w:rsidR="00AB3C01">
        <w:rPr>
          <w:rFonts w:ascii="Times New Roman" w:eastAsia="Times New Roman" w:hAnsi="Times New Roman" w:cs="Times New Roman"/>
          <w:sz w:val="24"/>
          <w:szCs w:val="24"/>
          <w:lang w:val="kk-KZ" w:eastAsia="ru-RU"/>
        </w:rPr>
        <w:t>қа халықтар тез игереді»</w:t>
      </w:r>
      <w:r w:rsidRPr="00F35A5C">
        <w:rPr>
          <w:rFonts w:ascii="Times New Roman" w:eastAsia="Times New Roman" w:hAnsi="Times New Roman" w:cs="Times New Roman"/>
          <w:sz w:val="24"/>
          <w:szCs w:val="24"/>
          <w:lang w:val="kk-KZ" w:eastAsia="ru-RU"/>
        </w:rPr>
        <w:t>.</w:t>
      </w:r>
    </w:p>
    <w:p w:rsidR="00BA6EB7" w:rsidRDefault="00F35A5C" w:rsidP="00BA6EB7">
      <w:pPr>
        <w:pStyle w:val="a3"/>
        <w:ind w:firstLine="708"/>
        <w:jc w:val="both"/>
        <w:rPr>
          <w:rFonts w:ascii="Times New Roman" w:eastAsia="Times New Roman" w:hAnsi="Times New Roman" w:cs="Times New Roman"/>
          <w:sz w:val="24"/>
          <w:szCs w:val="24"/>
          <w:lang w:val="kk-KZ" w:eastAsia="ru-RU"/>
        </w:rPr>
      </w:pPr>
      <w:r w:rsidRPr="00F35A5C">
        <w:rPr>
          <w:rFonts w:ascii="Times New Roman" w:eastAsia="Times New Roman" w:hAnsi="Times New Roman" w:cs="Times New Roman"/>
          <w:sz w:val="24"/>
          <w:szCs w:val="24"/>
          <w:lang w:val="kk-KZ" w:eastAsia="ru-RU"/>
        </w:rPr>
        <w:t>Патриотизм мен халықтар бауырластығының бұл идеясын Н.Г.Чернышевский одан əрі жалғастырып: «...орыстың əрбір ұлы адамының тарихтағы орны оның Отанға сіңірген қызметімен, ал адамгершілік парасаты – патриотизмінің қуатымен өлшенеді», — деп тұжырымдады. Оның пайымдауынша, «Отан дегеніміз — ең алдымен халық». Белгілі бір жерде тарихи қалыптасқан халық, сол жерді өзінің терімен суарып, гүлдендіреді, бостандық пен тəуелсіздік үшін күресте қан төгіп, сол жерді қорғайды, өз жерін əлеуметтік мазмұнмен байытып, түрлендіретін, Отан мағынасына енгізетін де дəл сол халық</w:t>
      </w:r>
      <w:r w:rsidR="00BA6EB7">
        <w:rPr>
          <w:rFonts w:ascii="Times New Roman" w:eastAsia="Times New Roman" w:hAnsi="Times New Roman" w:cs="Times New Roman"/>
          <w:sz w:val="24"/>
          <w:szCs w:val="24"/>
          <w:lang w:val="kk-KZ" w:eastAsia="ru-RU"/>
        </w:rPr>
        <w:t>.</w:t>
      </w:r>
    </w:p>
    <w:p w:rsidR="00BA6EB7" w:rsidRDefault="00AB3C01" w:rsidP="00BA6EB7">
      <w:pPr>
        <w:pStyle w:val="a3"/>
        <w:ind w:firstLine="708"/>
        <w:jc w:val="both"/>
        <w:rPr>
          <w:rFonts w:ascii="Times New Roman" w:eastAsia="Times New Roman" w:hAnsi="Times New Roman" w:cs="Times New Roman"/>
          <w:sz w:val="24"/>
          <w:szCs w:val="24"/>
          <w:lang w:val="kk-KZ" w:eastAsia="ru-RU"/>
        </w:rPr>
      </w:pPr>
      <w:r w:rsidRPr="00AB3C01">
        <w:rPr>
          <w:rFonts w:ascii="Times New Roman" w:hAnsi="Times New Roman" w:cs="Times New Roman"/>
          <w:sz w:val="24"/>
          <w:szCs w:val="24"/>
          <w:lang w:val="kk-KZ" w:eastAsia="ru-RU"/>
        </w:rPr>
        <w:t xml:space="preserve">Патриотизм жəне халықтар арасындағы достық байланыстар туралы Н.А.Добролюбовтың да қызықты ойлары бар: «Жанды, өміршең патриотизм халықтар арасындағы қандай да өшпенділікті болдырмайды. Мұндай патриотизммен рухтанған адам бүкіл адамзат үшін, оған пайда келтіруге қызмет қылады. Ол өз қызметін туған елінің шегінде ғана атқарса да, неғұрлым пайда тигізетін орны осы екендігін </w:t>
      </w:r>
      <w:r w:rsidRPr="00AB3C01">
        <w:rPr>
          <w:rFonts w:ascii="Times New Roman" w:hAnsi="Times New Roman" w:cs="Times New Roman"/>
          <w:sz w:val="24"/>
          <w:szCs w:val="24"/>
          <w:lang w:val="kk-KZ" w:eastAsia="ru-RU"/>
        </w:rPr>
        <w:lastRenderedPageBreak/>
        <w:t>сезінгендіктен... Адамзатқа деген сүйіспеншіліктің жеке көрінісі ретіндегі патриотизм бөгде халықта</w:t>
      </w:r>
      <w:r w:rsidR="00BA6EB7">
        <w:rPr>
          <w:rFonts w:ascii="Times New Roman" w:hAnsi="Times New Roman" w:cs="Times New Roman"/>
          <w:sz w:val="24"/>
          <w:szCs w:val="24"/>
          <w:lang w:val="kk-KZ" w:eastAsia="ru-RU"/>
        </w:rPr>
        <w:t>рды жек көруге жол бермейді»</w:t>
      </w:r>
      <w:r w:rsidRPr="00AB3C01">
        <w:rPr>
          <w:rFonts w:ascii="Times New Roman" w:hAnsi="Times New Roman" w:cs="Times New Roman"/>
          <w:sz w:val="24"/>
          <w:szCs w:val="24"/>
          <w:lang w:val="kk-KZ" w:eastAsia="ru-RU"/>
        </w:rPr>
        <w:t>.</w:t>
      </w:r>
    </w:p>
    <w:p w:rsidR="00BA6EB7" w:rsidRDefault="00AB3C01" w:rsidP="00BA6EB7">
      <w:pPr>
        <w:pStyle w:val="a3"/>
        <w:ind w:firstLine="708"/>
        <w:jc w:val="both"/>
        <w:rPr>
          <w:rFonts w:ascii="Times New Roman" w:eastAsia="Times New Roman" w:hAnsi="Times New Roman" w:cs="Times New Roman"/>
          <w:sz w:val="24"/>
          <w:szCs w:val="24"/>
          <w:lang w:val="kk-KZ" w:eastAsia="ru-RU"/>
        </w:rPr>
      </w:pPr>
      <w:r w:rsidRPr="00AB3C01">
        <w:rPr>
          <w:rFonts w:ascii="Times New Roman" w:hAnsi="Times New Roman" w:cs="Times New Roman"/>
          <w:sz w:val="24"/>
          <w:szCs w:val="24"/>
          <w:lang w:val="kk-KZ" w:eastAsia="ru-RU"/>
        </w:rPr>
        <w:t>Украин халқының ұлы перзенті Т.Г.Шевченко жалған патриотизмді айыптап, былай деген болатын: «Туған елін сүймейтін, ж</w:t>
      </w:r>
      <w:r w:rsidR="00BA6EB7">
        <w:rPr>
          <w:rFonts w:ascii="Times New Roman" w:hAnsi="Times New Roman" w:cs="Times New Roman"/>
          <w:sz w:val="24"/>
          <w:szCs w:val="24"/>
          <w:lang w:val="kk-KZ" w:eastAsia="ru-RU"/>
        </w:rPr>
        <w:t>арымжан жүрек жандар бар...»</w:t>
      </w:r>
      <w:r w:rsidRPr="00AB3C01">
        <w:rPr>
          <w:rFonts w:ascii="Times New Roman" w:hAnsi="Times New Roman" w:cs="Times New Roman"/>
          <w:sz w:val="24"/>
          <w:szCs w:val="24"/>
          <w:lang w:val="kk-KZ" w:eastAsia="ru-RU"/>
        </w:rPr>
        <w:t>.</w:t>
      </w:r>
    </w:p>
    <w:p w:rsidR="00BA6EB7" w:rsidRPr="00BA6EB7" w:rsidRDefault="00AB3C01" w:rsidP="00BA6EB7">
      <w:pPr>
        <w:pStyle w:val="a3"/>
        <w:ind w:firstLine="708"/>
        <w:jc w:val="both"/>
        <w:rPr>
          <w:rFonts w:ascii="Times New Roman" w:eastAsia="Times New Roman" w:hAnsi="Times New Roman" w:cs="Times New Roman"/>
          <w:sz w:val="24"/>
          <w:szCs w:val="24"/>
          <w:lang w:val="kk-KZ" w:eastAsia="ru-RU"/>
        </w:rPr>
      </w:pPr>
      <w:r w:rsidRPr="00AB3C01">
        <w:rPr>
          <w:rFonts w:ascii="Times New Roman" w:hAnsi="Times New Roman" w:cs="Times New Roman"/>
          <w:sz w:val="24"/>
          <w:szCs w:val="24"/>
          <w:lang w:val="kk-KZ" w:eastAsia="ru-RU"/>
        </w:rPr>
        <w:t>В.Г.Белинский патриотизмнің халықтарды жақындататын, олардың арасындағы рухани игіліктерді алмастыратын күшін анықтауда ғылыми жаңа дəрежеге көтерілді. «Халықтар, — деп жазды ол, — өздерінің адамзаттық ұлы қоғамның мүшесі екендігін түсіне бастады, əрқайсысы өз ұлтының рухани қазынасымен жомарт бауырларша бөлісе бастады. Бір халықтың əрбір олжасын басқа халықтар қ</w:t>
      </w:r>
      <w:r w:rsidR="00BA6EB7">
        <w:rPr>
          <w:rFonts w:ascii="Times New Roman" w:hAnsi="Times New Roman" w:cs="Times New Roman"/>
          <w:sz w:val="24"/>
          <w:szCs w:val="24"/>
          <w:lang w:val="kk-KZ" w:eastAsia="ru-RU"/>
        </w:rPr>
        <w:t>уана еншілей бастады...»</w:t>
      </w:r>
      <w:r w:rsidRPr="00AB3C01">
        <w:rPr>
          <w:rFonts w:ascii="Times New Roman" w:hAnsi="Times New Roman" w:cs="Times New Roman"/>
          <w:sz w:val="24"/>
          <w:szCs w:val="24"/>
          <w:lang w:val="kk-KZ" w:eastAsia="ru-RU"/>
        </w:rPr>
        <w:t>.</w:t>
      </w:r>
    </w:p>
    <w:p w:rsidR="00AB3C01" w:rsidRPr="00AB3C01" w:rsidRDefault="00AB3C01" w:rsidP="00BA6EB7">
      <w:pPr>
        <w:pStyle w:val="a3"/>
        <w:ind w:firstLine="708"/>
        <w:jc w:val="both"/>
        <w:rPr>
          <w:rFonts w:ascii="Times New Roman" w:hAnsi="Times New Roman" w:cs="Times New Roman"/>
          <w:sz w:val="24"/>
          <w:szCs w:val="24"/>
          <w:lang w:val="kk-KZ" w:eastAsia="ru-RU"/>
        </w:rPr>
      </w:pPr>
      <w:r w:rsidRPr="00AB3C01">
        <w:rPr>
          <w:rFonts w:ascii="Times New Roman" w:hAnsi="Times New Roman" w:cs="Times New Roman"/>
          <w:sz w:val="24"/>
          <w:szCs w:val="24"/>
          <w:lang w:val="kk-KZ" w:eastAsia="ru-RU"/>
        </w:rPr>
        <w:t>Ол жеке ұлт өкілдерінің кінəмшіл, бақай есеп өзімшілдігі келмеске кетіп, «ақыл-ой сəулесімен көзі ашылған халықтардың бауырлық құшағы айқасатын күнді армандады.</w:t>
      </w:r>
    </w:p>
    <w:p w:rsidR="00BA6EB7" w:rsidRDefault="00AB3C01" w:rsidP="00AB3C01">
      <w:pPr>
        <w:pStyle w:val="a3"/>
        <w:jc w:val="both"/>
        <w:rPr>
          <w:rFonts w:ascii="Times New Roman" w:hAnsi="Times New Roman" w:cs="Times New Roman"/>
          <w:sz w:val="24"/>
          <w:szCs w:val="24"/>
          <w:lang w:val="kk-KZ" w:eastAsia="ru-RU"/>
        </w:rPr>
      </w:pPr>
      <w:r w:rsidRPr="00AB3C01">
        <w:rPr>
          <w:rFonts w:ascii="Times New Roman" w:hAnsi="Times New Roman" w:cs="Times New Roman"/>
          <w:sz w:val="24"/>
          <w:szCs w:val="24"/>
          <w:lang w:val="kk-KZ" w:eastAsia="ru-RU"/>
        </w:rPr>
        <w:t>Халықтардың қалтқысыз достығы мен отансүйгіш идеясын Н.Г.Чернышевский одан əрі дамытып: «...орыстық əрбір ұлы адамының тарихтан алатын орыны Отанға сіңірген еңбегімен, ал, адамдық қадірі оның патриотизм қуатымен</w:t>
      </w:r>
      <w:r w:rsidR="00BA6EB7">
        <w:rPr>
          <w:rFonts w:ascii="Times New Roman" w:hAnsi="Times New Roman" w:cs="Times New Roman"/>
          <w:sz w:val="24"/>
          <w:szCs w:val="24"/>
          <w:lang w:val="kk-KZ" w:eastAsia="ru-RU"/>
        </w:rPr>
        <w:t xml:space="preserve"> өлшенеді», — деп жазды</w:t>
      </w:r>
      <w:r w:rsidRPr="00AB3C01">
        <w:rPr>
          <w:rFonts w:ascii="Times New Roman" w:hAnsi="Times New Roman" w:cs="Times New Roman"/>
          <w:sz w:val="24"/>
          <w:szCs w:val="24"/>
          <w:lang w:val="kk-KZ" w:eastAsia="ru-RU"/>
        </w:rPr>
        <w:t>.</w:t>
      </w:r>
    </w:p>
    <w:p w:rsidR="00BA6EB7" w:rsidRDefault="00AB3C01" w:rsidP="00BA6EB7">
      <w:pPr>
        <w:pStyle w:val="a3"/>
        <w:ind w:firstLine="708"/>
        <w:jc w:val="both"/>
        <w:rPr>
          <w:rFonts w:ascii="Times New Roman" w:hAnsi="Times New Roman" w:cs="Times New Roman"/>
          <w:sz w:val="24"/>
          <w:szCs w:val="24"/>
          <w:lang w:val="kk-KZ" w:eastAsia="ru-RU"/>
        </w:rPr>
      </w:pPr>
      <w:r w:rsidRPr="00AB3C01">
        <w:rPr>
          <w:rFonts w:ascii="Times New Roman" w:hAnsi="Times New Roman" w:cs="Times New Roman"/>
          <w:sz w:val="24"/>
          <w:szCs w:val="24"/>
          <w:lang w:val="kk-KZ" w:eastAsia="ru-RU"/>
        </w:rPr>
        <w:t>Ал, патриотизм мəселесін басқаша да қарастырғандар бар. Мысалы, В.И.Ленин патриотизм мен интернационализмді айырылмас жұп ретінде түсінеді. Оның мəнісі — қоғамдық құбылыстарға таптық тұрғыдан    қарауда    жатыр.    «Отан,    немесе    белгілі    бір   саяси,    мəдени    жəне   əлеуметтік орта, пролетариаттың тап күресінің аса қуатты факторы болып табылады... пролетариат өзінің күресінде саяси, əлеуметтік жəне мəдени жағдайларға, яғни өз елінің тағдырын</w:t>
      </w:r>
      <w:r w:rsidR="00BA6EB7">
        <w:rPr>
          <w:rFonts w:ascii="Times New Roman" w:hAnsi="Times New Roman" w:cs="Times New Roman"/>
          <w:sz w:val="24"/>
          <w:szCs w:val="24"/>
          <w:lang w:val="kk-KZ" w:eastAsia="ru-RU"/>
        </w:rPr>
        <w:t>а, енжар қарай алмайды»</w:t>
      </w:r>
      <w:r w:rsidRPr="00AB3C01">
        <w:rPr>
          <w:rFonts w:ascii="Times New Roman" w:hAnsi="Times New Roman" w:cs="Times New Roman"/>
          <w:sz w:val="24"/>
          <w:szCs w:val="24"/>
          <w:lang w:val="kk-KZ" w:eastAsia="ru-RU"/>
        </w:rPr>
        <w:t>.</w:t>
      </w:r>
    </w:p>
    <w:p w:rsidR="00AB3C01" w:rsidRDefault="00AB3C01" w:rsidP="00BA6EB7">
      <w:pPr>
        <w:pStyle w:val="a3"/>
        <w:ind w:firstLine="708"/>
        <w:jc w:val="both"/>
        <w:rPr>
          <w:rFonts w:ascii="Times New Roman" w:hAnsi="Times New Roman" w:cs="Times New Roman"/>
          <w:sz w:val="24"/>
          <w:szCs w:val="24"/>
          <w:lang w:val="kk-KZ" w:eastAsia="ru-RU"/>
        </w:rPr>
      </w:pPr>
      <w:r w:rsidRPr="00AB3C01">
        <w:rPr>
          <w:rFonts w:ascii="Times New Roman" w:hAnsi="Times New Roman" w:cs="Times New Roman"/>
          <w:sz w:val="24"/>
          <w:szCs w:val="24"/>
          <w:lang w:val="kk-KZ" w:eastAsia="ru-RU"/>
        </w:rPr>
        <w:t>В.И.Ленин  патриотизмді  нақты  тарихи  жағдайға  байланыстырып  сипаттайды.  Мысалы, 1916 жылы əлем елдерін үш түрге бөліп алып, əрқайсысын тарихи даму деңгейіне қарай талдады.</w:t>
      </w:r>
    </w:p>
    <w:p w:rsidR="00AB3C01" w:rsidRPr="00AB3C01" w:rsidRDefault="00AB3C01" w:rsidP="00AB3C01">
      <w:pPr>
        <w:pStyle w:val="a3"/>
        <w:ind w:firstLine="708"/>
        <w:jc w:val="both"/>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П</w:t>
      </w:r>
      <w:r w:rsidR="00F35A5C" w:rsidRPr="00F35A5C">
        <w:rPr>
          <w:rFonts w:ascii="Times New Roman" w:eastAsia="Times New Roman" w:hAnsi="Times New Roman" w:cs="Times New Roman"/>
          <w:sz w:val="24"/>
          <w:szCs w:val="24"/>
          <w:lang w:val="kk-KZ" w:eastAsia="ru-RU"/>
        </w:rPr>
        <w:t>атриотизм — əртекті түзілімдерден тұратын күрделі қоғамдық құбылыс. Ең алдымен, ол Отанды сүю, оған берілгендік, тарихы, мəдениеті, тілі т.б. ортақ халық немесе халықтар тұратын мекен-аймаққа қатынасты білдіреді. Патриотизмнің ерекшелігі — оның адамның рухани əлемінен орын алатындығында. Басқаша айтқанда, Отанға деген сүйіспеншілік əлеуметтік ерекше құбылыс ретінде əрбір адамның «ішінде», жан дүниесінде болады.</w:t>
      </w:r>
    </w:p>
    <w:p w:rsidR="00AB3C01" w:rsidRDefault="00F35A5C" w:rsidP="00AB3C01">
      <w:pPr>
        <w:pStyle w:val="a3"/>
        <w:ind w:firstLine="708"/>
        <w:jc w:val="both"/>
        <w:rPr>
          <w:rFonts w:ascii="Times New Roman" w:eastAsia="Times New Roman" w:hAnsi="Times New Roman" w:cs="Times New Roman"/>
          <w:sz w:val="24"/>
          <w:szCs w:val="24"/>
          <w:lang w:val="kk-KZ" w:eastAsia="ru-RU"/>
        </w:rPr>
      </w:pPr>
      <w:r w:rsidRPr="00F35A5C">
        <w:rPr>
          <w:rFonts w:ascii="Times New Roman" w:eastAsia="Times New Roman" w:hAnsi="Times New Roman" w:cs="Times New Roman"/>
          <w:sz w:val="24"/>
          <w:szCs w:val="24"/>
          <w:lang w:val="kk-KZ" w:eastAsia="ru-RU"/>
        </w:rPr>
        <w:t>Адамдар өз санасына патриотизм идеялары мен сезімдерін сіңіріп, саналы түрде рухани қажеттілікке айналдырғанда ғана патриот болады. Демек, тəрбие жұмысының қандай да түрлерінің пəрменділігі жалаң түсіндіре беруде емес, адамдарға ас пен ауа қандай керек болса, патриотизм сезімі сондай қажет болатындай табиғи қажеттілікке жеткізуде деп санаймыз. Ол үшін Отан, туған жер, туған ел деген қастерлі ұғымдарды нақты өмір мысалдарымен əрі қарапайым, əрі түсінікті етіп, пайымдай білу керек.</w:t>
      </w:r>
    </w:p>
    <w:p w:rsidR="00F35A5C" w:rsidRDefault="00F35A5C" w:rsidP="00AB3C01">
      <w:pPr>
        <w:pStyle w:val="a3"/>
        <w:ind w:firstLine="708"/>
        <w:jc w:val="both"/>
        <w:rPr>
          <w:rFonts w:ascii="Times New Roman" w:eastAsia="Times New Roman" w:hAnsi="Times New Roman" w:cs="Times New Roman"/>
          <w:sz w:val="24"/>
          <w:szCs w:val="24"/>
          <w:lang w:val="kk-KZ" w:eastAsia="ru-RU"/>
        </w:rPr>
      </w:pPr>
      <w:r w:rsidRPr="00F35A5C">
        <w:rPr>
          <w:rFonts w:ascii="Times New Roman" w:eastAsia="Times New Roman" w:hAnsi="Times New Roman" w:cs="Times New Roman"/>
          <w:sz w:val="24"/>
          <w:szCs w:val="24"/>
          <w:lang w:val="kk-KZ" w:eastAsia="ru-RU"/>
        </w:rPr>
        <w:t xml:space="preserve">Жас ұрпақ тəрбиесі Қазақстанның егемендік алып, тəуелсіздік жағдайына ие болғанда өз мемлекеттілігін қалыптастыруға байланысты бала тəрбиесін қайта қарау маңызды міндеттердің бірі болып отыр. «Қазақстан – біздің ортақ үйіміз, біздің өзіміз де, біздің бабаларымыз да осы жерді мекен етеді. Егер біз өзіміздің елімізді, өзіміздің өмірімізді сынауды білер болсақ, осы жасампаздықпен жаңғыртып, бой көрсеткен əрбір тал шыбықты мəпелеп өсіріп отырмасақ, онда біз өзімізді нағыз патриот деп санай алмас едік», — деген Елбасы Н.Ə.Назарбаевтың мемлекетіміздің келешегінің тұтқасын ұстайтын жас ұрпақты осы бастан Отанына, атамекеніне шын берілгендік рухында тəрбиелеуден артық борыш </w:t>
      </w:r>
      <w:r w:rsidR="00AB3C01">
        <w:rPr>
          <w:rFonts w:ascii="Times New Roman" w:eastAsia="Times New Roman" w:hAnsi="Times New Roman" w:cs="Times New Roman"/>
          <w:sz w:val="24"/>
          <w:szCs w:val="24"/>
          <w:lang w:val="kk-KZ" w:eastAsia="ru-RU"/>
        </w:rPr>
        <w:t>жоқ екендігін атап көрсетті</w:t>
      </w:r>
      <w:r w:rsidRPr="00F35A5C">
        <w:rPr>
          <w:rFonts w:ascii="Times New Roman" w:eastAsia="Times New Roman" w:hAnsi="Times New Roman" w:cs="Times New Roman"/>
          <w:sz w:val="24"/>
          <w:szCs w:val="24"/>
          <w:lang w:val="kk-KZ" w:eastAsia="ru-RU"/>
        </w:rPr>
        <w:t>.</w:t>
      </w:r>
    </w:p>
    <w:p w:rsidR="00AB3C01" w:rsidRDefault="00AB3C01" w:rsidP="00AB3C01">
      <w:pPr>
        <w:pStyle w:val="a3"/>
        <w:jc w:val="both"/>
        <w:rPr>
          <w:rFonts w:ascii="Times New Roman" w:hAnsi="Times New Roman" w:cs="Times New Roman"/>
          <w:sz w:val="24"/>
          <w:szCs w:val="24"/>
          <w:lang w:val="kk-KZ" w:eastAsia="ru-RU"/>
        </w:rPr>
      </w:pPr>
      <w:r w:rsidRPr="00AB3C01">
        <w:rPr>
          <w:rFonts w:ascii="Times New Roman" w:hAnsi="Times New Roman" w:cs="Times New Roman"/>
          <w:sz w:val="24"/>
          <w:szCs w:val="24"/>
          <w:lang w:val="kk-KZ" w:eastAsia="ru-RU"/>
        </w:rPr>
        <w:t>Патриоттық сана ұлттық жəне жалпы адамзаттық мүдделер тұрғысынан қарағанда Отанға деген көзқарас құндылықтарының жиынтығы болып табылады.</w:t>
      </w:r>
    </w:p>
    <w:p w:rsidR="00AB3C01" w:rsidRDefault="00AB3C01" w:rsidP="00AB3C01">
      <w:pPr>
        <w:pStyle w:val="a3"/>
        <w:ind w:firstLine="708"/>
        <w:jc w:val="both"/>
        <w:rPr>
          <w:rFonts w:ascii="Times New Roman" w:hAnsi="Times New Roman" w:cs="Times New Roman"/>
          <w:sz w:val="24"/>
          <w:szCs w:val="24"/>
          <w:lang w:val="kk-KZ" w:eastAsia="ru-RU"/>
        </w:rPr>
      </w:pPr>
      <w:r w:rsidRPr="00AB3C01">
        <w:rPr>
          <w:rFonts w:ascii="Times New Roman" w:hAnsi="Times New Roman" w:cs="Times New Roman"/>
          <w:sz w:val="24"/>
          <w:szCs w:val="24"/>
          <w:lang w:val="kk-KZ" w:eastAsia="ru-RU"/>
        </w:rPr>
        <w:t xml:space="preserve">Құндылық дегенде біз жеке адамның, адамдар тобының, этностың өз Отанының бүкіл табиғи жəне əлеуметтік элементтеріне қатысына негізделген əлеуметтік сипаттаманы айтамыз.  Бұл сипаттама жүйесі жеке адамның, əлеуметтік топтардың өзін қоршаған ортамен байланысының негізгі желілерін айғақтай отырып, тəрбиелік ықпалдың бағдарлары мен əлеуметтік мəнін білдіреді. Яғни пəрменді тəрбие нəтижесінде </w:t>
      </w:r>
      <w:r w:rsidRPr="00AB3C01">
        <w:rPr>
          <w:rFonts w:ascii="Times New Roman" w:hAnsi="Times New Roman" w:cs="Times New Roman"/>
          <w:sz w:val="24"/>
          <w:szCs w:val="24"/>
          <w:lang w:val="kk-KZ" w:eastAsia="ru-RU"/>
        </w:rPr>
        <w:lastRenderedPageBreak/>
        <w:t>адамдардың белгілі бір көзқарасы, мінез-құлқы, қоршаған ортаға қатысының тəртібі қалыптасады.</w:t>
      </w:r>
    </w:p>
    <w:p w:rsidR="00AB3C01" w:rsidRPr="00AB3C01" w:rsidRDefault="00AB3C01" w:rsidP="00AB3C01">
      <w:pPr>
        <w:pStyle w:val="a3"/>
        <w:ind w:firstLine="708"/>
        <w:jc w:val="both"/>
        <w:rPr>
          <w:rFonts w:ascii="Times New Roman" w:hAnsi="Times New Roman" w:cs="Times New Roman"/>
          <w:sz w:val="24"/>
          <w:szCs w:val="24"/>
          <w:lang w:val="kk-KZ" w:eastAsia="ru-RU"/>
        </w:rPr>
      </w:pPr>
      <w:r w:rsidRPr="00AB3C01">
        <w:rPr>
          <w:rFonts w:ascii="Times New Roman" w:hAnsi="Times New Roman" w:cs="Times New Roman"/>
          <w:sz w:val="24"/>
          <w:szCs w:val="24"/>
          <w:lang w:val="kk-KZ" w:eastAsia="ru-RU"/>
        </w:rPr>
        <w:t>Тұтас алғанда патриоттық сана дегеніміз Отан ұғымын құндылық тұрғысында сезіну, санаға сіңген бұрынғы ұрпақтардың озық дəстүрлеріне ұмтылу болып табылады.</w:t>
      </w:r>
    </w:p>
    <w:p w:rsidR="00BA6EB7" w:rsidRDefault="00AB3C01" w:rsidP="00AB3C01">
      <w:pPr>
        <w:pStyle w:val="a3"/>
        <w:jc w:val="both"/>
        <w:rPr>
          <w:rFonts w:ascii="Times New Roman" w:hAnsi="Times New Roman" w:cs="Times New Roman"/>
          <w:sz w:val="24"/>
          <w:szCs w:val="24"/>
          <w:lang w:val="kk-KZ" w:eastAsia="ru-RU"/>
        </w:rPr>
      </w:pPr>
      <w:r w:rsidRPr="00AB3C01">
        <w:rPr>
          <w:rFonts w:ascii="Times New Roman" w:hAnsi="Times New Roman" w:cs="Times New Roman"/>
          <w:sz w:val="24"/>
          <w:szCs w:val="24"/>
          <w:lang w:val="kk-KZ" w:eastAsia="ru-RU"/>
        </w:rPr>
        <w:t>Идеялар мен құндылықтарды жоғалту, жаңа идеялардың жүйесі ретінде идеологияның болмауы, мемлекеттік саясаттағы күңгірттік теріс жағдайларға əкеп соқтыруы мүмкін. Себебі, өкімшіл-өміршіл социалистік жүйенің ыдырауына байланысты адамдар санасының</w:t>
      </w:r>
      <w:r w:rsidR="00BA6EB7">
        <w:rPr>
          <w:rFonts w:ascii="Times New Roman" w:hAnsi="Times New Roman" w:cs="Times New Roman"/>
          <w:sz w:val="24"/>
          <w:szCs w:val="24"/>
          <w:lang w:val="kk-KZ" w:eastAsia="ru-RU"/>
        </w:rPr>
        <w:t xml:space="preserve"> толқулы жағдайында ұлтшылдық-</w:t>
      </w:r>
      <w:r w:rsidRPr="00AB3C01">
        <w:rPr>
          <w:rFonts w:ascii="Times New Roman" w:hAnsi="Times New Roman" w:cs="Times New Roman"/>
          <w:sz w:val="24"/>
          <w:szCs w:val="24"/>
          <w:lang w:val="kk-KZ" w:eastAsia="ru-RU"/>
        </w:rPr>
        <w:t>патриоттық, ұлыдержавалық сана, жікшілдік пиғыл белең алуға ұмтылады.</w:t>
      </w:r>
    </w:p>
    <w:p w:rsidR="00BA6EB7" w:rsidRDefault="00AB3C01" w:rsidP="00BA6EB7">
      <w:pPr>
        <w:pStyle w:val="a3"/>
        <w:ind w:firstLine="708"/>
        <w:jc w:val="both"/>
        <w:rPr>
          <w:rFonts w:ascii="Times New Roman" w:hAnsi="Times New Roman" w:cs="Times New Roman"/>
          <w:sz w:val="24"/>
          <w:szCs w:val="24"/>
          <w:lang w:val="kk-KZ" w:eastAsia="ru-RU"/>
        </w:rPr>
      </w:pPr>
      <w:r w:rsidRPr="00AB3C01">
        <w:rPr>
          <w:rFonts w:ascii="Times New Roman" w:hAnsi="Times New Roman" w:cs="Times New Roman"/>
          <w:sz w:val="24"/>
          <w:szCs w:val="24"/>
          <w:lang w:val="kk-KZ" w:eastAsia="ru-RU"/>
        </w:rPr>
        <w:t>Бұрынғы зерттеулерде патриотизм құбылысында таптық сипатты əсірелеп, ұлттық, жалпы адамзаттық сипаттарды əлсіретіп, адамдардың өз Отанына деген адами сезімін кемітіп көрсету белең алып келді. Ұзақ жылдар бойы Кеңес Одағының ресми насихатында патриотизм түсінігінен ұлттық белгілер ығыстырылып келді. Сөйтіп, патриотизм іргетасы жоқ, көпірме сөз ретінде насихатталды. Мұның өзі тəрбие жұмысына зор нұқсан келтірді. Тап тұрғысынан қарағанда пролетариаттың белгілі бір ұлтқа тəн еместігі жөнінде қағида паш етілді, ұлттық патриотизм жоққа шығарылды. Соның нəтижесінде қандай бір ұлттық белгі-дəстүрлерден ада тобырлық мəдениет деген пайда болды. Əр халықтың өзіне тəн ғасырлар бойы жинаған рухани мұрасы — дəстүрлері, тəлім-тəрбие үрдістері, өзіндік ерекше салттары аяққа басылды.</w:t>
      </w:r>
    </w:p>
    <w:p w:rsidR="00BA6EB7" w:rsidRDefault="00AB3C01" w:rsidP="00BA6EB7">
      <w:pPr>
        <w:pStyle w:val="a3"/>
        <w:ind w:firstLine="708"/>
        <w:jc w:val="both"/>
        <w:rPr>
          <w:rFonts w:ascii="Times New Roman" w:hAnsi="Times New Roman" w:cs="Times New Roman"/>
          <w:sz w:val="24"/>
          <w:szCs w:val="24"/>
          <w:lang w:val="kk-KZ" w:eastAsia="ru-RU"/>
        </w:rPr>
      </w:pPr>
      <w:r w:rsidRPr="00AB3C01">
        <w:rPr>
          <w:rFonts w:ascii="Times New Roman" w:hAnsi="Times New Roman" w:cs="Times New Roman"/>
          <w:sz w:val="24"/>
          <w:szCs w:val="24"/>
          <w:lang w:val="kk-KZ" w:eastAsia="ru-RU"/>
        </w:rPr>
        <w:t>Жоғарыда айтқанымыздай, патриотизм жалпыұлттық жəне ұлттық бөліктерден тұрады. Ұлттық патриотизм əдетте адамдардың белгілі бір ұлтқа тəн екендігімен, өз тілімен, мəдениетімен, сол аймаққа тəн дəстүрлерімен тығыз байланысты. Патриотизм орыстада, украиндықтарда, белорустықтарда, қазақтарда, өзбектерде, əзербайжандықтарда, грузиндіктерде, армяндықтарда бола  алады.</w:t>
      </w:r>
    </w:p>
    <w:p w:rsidR="00AB3C01" w:rsidRPr="00AB3C01" w:rsidRDefault="00AB3C01" w:rsidP="00BA6EB7">
      <w:pPr>
        <w:pStyle w:val="a3"/>
        <w:ind w:firstLine="708"/>
        <w:jc w:val="both"/>
        <w:rPr>
          <w:rFonts w:ascii="Times New Roman" w:hAnsi="Times New Roman" w:cs="Times New Roman"/>
          <w:sz w:val="24"/>
          <w:szCs w:val="24"/>
          <w:lang w:val="kk-KZ" w:eastAsia="ru-RU"/>
        </w:rPr>
      </w:pPr>
      <w:r w:rsidRPr="00AB3C01">
        <w:rPr>
          <w:rFonts w:ascii="Times New Roman" w:hAnsi="Times New Roman" w:cs="Times New Roman"/>
          <w:sz w:val="24"/>
          <w:szCs w:val="24"/>
          <w:lang w:val="kk-KZ" w:eastAsia="ru-RU"/>
        </w:rPr>
        <w:t>Əйгілі шығыстанушы В.В.Бартольд мұсылман Шығысының ортағасырлық жəне жаңа тарихы арасындағы жікті айыра отырып, былай деп жазды: «Мұсылмандықтың жаңа тарихына қарап отырсақ, біз оның орта ғасырлардағы ислам тарихынан айырықша өзгешелігін байқаймыз. Орта ғасырлардағы əулеттердің тез алмасып отыруы, шағын мемлекеттердің саяси жағынан тұрақсыз биліктер жағдайында қандай да бір патриотизм болмаса, енді сол аймақта құрылып отырған мемлекеттердің бірлігіне куə болып отырмыз»</w:t>
      </w:r>
      <w:r w:rsidR="00BA6EB7">
        <w:rPr>
          <w:rFonts w:ascii="Times New Roman" w:hAnsi="Times New Roman" w:cs="Times New Roman"/>
          <w:sz w:val="24"/>
          <w:szCs w:val="24"/>
          <w:lang w:val="kk-KZ" w:eastAsia="ru-RU"/>
        </w:rPr>
        <w:t>.</w:t>
      </w:r>
    </w:p>
    <w:p w:rsidR="006238E6" w:rsidRPr="006238E6" w:rsidRDefault="006238E6" w:rsidP="006238E6">
      <w:pPr>
        <w:pStyle w:val="a3"/>
        <w:jc w:val="both"/>
        <w:rPr>
          <w:rFonts w:ascii="Times New Roman" w:hAnsi="Times New Roman" w:cs="Times New Roman"/>
          <w:sz w:val="24"/>
          <w:szCs w:val="24"/>
          <w:lang w:val="kk-KZ" w:eastAsia="ru-RU"/>
        </w:rPr>
      </w:pPr>
    </w:p>
    <w:p w:rsidR="00CD61EF" w:rsidRDefault="00CD61EF" w:rsidP="00BA6EB7">
      <w:pPr>
        <w:pStyle w:val="a3"/>
        <w:numPr>
          <w:ilvl w:val="1"/>
          <w:numId w:val="4"/>
        </w:numPr>
        <w:jc w:val="both"/>
        <w:rPr>
          <w:rFonts w:ascii="Times New Roman" w:eastAsia="Times New Roman" w:hAnsi="Times New Roman" w:cs="Times New Roman"/>
          <w:b/>
          <w:sz w:val="24"/>
          <w:szCs w:val="24"/>
          <w:lang w:val="kk-KZ" w:eastAsia="ru-RU"/>
        </w:rPr>
      </w:pPr>
      <w:r w:rsidRPr="006D20ED">
        <w:rPr>
          <w:rFonts w:ascii="Times New Roman" w:eastAsia="Times New Roman" w:hAnsi="Times New Roman" w:cs="Times New Roman"/>
          <w:b/>
          <w:sz w:val="24"/>
          <w:szCs w:val="24"/>
          <w:lang w:val="kk-KZ" w:eastAsia="ru-RU"/>
        </w:rPr>
        <w:t>Ұсынылатын жағдай</w:t>
      </w:r>
    </w:p>
    <w:p w:rsidR="00BA6EB7" w:rsidRDefault="00BA6EB7" w:rsidP="00BA6EB7">
      <w:pPr>
        <w:pStyle w:val="a3"/>
        <w:ind w:firstLine="705"/>
        <w:jc w:val="both"/>
        <w:rPr>
          <w:rFonts w:ascii="Times New Roman" w:eastAsia="Times New Roman" w:hAnsi="Times New Roman" w:cs="Times New Roman"/>
          <w:sz w:val="24"/>
          <w:szCs w:val="24"/>
          <w:lang w:val="kk-KZ" w:eastAsia="ru-RU"/>
        </w:rPr>
      </w:pPr>
      <w:r w:rsidRPr="00BA6EB7">
        <w:rPr>
          <w:rFonts w:ascii="Times New Roman" w:eastAsia="Times New Roman" w:hAnsi="Times New Roman" w:cs="Times New Roman"/>
          <w:sz w:val="24"/>
          <w:szCs w:val="24"/>
          <w:lang w:val="kk-KZ" w:eastAsia="ru-RU"/>
        </w:rPr>
        <w:t xml:space="preserve">Ұлттық патриотизмсіз ұлтты сақтап қалу мүмкін емес. Біз қазақ ұлтын сақтап қалғымыз келсе, ұлттық патриотизмді дамытумыз керек. Жастар бойына ұлтты сүюді сіңірсе, жастардың бойына ұлтжандылықты дарытатын – алдыңғы буын. Келер болашаққа үміт қараған ел ретінде, өскелең ұрпақтың бойына отансүйгіштікті дарыту бірден-бір талап. </w:t>
      </w:r>
    </w:p>
    <w:p w:rsidR="00766F6E" w:rsidRDefault="00BA6EB7" w:rsidP="00766F6E">
      <w:pPr>
        <w:pStyle w:val="a3"/>
        <w:ind w:firstLine="705"/>
        <w:jc w:val="both"/>
        <w:rPr>
          <w:rFonts w:ascii="Times New Roman" w:eastAsia="Times New Roman" w:hAnsi="Times New Roman" w:cs="Times New Roman"/>
          <w:sz w:val="24"/>
          <w:szCs w:val="24"/>
          <w:lang w:val="kk-KZ" w:eastAsia="ru-RU"/>
        </w:rPr>
      </w:pPr>
      <w:r w:rsidRPr="00BA6EB7">
        <w:rPr>
          <w:rFonts w:ascii="Times New Roman" w:eastAsia="Times New Roman" w:hAnsi="Times New Roman" w:cs="Times New Roman"/>
          <w:sz w:val="24"/>
          <w:szCs w:val="24"/>
          <w:lang w:val="kk-KZ" w:eastAsia="ru-RU"/>
        </w:rPr>
        <w:t>Тарихқа үңілсек, арғы тарихымыз біздің дәуірімізге дейінгі V-ІІІ ғасырлардағы сақ, ғұн, үйсін тайпаларынан басталатын болса, «қазақ» деген атауға ие болып, қазақ мемлекетінің құрылғанына 550 жылдан асты. Римді жаулаған ғұн патшасы Еділ, Кирдің басын алған Томирис ханшайым, түркі дүниесінің төріндегі Бумын, Тоныкөк қағандар, Мысыр билеушісі Сұлтан Бейбарыс, Үнді жеріне иелік еткен Бабыр, Шыңғыс хан, Абылай, Кенесары, Дінмұхамед, Нұрсұлтан есімдері біз үшін тек зор мақтаныш қана емес, рухани әлеміміз</w:t>
      </w:r>
      <w:r w:rsidR="00766F6E">
        <w:rPr>
          <w:rFonts w:ascii="Times New Roman" w:eastAsia="Times New Roman" w:hAnsi="Times New Roman" w:cs="Times New Roman"/>
          <w:sz w:val="24"/>
          <w:szCs w:val="24"/>
          <w:lang w:val="kk-KZ" w:eastAsia="ru-RU"/>
        </w:rPr>
        <w:t xml:space="preserve">дің шамшырақтары екені даусыз. </w:t>
      </w:r>
    </w:p>
    <w:p w:rsidR="00766F6E" w:rsidRDefault="00BA6EB7" w:rsidP="00766F6E">
      <w:pPr>
        <w:pStyle w:val="a3"/>
        <w:ind w:firstLine="705"/>
        <w:jc w:val="both"/>
        <w:rPr>
          <w:rFonts w:ascii="Times New Roman" w:eastAsia="Times New Roman" w:hAnsi="Times New Roman" w:cs="Times New Roman"/>
          <w:sz w:val="24"/>
          <w:szCs w:val="24"/>
          <w:lang w:val="kk-KZ" w:eastAsia="ru-RU"/>
        </w:rPr>
      </w:pPr>
      <w:r w:rsidRPr="00BA6EB7">
        <w:rPr>
          <w:rFonts w:ascii="Times New Roman" w:eastAsia="Times New Roman" w:hAnsi="Times New Roman" w:cs="Times New Roman"/>
          <w:sz w:val="24"/>
          <w:szCs w:val="24"/>
          <w:lang w:val="kk-KZ" w:eastAsia="ru-RU"/>
        </w:rPr>
        <w:t>Түркі мәдениетінің жауһарлары өз дәуірінде ғана емес ХХІ ғасырда да әлемдегі ең озық мәдениет екенін тарих дәлелдеп отыр. Египеттің пирамидаларынан Қожа Ахмет Яссауи мавзолейі, перғауындардың саркафагтарынан қазақ даласының алтын сауыттары кем емес екені әлдеқашан дәлелденген. Көшпенділер өнері, шумерлік мәде</w:t>
      </w:r>
      <w:r w:rsidR="00766F6E">
        <w:rPr>
          <w:rFonts w:ascii="Times New Roman" w:eastAsia="Times New Roman" w:hAnsi="Times New Roman" w:cs="Times New Roman"/>
          <w:sz w:val="24"/>
          <w:szCs w:val="24"/>
          <w:lang w:val="kk-KZ" w:eastAsia="ru-RU"/>
        </w:rPr>
        <w:t>ниет әлемді мойындатқалы қашан.</w:t>
      </w:r>
    </w:p>
    <w:p w:rsidR="00766F6E" w:rsidRDefault="00BA6EB7" w:rsidP="00766F6E">
      <w:pPr>
        <w:pStyle w:val="a3"/>
        <w:ind w:firstLine="705"/>
        <w:jc w:val="both"/>
        <w:rPr>
          <w:rFonts w:ascii="Times New Roman" w:eastAsia="Times New Roman" w:hAnsi="Times New Roman" w:cs="Times New Roman"/>
          <w:sz w:val="24"/>
          <w:szCs w:val="24"/>
          <w:lang w:val="kk-KZ" w:eastAsia="ru-RU"/>
        </w:rPr>
      </w:pPr>
      <w:r w:rsidRPr="00BA6EB7">
        <w:rPr>
          <w:rFonts w:ascii="Times New Roman" w:eastAsia="Times New Roman" w:hAnsi="Times New Roman" w:cs="Times New Roman"/>
          <w:sz w:val="24"/>
          <w:szCs w:val="24"/>
          <w:lang w:val="kk-KZ" w:eastAsia="ru-RU"/>
        </w:rPr>
        <w:lastRenderedPageBreak/>
        <w:t>Ғылыми зерттеулер бойынша қазақ тілінің түп атасы – түркілердің сына жазуы славян-кирилл жазуынан 15 ғасыр, грузин және армян жазуына</w:t>
      </w:r>
      <w:r w:rsidR="00766F6E">
        <w:rPr>
          <w:rFonts w:ascii="Times New Roman" w:eastAsia="Times New Roman" w:hAnsi="Times New Roman" w:cs="Times New Roman"/>
          <w:sz w:val="24"/>
          <w:szCs w:val="24"/>
          <w:lang w:val="kk-KZ" w:eastAsia="ru-RU"/>
        </w:rPr>
        <w:t xml:space="preserve">н 10 ғасыр бұрын пайда болған. </w:t>
      </w:r>
    </w:p>
    <w:p w:rsidR="00766F6E" w:rsidRDefault="00BA6EB7" w:rsidP="00766F6E">
      <w:pPr>
        <w:pStyle w:val="a3"/>
        <w:ind w:firstLine="705"/>
        <w:jc w:val="both"/>
        <w:rPr>
          <w:rFonts w:ascii="Times New Roman" w:eastAsia="Times New Roman" w:hAnsi="Times New Roman" w:cs="Times New Roman"/>
          <w:sz w:val="24"/>
          <w:szCs w:val="24"/>
          <w:lang w:val="kk-KZ" w:eastAsia="ru-RU"/>
        </w:rPr>
      </w:pPr>
      <w:r w:rsidRPr="00BA6EB7">
        <w:rPr>
          <w:rFonts w:ascii="Times New Roman" w:eastAsia="Times New Roman" w:hAnsi="Times New Roman" w:cs="Times New Roman"/>
          <w:sz w:val="24"/>
          <w:szCs w:val="24"/>
          <w:lang w:val="kk-KZ" w:eastAsia="ru-RU"/>
        </w:rPr>
        <w:t>Қазақстан жер көлемі жағынан әлем бойынша 9-шы, ТМД</w:t>
      </w:r>
      <w:r w:rsidR="00766F6E">
        <w:rPr>
          <w:rFonts w:ascii="Times New Roman" w:eastAsia="Times New Roman" w:hAnsi="Times New Roman" w:cs="Times New Roman"/>
          <w:sz w:val="24"/>
          <w:szCs w:val="24"/>
          <w:lang w:val="kk-KZ" w:eastAsia="ru-RU"/>
        </w:rPr>
        <w:t xml:space="preserve"> бойынша 2-ші орынды иеленеді. </w:t>
      </w:r>
    </w:p>
    <w:p w:rsidR="00766F6E" w:rsidRDefault="00BA6EB7" w:rsidP="00766F6E">
      <w:pPr>
        <w:pStyle w:val="a3"/>
        <w:ind w:firstLine="705"/>
        <w:jc w:val="both"/>
        <w:rPr>
          <w:rFonts w:ascii="Times New Roman" w:eastAsia="Times New Roman" w:hAnsi="Times New Roman" w:cs="Times New Roman"/>
          <w:sz w:val="24"/>
          <w:szCs w:val="24"/>
          <w:lang w:val="kk-KZ" w:eastAsia="ru-RU"/>
        </w:rPr>
      </w:pPr>
      <w:r w:rsidRPr="00BA6EB7">
        <w:rPr>
          <w:rFonts w:ascii="Times New Roman" w:eastAsia="Times New Roman" w:hAnsi="Times New Roman" w:cs="Times New Roman"/>
          <w:sz w:val="24"/>
          <w:szCs w:val="24"/>
          <w:lang w:val="kk-KZ" w:eastAsia="ru-RU"/>
        </w:rPr>
        <w:t xml:space="preserve">Қазақ ұлты тарихта тағдыр талайын аз көрмеген халық. Жер шарының жартысын табанының астына салған дүбірлі дәуірімен бірге халқының үштен екісін жоғалтып, өз жерінде жалпы халықтың 24 пайызын ғана құраған, зиялысымен бірге ер азаматтарынан мүлде айырылып қалудың аз алдында қалған, соған қарамастан ұлттық намысын, салт-дәстүрін, діні мен тілін, ұлттық болмысын ғана емес, мемлекеттігі мен жерінің тұтастығын сақтап қалған қайсар да жауынгер, кемел де кемеңгер халық. Қазақ екенімізге мақтана алатын артықшылықтарымыз аз емес. Айта </w:t>
      </w:r>
      <w:r w:rsidR="00766F6E">
        <w:rPr>
          <w:rFonts w:ascii="Times New Roman" w:eastAsia="Times New Roman" w:hAnsi="Times New Roman" w:cs="Times New Roman"/>
          <w:sz w:val="24"/>
          <w:szCs w:val="24"/>
          <w:lang w:val="kk-KZ" w:eastAsia="ru-RU"/>
        </w:rPr>
        <w:t>берсек, бізден мықты халық жоқ.</w:t>
      </w:r>
    </w:p>
    <w:p w:rsidR="00766F6E" w:rsidRDefault="00BA6EB7" w:rsidP="00766F6E">
      <w:pPr>
        <w:pStyle w:val="a3"/>
        <w:ind w:firstLine="705"/>
        <w:jc w:val="both"/>
        <w:rPr>
          <w:rFonts w:ascii="Times New Roman" w:eastAsia="Times New Roman" w:hAnsi="Times New Roman" w:cs="Times New Roman"/>
          <w:sz w:val="24"/>
          <w:szCs w:val="24"/>
          <w:lang w:val="kk-KZ" w:eastAsia="ru-RU"/>
        </w:rPr>
      </w:pPr>
      <w:r w:rsidRPr="00BA6EB7">
        <w:rPr>
          <w:rFonts w:ascii="Times New Roman" w:eastAsia="Times New Roman" w:hAnsi="Times New Roman" w:cs="Times New Roman"/>
          <w:sz w:val="24"/>
          <w:szCs w:val="24"/>
          <w:lang w:val="kk-KZ" w:eastAsia="ru-RU"/>
        </w:rPr>
        <w:t>Айтылған дүниені енді өсіп келе жатқан жастардың санасына қалай сіңіруге болады? Әрине, күнделікті өмірмен байланыстырып. Мәселен, балабақша және мектеп жасындағы балаларға анимациялық фильмдер арқылы, жасөсіпірімдерге де көркем фильмдер арқылы бойына сіңіру ең оңтайлы әдіс болмақ. Сондай-ақ, нанотехнологияның жетілген түрлеріне де (телефон, компьютер) ұлттық болмысты айқындап тұратын ойындар мен басқатырғыштарды енгізу де өзекті мәселе. Өз дәстүр болмысын бұзбай жаңа технологиямен біте қайнастырып жіберген Жапон елінен үйренеріміз мол. Жауыздық пен қатігездікке баулитын америкалық анимациялық фильмдерге өз елдерінде тыйым салған жапондықтар тек ұлттық менталитетін дәріптейтін отандық мультфильм</w:t>
      </w:r>
      <w:r w:rsidR="00766F6E">
        <w:rPr>
          <w:rFonts w:ascii="Times New Roman" w:eastAsia="Times New Roman" w:hAnsi="Times New Roman" w:cs="Times New Roman"/>
          <w:sz w:val="24"/>
          <w:szCs w:val="24"/>
          <w:lang w:val="kk-KZ" w:eastAsia="ru-RU"/>
        </w:rPr>
        <w:t>дерін көрсетуді бекітіп қойған.</w:t>
      </w:r>
    </w:p>
    <w:p w:rsidR="00766F6E" w:rsidRDefault="00BA6EB7" w:rsidP="00766F6E">
      <w:pPr>
        <w:pStyle w:val="a3"/>
        <w:ind w:firstLine="705"/>
        <w:jc w:val="both"/>
        <w:rPr>
          <w:rFonts w:ascii="Times New Roman" w:eastAsia="Times New Roman" w:hAnsi="Times New Roman" w:cs="Times New Roman"/>
          <w:sz w:val="24"/>
          <w:szCs w:val="24"/>
          <w:lang w:val="kk-KZ" w:eastAsia="ru-RU"/>
        </w:rPr>
      </w:pPr>
      <w:r w:rsidRPr="00BA6EB7">
        <w:rPr>
          <w:rFonts w:ascii="Times New Roman" w:eastAsia="Times New Roman" w:hAnsi="Times New Roman" w:cs="Times New Roman"/>
          <w:sz w:val="24"/>
          <w:szCs w:val="24"/>
          <w:lang w:val="kk-KZ" w:eastAsia="ru-RU"/>
        </w:rPr>
        <w:t>Өткен ғасырлардағы тарихымызға еңсемізді тік көтеріп қарауға рухымыз жетеді. Қазіргі, яғни болашақ тарих болып қалатын ХХІ ғасырда да аты алтын әріптермен жазылып қалатын тұлғалар жетерлік. Білім, мәдениет, спорт, саясат және тағы да басқа салаларда жетістікке жетіп, Қазақты Боратпен шатастырғандарға кім екендігін таныст</w:t>
      </w:r>
      <w:r w:rsidR="00766F6E">
        <w:rPr>
          <w:rFonts w:ascii="Times New Roman" w:eastAsia="Times New Roman" w:hAnsi="Times New Roman" w:cs="Times New Roman"/>
          <w:sz w:val="24"/>
          <w:szCs w:val="24"/>
          <w:lang w:val="kk-KZ" w:eastAsia="ru-RU"/>
        </w:rPr>
        <w:t>ырып жүрген азаматтарға баймыз.</w:t>
      </w:r>
    </w:p>
    <w:p w:rsidR="00BA6EB7" w:rsidRPr="00BA6EB7" w:rsidRDefault="00BA6EB7" w:rsidP="00766F6E">
      <w:pPr>
        <w:pStyle w:val="a3"/>
        <w:ind w:firstLine="705"/>
        <w:jc w:val="both"/>
        <w:rPr>
          <w:rFonts w:ascii="Times New Roman" w:eastAsia="Times New Roman" w:hAnsi="Times New Roman" w:cs="Times New Roman"/>
          <w:sz w:val="24"/>
          <w:szCs w:val="24"/>
          <w:lang w:val="kk-KZ" w:eastAsia="ru-RU"/>
        </w:rPr>
      </w:pPr>
      <w:r w:rsidRPr="00BA6EB7">
        <w:rPr>
          <w:rFonts w:ascii="Times New Roman" w:eastAsia="Times New Roman" w:hAnsi="Times New Roman" w:cs="Times New Roman"/>
          <w:sz w:val="24"/>
          <w:szCs w:val="24"/>
          <w:lang w:val="kk-KZ" w:eastAsia="ru-RU"/>
        </w:rPr>
        <w:t>Өз бойымызда және балаларымыздың бойында жаңа қазақстандық патриотизмді тәрбиелеуіміз керек. Бұл ең алдымен елге және оның игіліктеріне деген мақтаныш сезімін ұялатады. Бірақ бүгінде қалыптасқан мемлекеттің жаңа даму кезеңінде бұл түсініктің өзі жеткіліксіз. Біз бұл мәселеге прагматикалық тұрғыдан қарауымыз керек. Егер мемлекет әр азаматтың өмір сапасына, қауіпсіздігіне, тең мүмкіндіктеріне және болашағына кепілдік беретін болса, біз елімізді сүйеміз, онымен мақтанамыз. Осындай тәсіл ғана патриотизмді және оны тәрбиелеу мәселесіне прагматикалық және шынайы көзқарасты оятады.</w:t>
      </w:r>
    </w:p>
    <w:p w:rsidR="00BA6EB7" w:rsidRPr="00BA6EB7" w:rsidRDefault="00BA6EB7" w:rsidP="00BA6EB7">
      <w:pPr>
        <w:pStyle w:val="a3"/>
        <w:jc w:val="both"/>
        <w:rPr>
          <w:rFonts w:ascii="Times New Roman" w:eastAsia="Times New Roman" w:hAnsi="Times New Roman" w:cs="Times New Roman"/>
          <w:sz w:val="24"/>
          <w:szCs w:val="24"/>
          <w:lang w:val="kk-KZ" w:eastAsia="ru-RU"/>
        </w:rPr>
      </w:pPr>
    </w:p>
    <w:p w:rsidR="00CD61EF" w:rsidRDefault="00CD61EF" w:rsidP="006748CF">
      <w:pPr>
        <w:pStyle w:val="a3"/>
        <w:ind w:firstLine="705"/>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Мәселенің қойыл</w:t>
      </w:r>
      <w:r w:rsidRPr="002D3925">
        <w:rPr>
          <w:rFonts w:ascii="Times New Roman" w:eastAsia="Times New Roman" w:hAnsi="Times New Roman" w:cs="Times New Roman"/>
          <w:b/>
          <w:sz w:val="24"/>
          <w:szCs w:val="24"/>
          <w:lang w:val="kk-KZ" w:eastAsia="ru-RU"/>
        </w:rPr>
        <w:t xml:space="preserve">уы: </w:t>
      </w:r>
    </w:p>
    <w:p w:rsidR="00612E0C" w:rsidRDefault="00612E0C" w:rsidP="00612E0C">
      <w:pPr>
        <w:pStyle w:val="a3"/>
        <w:ind w:firstLine="705"/>
        <w:jc w:val="both"/>
        <w:rPr>
          <w:rFonts w:ascii="Times New Roman" w:hAnsi="Times New Roman" w:cs="Times New Roman"/>
          <w:sz w:val="24"/>
          <w:szCs w:val="24"/>
          <w:lang w:val="kk-KZ"/>
        </w:rPr>
      </w:pPr>
      <w:r w:rsidRPr="00612E0C">
        <w:rPr>
          <w:rFonts w:ascii="Times New Roman" w:hAnsi="Times New Roman" w:cs="Times New Roman"/>
          <w:sz w:val="24"/>
          <w:szCs w:val="24"/>
          <w:lang w:val="kk-KZ"/>
        </w:rPr>
        <w:t>Қазақстан Республикасында білім беруді дамытудың  Мемлекеттік бағдарламасының негізгі міндеттерінің бірі қазақстандық патриотизмге, төзушілікке, биік мәдениетке, адам құқықтары мен бостандықтарын құрметтеуге тәрбиелеу болып табылады. Бұл жастарға этнопедагогикалық негізде білім беріп, патриоттыққа тәрбиелеу ісіне нұсқау әрі оның қажеттілігін айқындайтын бағдарлама деуге болады. Сол сияқты тәрбие тұжырымдамасында тәрбие үдерісін ұйымдастырудың қағидаларында этникалық қағида этникалық мәдениет негізінде жалпы ұлттық мәдениеттің гүлденуіне ықпал жасайтын мәдениет жасаушы ортаны қалыптастыруды, азаматтық келісім жөнінде атап көрсеткен. </w:t>
      </w:r>
    </w:p>
    <w:p w:rsidR="00612E0C" w:rsidRDefault="00612E0C" w:rsidP="00612E0C">
      <w:pPr>
        <w:pStyle w:val="a3"/>
        <w:ind w:firstLine="705"/>
        <w:jc w:val="both"/>
        <w:rPr>
          <w:rFonts w:ascii="Times New Roman" w:hAnsi="Times New Roman" w:cs="Times New Roman"/>
          <w:sz w:val="24"/>
          <w:szCs w:val="24"/>
          <w:lang w:val="kk-KZ"/>
        </w:rPr>
      </w:pPr>
      <w:r w:rsidRPr="00612E0C">
        <w:rPr>
          <w:rFonts w:ascii="Times New Roman" w:hAnsi="Times New Roman" w:cs="Times New Roman"/>
          <w:sz w:val="24"/>
          <w:szCs w:val="24"/>
          <w:lang w:val="kk-KZ"/>
        </w:rPr>
        <w:t xml:space="preserve">Балалар мен жастардың азаматтық патриоттық  білім беру ұйымдарында азаматтық құқықтық, патриоттық тәрбие беруде мазмұны мен әдіс тәсілдер мен </w:t>
      </w:r>
      <w:r>
        <w:rPr>
          <w:rFonts w:ascii="Times New Roman" w:hAnsi="Times New Roman" w:cs="Times New Roman"/>
          <w:sz w:val="24"/>
          <w:szCs w:val="24"/>
          <w:lang w:val="kk-KZ"/>
        </w:rPr>
        <w:t>оқу тәрбие құрылымының өзара іс-</w:t>
      </w:r>
      <w:r w:rsidRPr="00612E0C">
        <w:rPr>
          <w:rFonts w:ascii="Times New Roman" w:hAnsi="Times New Roman" w:cs="Times New Roman"/>
          <w:sz w:val="24"/>
          <w:szCs w:val="24"/>
          <w:lang w:val="kk-KZ"/>
        </w:rPr>
        <w:t xml:space="preserve">әрекеттестік негізінде деңгейін көтеру белгіленген. Ондай әрекеттестікті  </w:t>
      </w:r>
      <w:r>
        <w:rPr>
          <w:rFonts w:ascii="Times New Roman" w:hAnsi="Times New Roman" w:cs="Times New Roman"/>
          <w:sz w:val="24"/>
          <w:szCs w:val="24"/>
          <w:lang w:val="kk-KZ"/>
        </w:rPr>
        <w:t>біздің ұлы ойшылдарымыз ертеден</w:t>
      </w:r>
      <w:r w:rsidRPr="00612E0C">
        <w:rPr>
          <w:rFonts w:ascii="Times New Roman" w:hAnsi="Times New Roman" w:cs="Times New Roman"/>
          <w:sz w:val="24"/>
          <w:szCs w:val="24"/>
          <w:lang w:val="kk-KZ"/>
        </w:rPr>
        <w:t>-ақ ескеріп, өз ойларын қосқан. Осындай адамның еркін әрекеттесетін мінез-құлқын тәрбиелеуде Әл-Фараби  «Әдеттенудің</w:t>
      </w:r>
      <w:r>
        <w:rPr>
          <w:rFonts w:ascii="Times New Roman" w:hAnsi="Times New Roman" w:cs="Times New Roman"/>
          <w:sz w:val="24"/>
          <w:szCs w:val="24"/>
          <w:lang w:val="kk-KZ"/>
        </w:rPr>
        <w:t xml:space="preserve"> арқасында бізді жақсы мінез-</w:t>
      </w:r>
      <w:r w:rsidRPr="00612E0C">
        <w:rPr>
          <w:rFonts w:ascii="Times New Roman" w:hAnsi="Times New Roman" w:cs="Times New Roman"/>
          <w:sz w:val="24"/>
          <w:szCs w:val="24"/>
          <w:lang w:val="kk-KZ"/>
        </w:rPr>
        <w:t>құлыққа жеткізетін әрекеттер жақсы әрекеттер болып табылады. Ол адамның жетілуі оның мінез-құлқының жетілуіне сайма-</w:t>
      </w:r>
      <w:r w:rsidRPr="00612E0C">
        <w:rPr>
          <w:rFonts w:ascii="Times New Roman" w:hAnsi="Times New Roman" w:cs="Times New Roman"/>
          <w:sz w:val="24"/>
          <w:szCs w:val="24"/>
          <w:lang w:val="kk-KZ"/>
        </w:rPr>
        <w:lastRenderedPageBreak/>
        <w:t>сай келеді» деген  ойы арқылы қазіргі кезде тұлғаның жеке  қасиетін, мінез-құлқын  қалыптастыруда жақсы әрекеттер  қалыптастыру керектігі туралы ой айтады. Бүгінгі күндегі Еліміздің  егемендікке жетуі  халықтар</w:t>
      </w:r>
      <w:r>
        <w:rPr>
          <w:rFonts w:ascii="Times New Roman" w:hAnsi="Times New Roman" w:cs="Times New Roman"/>
          <w:sz w:val="24"/>
          <w:szCs w:val="24"/>
          <w:lang w:val="kk-KZ"/>
        </w:rPr>
        <w:t>дың ұлттық дүние</w:t>
      </w:r>
      <w:r w:rsidRPr="00612E0C">
        <w:rPr>
          <w:rFonts w:ascii="Times New Roman" w:hAnsi="Times New Roman" w:cs="Times New Roman"/>
          <w:sz w:val="24"/>
          <w:szCs w:val="24"/>
          <w:lang w:val="kk-KZ"/>
        </w:rPr>
        <w:t>танымының өсуіне жағдай жасады.</w:t>
      </w:r>
    </w:p>
    <w:p w:rsidR="00D672C2" w:rsidRDefault="00612E0C" w:rsidP="00612E0C">
      <w:pPr>
        <w:pStyle w:val="a3"/>
        <w:ind w:firstLine="705"/>
        <w:jc w:val="both"/>
        <w:rPr>
          <w:rFonts w:ascii="Times New Roman" w:hAnsi="Times New Roman" w:cs="Times New Roman"/>
          <w:sz w:val="24"/>
          <w:szCs w:val="24"/>
          <w:lang w:val="kk-KZ"/>
        </w:rPr>
      </w:pPr>
      <w:r w:rsidRPr="00612E0C">
        <w:rPr>
          <w:rFonts w:ascii="Times New Roman" w:hAnsi="Times New Roman" w:cs="Times New Roman"/>
          <w:sz w:val="24"/>
          <w:szCs w:val="24"/>
          <w:lang w:val="kk-KZ"/>
        </w:rPr>
        <w:t>Қазіргі кезде жоғары оқу орындарында тәрбие беру мәселесіне жаңаша көқарас тұрғысынан қарауды және студенттердің патриоттық сана-сезімін, сапаларын, мінез-құлқын қалыптастыруды көздейтін тәрбиенің формалары мен әдістерін жетілдіруді талап етеді. Бұл бүгінде байсалдылық, табандылық, батылдылық, батырлық, қайсарлық туралы білім ғана емес, өнегелік, тәрбиелік көрсету қажет болып отырған уақытта аса маңызды. Бұл Қазақстанның жоғарғы оқу орындарында студенттерге қазақ халқының этностық ерекшеліктерін, тарихы мен мәдениетін, сондай-ақ халықтың батыр ұл-қыздарының ерлік істерін дәріптеу жастарға патриоттық тәрбие берудің және оны қазіргі жағдайда зерттеудің қажеттілігін арттыра түседі</w:t>
      </w:r>
      <w:r>
        <w:rPr>
          <w:rFonts w:ascii="Times New Roman" w:hAnsi="Times New Roman" w:cs="Times New Roman"/>
          <w:sz w:val="24"/>
          <w:szCs w:val="24"/>
          <w:lang w:val="kk-KZ"/>
        </w:rPr>
        <w:t>.</w:t>
      </w:r>
    </w:p>
    <w:p w:rsidR="00D672C2" w:rsidRDefault="00612E0C" w:rsidP="00612E0C">
      <w:pPr>
        <w:pStyle w:val="a3"/>
        <w:ind w:firstLine="705"/>
        <w:jc w:val="both"/>
        <w:rPr>
          <w:rFonts w:ascii="Times New Roman" w:hAnsi="Times New Roman" w:cs="Times New Roman"/>
          <w:sz w:val="24"/>
          <w:szCs w:val="24"/>
          <w:lang w:val="kk-KZ"/>
        </w:rPr>
      </w:pPr>
      <w:r w:rsidRPr="00612E0C">
        <w:rPr>
          <w:rFonts w:ascii="Times New Roman" w:hAnsi="Times New Roman" w:cs="Times New Roman"/>
          <w:sz w:val="24"/>
          <w:szCs w:val="24"/>
          <w:lang w:val="kk-KZ"/>
        </w:rPr>
        <w:t xml:space="preserve">Жалпы Қазақстанда тұратын халықтардың  қазақ халқының ұлттық тарихына деген қызығушылығын дамыту,  ұлттық сана-сезімді қалыптастыру оның патриоттық сезімін тәрбиелеуде  негізгі  бағдар болады. Ал қазақстандық патриотизм Қазақстан азаматының өзін осы елдің төл баласы, нағыз азаматы ретінде сезінгенде, Қазақстанды өзінің туған елі, Отаны деп есептеген жағдайда ғана қалыптасады. Қазақстанның патриоты дегеніміз: </w:t>
      </w:r>
    </w:p>
    <w:p w:rsidR="00D672C2" w:rsidRDefault="00612E0C" w:rsidP="00612E0C">
      <w:pPr>
        <w:pStyle w:val="a3"/>
        <w:ind w:firstLine="705"/>
        <w:jc w:val="both"/>
        <w:rPr>
          <w:rFonts w:ascii="Times New Roman" w:hAnsi="Times New Roman" w:cs="Times New Roman"/>
          <w:sz w:val="24"/>
          <w:szCs w:val="24"/>
          <w:lang w:val="kk-KZ"/>
        </w:rPr>
      </w:pPr>
      <w:r w:rsidRPr="00612E0C">
        <w:rPr>
          <w:rFonts w:ascii="Times New Roman" w:hAnsi="Times New Roman" w:cs="Times New Roman"/>
          <w:sz w:val="24"/>
          <w:szCs w:val="24"/>
          <w:lang w:val="kk-KZ"/>
        </w:rPr>
        <w:t xml:space="preserve">1. Қазақстанда тұратын барлық ұлт өкілдері Қазақстан Республикасының мемлекеттік рәміздеріне ерекше құрметпен қарап, шын ниетімен қадірлеуі. </w:t>
      </w:r>
    </w:p>
    <w:p w:rsidR="00D672C2" w:rsidRDefault="00612E0C" w:rsidP="00612E0C">
      <w:pPr>
        <w:pStyle w:val="a3"/>
        <w:ind w:firstLine="705"/>
        <w:jc w:val="both"/>
        <w:rPr>
          <w:rFonts w:ascii="Times New Roman" w:hAnsi="Times New Roman" w:cs="Times New Roman"/>
          <w:sz w:val="24"/>
          <w:szCs w:val="24"/>
          <w:lang w:val="kk-KZ"/>
        </w:rPr>
      </w:pPr>
      <w:r w:rsidRPr="00612E0C">
        <w:rPr>
          <w:rFonts w:ascii="Times New Roman" w:hAnsi="Times New Roman" w:cs="Times New Roman"/>
          <w:sz w:val="24"/>
          <w:szCs w:val="24"/>
          <w:lang w:val="kk-KZ"/>
        </w:rPr>
        <w:t xml:space="preserve">2. Қазақстанда тұратын барлық халықтардың ұлтына қарамай, Отанды қорғауға дайын болуы. </w:t>
      </w:r>
    </w:p>
    <w:p w:rsidR="00D672C2" w:rsidRDefault="00612E0C" w:rsidP="00612E0C">
      <w:pPr>
        <w:pStyle w:val="a3"/>
        <w:ind w:firstLine="705"/>
        <w:jc w:val="both"/>
        <w:rPr>
          <w:rFonts w:ascii="Times New Roman" w:hAnsi="Times New Roman" w:cs="Times New Roman"/>
          <w:sz w:val="24"/>
          <w:szCs w:val="24"/>
          <w:lang w:val="kk-KZ"/>
        </w:rPr>
      </w:pPr>
      <w:r w:rsidRPr="00612E0C">
        <w:rPr>
          <w:rFonts w:ascii="Times New Roman" w:hAnsi="Times New Roman" w:cs="Times New Roman"/>
          <w:sz w:val="24"/>
          <w:szCs w:val="24"/>
          <w:lang w:val="kk-KZ"/>
        </w:rPr>
        <w:t xml:space="preserve">3.  Қазақстан Республикасының қарулы күштерінің әскер қатарында болатынына ұлттық патриоттық мақтаныш сезімінің болуы. </w:t>
      </w:r>
    </w:p>
    <w:p w:rsidR="00D672C2" w:rsidRDefault="00612E0C" w:rsidP="00612E0C">
      <w:pPr>
        <w:pStyle w:val="a3"/>
        <w:ind w:firstLine="705"/>
        <w:jc w:val="both"/>
        <w:rPr>
          <w:rFonts w:ascii="Times New Roman" w:hAnsi="Times New Roman" w:cs="Times New Roman"/>
          <w:sz w:val="24"/>
          <w:szCs w:val="24"/>
          <w:lang w:val="kk-KZ"/>
        </w:rPr>
      </w:pPr>
      <w:r w:rsidRPr="00612E0C">
        <w:rPr>
          <w:rFonts w:ascii="Times New Roman" w:hAnsi="Times New Roman" w:cs="Times New Roman"/>
          <w:sz w:val="24"/>
          <w:szCs w:val="24"/>
          <w:lang w:val="kk-KZ"/>
        </w:rPr>
        <w:t xml:space="preserve">4. Қазақ халқының тарихы мен салтын, тілін сүю және құрметтеуге, оның таңдаулы дәстүрлерін сақтауға және оны дамытуға ынталы болуы т.т. Өз тарихын білу — ұлттық сана-сезімнің ажырамас бөлігі, ол этникалық тұтастықтың сақталуы мен оның келесі буындарда жалғасын табуда маңызды. </w:t>
      </w:r>
    </w:p>
    <w:p w:rsidR="00D672C2" w:rsidRDefault="00612E0C" w:rsidP="00612E0C">
      <w:pPr>
        <w:pStyle w:val="a3"/>
        <w:ind w:firstLine="705"/>
        <w:jc w:val="both"/>
        <w:rPr>
          <w:rFonts w:ascii="Times New Roman" w:hAnsi="Times New Roman" w:cs="Times New Roman"/>
          <w:sz w:val="24"/>
          <w:szCs w:val="24"/>
          <w:lang w:val="kk-KZ"/>
        </w:rPr>
      </w:pPr>
      <w:r w:rsidRPr="00612E0C">
        <w:rPr>
          <w:rFonts w:ascii="Times New Roman" w:hAnsi="Times New Roman" w:cs="Times New Roman"/>
          <w:sz w:val="24"/>
          <w:szCs w:val="24"/>
          <w:lang w:val="kk-KZ"/>
        </w:rPr>
        <w:t xml:space="preserve"> Қазіргі ұрпақтың  өз халқымен бірлігін сезінушілігі және өзін оның күллі тарихи жетістіктерінің тікелей мирасқоры  мен  нақты сақтаушысы әрі жалғастырушысы  ретінде  сезінуінің мәні зор болмақ. </w:t>
      </w:r>
    </w:p>
    <w:p w:rsidR="00D672C2" w:rsidRDefault="00612E0C" w:rsidP="00612E0C">
      <w:pPr>
        <w:pStyle w:val="a3"/>
        <w:ind w:firstLine="705"/>
        <w:jc w:val="both"/>
        <w:rPr>
          <w:rFonts w:ascii="Times New Roman" w:hAnsi="Times New Roman" w:cs="Times New Roman"/>
          <w:sz w:val="24"/>
          <w:szCs w:val="24"/>
          <w:lang w:val="kk-KZ"/>
        </w:rPr>
      </w:pPr>
      <w:r w:rsidRPr="00612E0C">
        <w:rPr>
          <w:rFonts w:ascii="Times New Roman" w:hAnsi="Times New Roman" w:cs="Times New Roman"/>
          <w:sz w:val="24"/>
          <w:szCs w:val="24"/>
          <w:lang w:val="kk-KZ"/>
        </w:rPr>
        <w:t>Қазақ халқы ежелден басқа халықтардай Отанын, ұлтын сүйген. Батырларымыз бастаған қазақ халқы Отанын, жерін, ұлтын жаудан қорғаған. Оны Қазыбек би өз сөзінде былай келтіреді: «Біз  қазақ деген мал баққан елміз, бірақ ешкімге соқтықпай, жай жатқан елміз.</w:t>
      </w:r>
      <w:r w:rsidR="00D672C2">
        <w:rPr>
          <w:rFonts w:ascii="Times New Roman" w:hAnsi="Times New Roman" w:cs="Times New Roman"/>
          <w:sz w:val="24"/>
          <w:szCs w:val="24"/>
          <w:lang w:val="kk-KZ"/>
        </w:rPr>
        <w:t xml:space="preserve"> </w:t>
      </w:r>
      <w:r w:rsidRPr="00612E0C">
        <w:rPr>
          <w:rFonts w:ascii="Times New Roman" w:hAnsi="Times New Roman" w:cs="Times New Roman"/>
          <w:sz w:val="24"/>
          <w:szCs w:val="24"/>
          <w:lang w:val="kk-KZ"/>
        </w:rPr>
        <w:t xml:space="preserve">Елімізден құт береке қашпасын деп, жеріміздің шетін жау баспасын деп, найзаға үкі таққан елміз;ешбір дұшпан басынбаған елміз, басымыздан сөзді асырмаған елміз. Досымызды сақтай білген елміз, дәмі-тұзын ақтай білген елміз; асқақтаған хан болса, хан ордасын таптай білген елміз.Атадан ұл туса, құл боламын деп тумайды, анадан қыз туса, күң боламын деп тумайды» дей отырып, қазақ халқының өз елін, жерін қорғаудағы қажырлығын, жанын аямайтын патриоттығын, такаппарлығын көрсетеді. </w:t>
      </w:r>
    </w:p>
    <w:p w:rsidR="00D672C2" w:rsidRDefault="00612E0C" w:rsidP="00612E0C">
      <w:pPr>
        <w:pStyle w:val="a3"/>
        <w:ind w:firstLine="705"/>
        <w:jc w:val="both"/>
        <w:rPr>
          <w:rFonts w:ascii="Times New Roman" w:hAnsi="Times New Roman" w:cs="Times New Roman"/>
          <w:sz w:val="24"/>
          <w:szCs w:val="24"/>
          <w:lang w:val="kk-KZ"/>
        </w:rPr>
      </w:pPr>
      <w:r w:rsidRPr="00612E0C">
        <w:rPr>
          <w:rFonts w:ascii="Times New Roman" w:hAnsi="Times New Roman" w:cs="Times New Roman"/>
          <w:sz w:val="24"/>
          <w:szCs w:val="24"/>
          <w:lang w:val="kk-KZ"/>
        </w:rPr>
        <w:t>Олай болса,  біз жастарға осындай ұлағатты сөздерді санасына сіңіру арқылы, оның өз ата-тегін, ұлтын, халқын силауға, Отанын сүюге, өз еліне деген мақтаныш сезімін оятуға бағыт береміз.  Қазақ халқының өз елін шапқыншылықтан қорғауда ерлігі аңыз болып өлең-жырға қосылған Қобыланды, Алпамыс, Ер Тарғын, Қабанбай  т.б. батырлар жастайынан халық тәрбиесінің бесігінде тербеліп өскен, елін, жерін сүйген батырлар.  Мұндай батырларға арналған батырлар жыры да қазақтың елін, жерін, Отанын сүюуінің негізі болып табылады. Қазақтың ұлтжандылығы, отансүйгіштігі  ертеден  қа</w:t>
      </w:r>
      <w:r w:rsidR="00D672C2">
        <w:rPr>
          <w:rFonts w:ascii="Times New Roman" w:hAnsi="Times New Roman" w:cs="Times New Roman"/>
          <w:sz w:val="24"/>
          <w:szCs w:val="24"/>
          <w:lang w:val="kk-KZ"/>
        </w:rPr>
        <w:t>лыптасқан. Оған қазақтың мақал-</w:t>
      </w:r>
      <w:r w:rsidRPr="00612E0C">
        <w:rPr>
          <w:rFonts w:ascii="Times New Roman" w:hAnsi="Times New Roman" w:cs="Times New Roman"/>
          <w:sz w:val="24"/>
          <w:szCs w:val="24"/>
          <w:lang w:val="kk-KZ"/>
        </w:rPr>
        <w:t>мәтелдері де дәлел. Мәселен, туған жер-отан туралы мақалдар-мәтелдерде: “Туған жердей жер болмас, Туған елдей ел болмас”  т.б. болып кете береді. Мұндай мақал-мәтелдердің өзі қазақтың елін, жерін, Отанын сүюуіне негізделіп,  өз елін, туған жерін құрметтеуге   табиғатын сүюге жастарды тәрбиелеу көне заманнан өзімен бірге дамып келе жатқанын есімізде ұстағанымыз жөн... Бүгінгі күндегі патриоттық сана-</w:t>
      </w:r>
      <w:r w:rsidRPr="00612E0C">
        <w:rPr>
          <w:rFonts w:ascii="Times New Roman" w:hAnsi="Times New Roman" w:cs="Times New Roman"/>
          <w:sz w:val="24"/>
          <w:szCs w:val="24"/>
          <w:lang w:val="kk-KZ"/>
        </w:rPr>
        <w:lastRenderedPageBreak/>
        <w:t xml:space="preserve">сезімнің әлсіреуі, адамдардың өз елі мен оның жетістіктері үшін ұлттық мақтаныш сезімінің өзгеруі – бұл қоғамның өнегесізденуінің, халықтың тұрақсыздануы мен ыдыраушылығының ажырамас сипаты.  </w:t>
      </w:r>
    </w:p>
    <w:p w:rsidR="00D672C2" w:rsidRDefault="00612E0C" w:rsidP="00612E0C">
      <w:pPr>
        <w:pStyle w:val="a3"/>
        <w:ind w:firstLine="705"/>
        <w:jc w:val="both"/>
        <w:rPr>
          <w:rFonts w:ascii="Times New Roman" w:hAnsi="Times New Roman" w:cs="Times New Roman"/>
          <w:sz w:val="24"/>
          <w:szCs w:val="24"/>
          <w:lang w:val="kk-KZ"/>
        </w:rPr>
      </w:pPr>
      <w:r w:rsidRPr="00612E0C">
        <w:rPr>
          <w:rFonts w:ascii="Times New Roman" w:hAnsi="Times New Roman" w:cs="Times New Roman"/>
          <w:sz w:val="24"/>
          <w:szCs w:val="24"/>
          <w:lang w:val="kk-KZ"/>
        </w:rPr>
        <w:t>Ұлттық патриотизмді қалыптастыруда  ата-бабаларымыздың ұлағатты ойлары мен  тәлімдік тәрбиесінің атқаратын орны ерекше. Ұлттық патриотизм дегеніміз – ең алдымен, белгілі бір ұлттың өкіліне сүйіспеншілікпен қарау, оның ұрпақтан- ұрпаққа үзілмей жалғасып келе жатқан құндылықтарын бойына сіңіру. Мағжан Жұмабаев: «Тәрбиелеудегі мақсат-баланы тәрбиешінің дәл өзіндей қылып шығару емес, келешек өз  заманына  лайық қылып шығару. ...Тәрбиешінің қолданатын жолы</w:t>
      </w:r>
      <w:r w:rsidR="00D672C2">
        <w:rPr>
          <w:rFonts w:ascii="Times New Roman" w:hAnsi="Times New Roman" w:cs="Times New Roman"/>
          <w:sz w:val="24"/>
          <w:szCs w:val="24"/>
          <w:lang w:val="kk-KZ"/>
        </w:rPr>
        <w:t xml:space="preserve"> </w:t>
      </w:r>
      <w:r w:rsidRPr="00612E0C">
        <w:rPr>
          <w:rFonts w:ascii="Times New Roman" w:hAnsi="Times New Roman" w:cs="Times New Roman"/>
          <w:sz w:val="24"/>
          <w:szCs w:val="24"/>
          <w:lang w:val="kk-KZ"/>
        </w:rPr>
        <w:t>- ұлт тәрбиесі.</w:t>
      </w:r>
      <w:r w:rsidR="00D672C2">
        <w:rPr>
          <w:rFonts w:ascii="Times New Roman" w:hAnsi="Times New Roman" w:cs="Times New Roman"/>
          <w:sz w:val="24"/>
          <w:szCs w:val="24"/>
          <w:lang w:val="kk-KZ"/>
        </w:rPr>
        <w:t xml:space="preserve"> </w:t>
      </w:r>
      <w:r w:rsidRPr="00612E0C">
        <w:rPr>
          <w:rFonts w:ascii="Times New Roman" w:hAnsi="Times New Roman" w:cs="Times New Roman"/>
          <w:sz w:val="24"/>
          <w:szCs w:val="24"/>
          <w:lang w:val="kk-KZ"/>
        </w:rPr>
        <w:t>Ұлт тәрбиесі баяғыдан бері сыналып, көп буын қолданып келе жатқан тақтай жол болғандықтан әрбір тәрбиеші, сөз жоқ, ұлт тәрбиесімен таныс болуға тиіс. Және әрбір ұлттың баласы өз ұлтының арасында, өз ұлты ү</w:t>
      </w:r>
      <w:r w:rsidR="00D672C2">
        <w:rPr>
          <w:rFonts w:ascii="Times New Roman" w:hAnsi="Times New Roman" w:cs="Times New Roman"/>
          <w:sz w:val="24"/>
          <w:szCs w:val="24"/>
          <w:lang w:val="kk-KZ"/>
        </w:rPr>
        <w:t>шін қызмет қылатын болғандықтан</w:t>
      </w:r>
      <w:r w:rsidRPr="00612E0C">
        <w:rPr>
          <w:rFonts w:ascii="Times New Roman" w:hAnsi="Times New Roman" w:cs="Times New Roman"/>
          <w:sz w:val="24"/>
          <w:szCs w:val="24"/>
          <w:lang w:val="kk-KZ"/>
        </w:rPr>
        <w:t>, тәрбиеші баланы сол ұлт тәрбиесімен тәрбие қылуға міндетті» дей отырып, жастарды тәрбиелегенде ұлт тәрбиесінің негізінде тәрбиелеу арқылы, ұлттық құндылықты бойына сіңіре білгенде ғана, ол рухани бай,  сол заманға лайық,  елі, Отаны үшін қызмет етуге дайын болып шығатынын көрсетеді. </w:t>
      </w:r>
    </w:p>
    <w:p w:rsidR="006748CF" w:rsidRDefault="00612E0C" w:rsidP="00612E0C">
      <w:pPr>
        <w:pStyle w:val="a3"/>
        <w:ind w:firstLine="705"/>
        <w:jc w:val="both"/>
        <w:rPr>
          <w:rFonts w:ascii="Times New Roman" w:hAnsi="Times New Roman" w:cs="Times New Roman"/>
          <w:sz w:val="24"/>
          <w:szCs w:val="24"/>
          <w:lang w:val="kk-KZ"/>
        </w:rPr>
      </w:pPr>
      <w:r w:rsidRPr="00612E0C">
        <w:rPr>
          <w:rFonts w:ascii="Times New Roman" w:hAnsi="Times New Roman" w:cs="Times New Roman"/>
          <w:sz w:val="24"/>
          <w:szCs w:val="24"/>
          <w:lang w:val="kk-KZ"/>
        </w:rPr>
        <w:t>Бұл</w:t>
      </w:r>
      <w:r w:rsidR="00D672C2">
        <w:rPr>
          <w:rFonts w:ascii="Times New Roman" w:hAnsi="Times New Roman" w:cs="Times New Roman"/>
          <w:sz w:val="24"/>
          <w:szCs w:val="24"/>
          <w:lang w:val="kk-KZ"/>
        </w:rPr>
        <w:t xml:space="preserve"> </w:t>
      </w:r>
      <w:r w:rsidRPr="00612E0C">
        <w:rPr>
          <w:rFonts w:ascii="Times New Roman" w:hAnsi="Times New Roman" w:cs="Times New Roman"/>
          <w:sz w:val="24"/>
          <w:szCs w:val="24"/>
          <w:lang w:val="kk-KZ"/>
        </w:rPr>
        <w:t xml:space="preserve">- келешек ұрпақтың патриот болып шығуы үшін, тәрбиелеуді ұлттық тәрбиеден бастауымыз керектігін көрсетеді.  Тек тұлға ғана өзінің Отанға деген қатынасын ішкі, қастерлі сезім ретінде пайымдауға қабілетті. Сол себепті, патриотизм де тұлғаның биік даму деңгейін сипаттайтын аса маңызды рухани игілік ретінде түсініледі. Жас ұрпақты патриотизмге тәрбиелеу – бұл тұлғаның, елдің, оның мәдениетінің бірегейлігі, әлеуметтің, халықтың әлеуметтік психологиясының ерекшеліктері толымды көрініс табатын қоғамдық өмірді ұйымдастырудың мәні мен мақсаттарын пайымдау арқылы жүйелі дамуы. Патриотизм міндетті түрде тұлғаның жоғары әлеуметтік белсенділігін  көрсетеді, өйткені, оның өзі еңбекте табыстарға жету үшін, қоғамға, ел жұртқа, халыққа қызмет ету үшін биік серпін болып табылады. </w:t>
      </w:r>
    </w:p>
    <w:p w:rsidR="00D672C2" w:rsidRPr="007E23BD" w:rsidRDefault="00D672C2" w:rsidP="00612E0C">
      <w:pPr>
        <w:pStyle w:val="a3"/>
        <w:ind w:firstLine="705"/>
        <w:jc w:val="both"/>
        <w:rPr>
          <w:rFonts w:ascii="Times New Roman" w:eastAsia="Times New Roman" w:hAnsi="Times New Roman" w:cs="Times New Roman"/>
          <w:sz w:val="24"/>
          <w:szCs w:val="24"/>
          <w:lang w:val="kk-KZ" w:eastAsia="ru-RU"/>
        </w:rPr>
      </w:pPr>
    </w:p>
    <w:p w:rsidR="00CD61EF" w:rsidRDefault="00CD61EF" w:rsidP="00CD61EF">
      <w:pPr>
        <w:pStyle w:val="a3"/>
        <w:ind w:firstLine="708"/>
        <w:jc w:val="both"/>
        <w:rPr>
          <w:rFonts w:ascii="Times New Roman" w:hAnsi="Times New Roman" w:cs="Times New Roman"/>
          <w:b/>
          <w:sz w:val="24"/>
          <w:szCs w:val="24"/>
          <w:lang w:val="kk-KZ" w:eastAsia="ru-RU"/>
        </w:rPr>
      </w:pPr>
      <w:r w:rsidRPr="002D3925">
        <w:rPr>
          <w:rFonts w:ascii="Times New Roman" w:hAnsi="Times New Roman" w:cs="Times New Roman"/>
          <w:b/>
          <w:sz w:val="24"/>
          <w:szCs w:val="24"/>
          <w:lang w:val="kk-KZ" w:eastAsia="ru-RU"/>
        </w:rPr>
        <w:t xml:space="preserve">Нақты жағдайлар бойынша сұрақтар? </w:t>
      </w:r>
    </w:p>
    <w:p w:rsidR="00D672C2" w:rsidRPr="00D672C2" w:rsidRDefault="00D672C2" w:rsidP="00D672C2">
      <w:pPr>
        <w:pStyle w:val="a3"/>
        <w:jc w:val="both"/>
        <w:rPr>
          <w:rFonts w:ascii="Times New Roman" w:hAnsi="Times New Roman" w:cs="Times New Roman"/>
          <w:sz w:val="24"/>
          <w:szCs w:val="24"/>
          <w:lang w:val="kk-KZ"/>
        </w:rPr>
      </w:pPr>
      <w:r>
        <w:rPr>
          <w:rFonts w:ascii="Times New Roman" w:hAnsi="Times New Roman" w:cs="Times New Roman"/>
          <w:lang w:val="kk-KZ" w:eastAsia="ru-RU"/>
        </w:rPr>
        <w:t xml:space="preserve">1. </w:t>
      </w:r>
      <w:r w:rsidR="00C70E94">
        <w:fldChar w:fldCharType="begin"/>
      </w:r>
      <w:r w:rsidR="00C70E94" w:rsidRPr="00C70E94">
        <w:rPr>
          <w:lang w:val="kk-KZ"/>
        </w:rPr>
        <w:instrText xml:space="preserve"> HYPERLINK "https://surak.baribar.kz/224278/" </w:instrText>
      </w:r>
      <w:r w:rsidR="00C70E94">
        <w:fldChar w:fldCharType="separate"/>
      </w:r>
      <w:r w:rsidRPr="00D672C2">
        <w:rPr>
          <w:rFonts w:ascii="Times New Roman" w:hAnsi="Times New Roman" w:cs="Times New Roman"/>
          <w:sz w:val="24"/>
          <w:szCs w:val="24"/>
          <w:lang w:val="kk-KZ"/>
        </w:rPr>
        <w:t>Қазақстан жастарына патриоттық сезім тән бе?</w:t>
      </w:r>
      <w:r w:rsidR="00C70E94">
        <w:rPr>
          <w:rFonts w:ascii="Times New Roman" w:hAnsi="Times New Roman" w:cs="Times New Roman"/>
          <w:sz w:val="24"/>
          <w:szCs w:val="24"/>
          <w:lang w:val="kk-KZ"/>
        </w:rPr>
        <w:fldChar w:fldCharType="end"/>
      </w:r>
    </w:p>
    <w:p w:rsidR="00BA6EB7" w:rsidRPr="00BA6EB7" w:rsidRDefault="00D672C2" w:rsidP="00BA6EB7">
      <w:pPr>
        <w:pStyle w:val="a3"/>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 </w:t>
      </w:r>
      <w:r w:rsidR="00BA6EB7" w:rsidRPr="00BA6EB7">
        <w:rPr>
          <w:rFonts w:ascii="Times New Roman" w:eastAsia="Times New Roman" w:hAnsi="Times New Roman" w:cs="Times New Roman"/>
          <w:sz w:val="24"/>
          <w:szCs w:val="24"/>
          <w:lang w:val="kk-KZ" w:eastAsia="ru-RU"/>
        </w:rPr>
        <w:t xml:space="preserve">Ұлтжанды жас болып қалыптасу үшін не керек? </w:t>
      </w:r>
    </w:p>
    <w:p w:rsidR="00612E0C" w:rsidRPr="00D672C2" w:rsidRDefault="00D672C2" w:rsidP="00D672C2">
      <w:pPr>
        <w:pStyle w:val="a3"/>
        <w:jc w:val="both"/>
        <w:rPr>
          <w:rFonts w:ascii="Times New Roman" w:hAnsi="Times New Roman" w:cs="Times New Roman"/>
          <w:kern w:val="36"/>
          <w:sz w:val="24"/>
          <w:szCs w:val="24"/>
          <w:lang w:val="kk-KZ" w:eastAsia="ru-RU"/>
        </w:rPr>
      </w:pPr>
      <w:r w:rsidRPr="00D672C2">
        <w:rPr>
          <w:rFonts w:ascii="Times New Roman" w:hAnsi="Times New Roman" w:cs="Times New Roman"/>
          <w:sz w:val="24"/>
          <w:szCs w:val="24"/>
          <w:lang w:val="kk-KZ" w:eastAsia="ru-RU"/>
        </w:rPr>
        <w:t xml:space="preserve">3. </w:t>
      </w:r>
      <w:r w:rsidR="00766F6E" w:rsidRPr="00D672C2">
        <w:rPr>
          <w:rFonts w:ascii="Times New Roman" w:hAnsi="Times New Roman" w:cs="Times New Roman"/>
          <w:sz w:val="24"/>
          <w:szCs w:val="24"/>
          <w:lang w:val="kk-KZ" w:eastAsia="ru-RU"/>
        </w:rPr>
        <w:t>Ұлттық па</w:t>
      </w:r>
      <w:r>
        <w:rPr>
          <w:rFonts w:ascii="Times New Roman" w:hAnsi="Times New Roman" w:cs="Times New Roman"/>
          <w:sz w:val="24"/>
          <w:szCs w:val="24"/>
          <w:lang w:val="kk-KZ" w:eastAsia="ru-RU"/>
        </w:rPr>
        <w:t>триотизмнің идеясы</w:t>
      </w:r>
      <w:r w:rsidR="00766F6E" w:rsidRPr="00D672C2">
        <w:rPr>
          <w:rFonts w:ascii="Times New Roman" w:hAnsi="Times New Roman" w:cs="Times New Roman"/>
          <w:sz w:val="24"/>
          <w:szCs w:val="24"/>
          <w:lang w:val="kk-KZ" w:eastAsia="ru-RU"/>
        </w:rPr>
        <w:t>?</w:t>
      </w:r>
      <w:r w:rsidR="00612E0C" w:rsidRPr="00D672C2">
        <w:rPr>
          <w:rFonts w:ascii="Times New Roman" w:hAnsi="Times New Roman" w:cs="Times New Roman"/>
          <w:kern w:val="36"/>
          <w:sz w:val="24"/>
          <w:szCs w:val="24"/>
          <w:lang w:val="kk-KZ" w:eastAsia="ru-RU"/>
        </w:rPr>
        <w:t xml:space="preserve"> </w:t>
      </w:r>
    </w:p>
    <w:p w:rsidR="00D672C2" w:rsidRPr="00D672C2" w:rsidRDefault="00D672C2" w:rsidP="00D672C2">
      <w:pPr>
        <w:pStyle w:val="a3"/>
        <w:jc w:val="both"/>
        <w:rPr>
          <w:rFonts w:ascii="Times New Roman" w:hAnsi="Times New Roman" w:cs="Times New Roman"/>
          <w:sz w:val="24"/>
          <w:szCs w:val="24"/>
          <w:lang w:val="kk-KZ"/>
        </w:rPr>
      </w:pPr>
      <w:r w:rsidRPr="00D672C2">
        <w:rPr>
          <w:rFonts w:ascii="Times New Roman" w:hAnsi="Times New Roman" w:cs="Times New Roman"/>
          <w:sz w:val="24"/>
          <w:szCs w:val="24"/>
          <w:lang w:val="kk-KZ"/>
        </w:rPr>
        <w:t xml:space="preserve">4. </w:t>
      </w:r>
      <w:r w:rsidR="00C70E94">
        <w:fldChar w:fldCharType="begin"/>
      </w:r>
      <w:r w:rsidR="00C70E94" w:rsidRPr="00C70E94">
        <w:rPr>
          <w:lang w:val="kk-KZ"/>
        </w:rPr>
        <w:instrText xml:space="preserve"> HYPERLINK "https://surak.baribar.kz/429035/" </w:instrText>
      </w:r>
      <w:r w:rsidR="00C70E94">
        <w:fldChar w:fldCharType="separate"/>
      </w:r>
      <w:r w:rsidR="00612E0C" w:rsidRPr="00D672C2">
        <w:rPr>
          <w:rFonts w:ascii="Times New Roman" w:hAnsi="Times New Roman" w:cs="Times New Roman"/>
          <w:bCs/>
          <w:sz w:val="24"/>
          <w:szCs w:val="24"/>
          <w:shd w:val="clear" w:color="auto" w:fill="FFFFFF"/>
          <w:lang w:val="kk-KZ"/>
        </w:rPr>
        <w:t>Мен елім үшін не істедім деп ойланып көрді</w:t>
      </w:r>
      <w:r w:rsidR="00D37D3D">
        <w:rPr>
          <w:rFonts w:ascii="Times New Roman" w:hAnsi="Times New Roman" w:cs="Times New Roman"/>
          <w:bCs/>
          <w:sz w:val="24"/>
          <w:szCs w:val="24"/>
          <w:shd w:val="clear" w:color="auto" w:fill="FFFFFF"/>
          <w:lang w:val="kk-KZ"/>
        </w:rPr>
        <w:t>ңі</w:t>
      </w:r>
      <w:r w:rsidR="00612E0C" w:rsidRPr="00D672C2">
        <w:rPr>
          <w:rFonts w:ascii="Times New Roman" w:hAnsi="Times New Roman" w:cs="Times New Roman"/>
          <w:bCs/>
          <w:sz w:val="24"/>
          <w:szCs w:val="24"/>
          <w:shd w:val="clear" w:color="auto" w:fill="FFFFFF"/>
          <w:lang w:val="kk-KZ"/>
        </w:rPr>
        <w:t>здер ме?</w:t>
      </w:r>
      <w:r w:rsidR="00C70E94">
        <w:rPr>
          <w:rFonts w:ascii="Times New Roman" w:hAnsi="Times New Roman" w:cs="Times New Roman"/>
          <w:bCs/>
          <w:sz w:val="24"/>
          <w:szCs w:val="24"/>
          <w:shd w:val="clear" w:color="auto" w:fill="FFFFFF"/>
          <w:lang w:val="kk-KZ"/>
        </w:rPr>
        <w:fldChar w:fldCharType="end"/>
      </w:r>
      <w:r w:rsidR="00612E0C" w:rsidRPr="00D672C2">
        <w:rPr>
          <w:rFonts w:ascii="Times New Roman" w:hAnsi="Times New Roman" w:cs="Times New Roman"/>
          <w:sz w:val="24"/>
          <w:szCs w:val="24"/>
          <w:lang w:val="kk-KZ"/>
        </w:rPr>
        <w:t xml:space="preserve"> </w:t>
      </w:r>
    </w:p>
    <w:p w:rsidR="00BA6EB7" w:rsidRDefault="00D672C2" w:rsidP="00D672C2">
      <w:pPr>
        <w:pStyle w:val="a3"/>
        <w:jc w:val="both"/>
        <w:rPr>
          <w:rFonts w:ascii="Times New Roman" w:hAnsi="Times New Roman" w:cs="Times New Roman"/>
          <w:sz w:val="24"/>
          <w:szCs w:val="24"/>
          <w:lang w:val="kk-KZ"/>
        </w:rPr>
      </w:pPr>
      <w:r w:rsidRPr="00D672C2">
        <w:rPr>
          <w:rFonts w:ascii="Times New Roman" w:hAnsi="Times New Roman" w:cs="Times New Roman"/>
          <w:sz w:val="24"/>
          <w:szCs w:val="24"/>
          <w:lang w:val="kk-KZ"/>
        </w:rPr>
        <w:t xml:space="preserve">5. </w:t>
      </w:r>
      <w:r w:rsidR="00C70E94">
        <w:fldChar w:fldCharType="begin"/>
      </w:r>
      <w:r w:rsidR="00C70E94" w:rsidRPr="00C70E94">
        <w:rPr>
          <w:lang w:val="kk-KZ"/>
        </w:rPr>
        <w:instrText xml:space="preserve"> HYPERLINK "https://surak.baribar.kz/394861/" </w:instrText>
      </w:r>
      <w:r w:rsidR="00C70E94">
        <w:fldChar w:fldCharType="separate"/>
      </w:r>
      <w:r w:rsidR="00612E0C" w:rsidRPr="00D672C2">
        <w:rPr>
          <w:rFonts w:ascii="Times New Roman" w:hAnsi="Times New Roman" w:cs="Times New Roman"/>
          <w:bCs/>
          <w:sz w:val="24"/>
          <w:szCs w:val="24"/>
          <w:shd w:val="clear" w:color="auto" w:fill="FFFFFF"/>
          <w:lang w:val="kk-KZ"/>
        </w:rPr>
        <w:t>Біз жастар Қазақстанның патриоты болуға лайықпыз ба?</w:t>
      </w:r>
      <w:r w:rsidR="00C70E94">
        <w:rPr>
          <w:rFonts w:ascii="Times New Roman" w:hAnsi="Times New Roman" w:cs="Times New Roman"/>
          <w:bCs/>
          <w:sz w:val="24"/>
          <w:szCs w:val="24"/>
          <w:shd w:val="clear" w:color="auto" w:fill="FFFFFF"/>
          <w:lang w:val="kk-KZ"/>
        </w:rPr>
        <w:fldChar w:fldCharType="end"/>
      </w:r>
      <w:r w:rsidR="00612E0C" w:rsidRPr="00D672C2">
        <w:rPr>
          <w:rFonts w:ascii="Times New Roman" w:hAnsi="Times New Roman" w:cs="Times New Roman"/>
          <w:sz w:val="24"/>
          <w:szCs w:val="24"/>
          <w:lang w:val="kk-KZ"/>
        </w:rPr>
        <w:t xml:space="preserve"> Оған жауабыңызды дәлелдеп кетсеңіз?</w:t>
      </w:r>
    </w:p>
    <w:p w:rsidR="00D672C2" w:rsidRPr="00D672C2" w:rsidRDefault="00D672C2" w:rsidP="00D672C2">
      <w:pPr>
        <w:pStyle w:val="a3"/>
        <w:jc w:val="both"/>
        <w:rPr>
          <w:rFonts w:ascii="Times New Roman" w:hAnsi="Times New Roman" w:cs="Times New Roman"/>
          <w:sz w:val="24"/>
          <w:szCs w:val="24"/>
          <w:lang w:val="kk-KZ" w:eastAsia="ru-RU"/>
        </w:rPr>
      </w:pPr>
    </w:p>
    <w:p w:rsidR="00CD61EF" w:rsidRDefault="00CD61EF" w:rsidP="00CD61EF">
      <w:pPr>
        <w:pStyle w:val="a3"/>
        <w:ind w:firstLine="708"/>
        <w:jc w:val="both"/>
        <w:rPr>
          <w:rFonts w:ascii="Times New Roman" w:hAnsi="Times New Roman" w:cs="Times New Roman"/>
          <w:b/>
          <w:color w:val="000000" w:themeColor="text1"/>
          <w:sz w:val="24"/>
          <w:szCs w:val="24"/>
          <w:shd w:val="clear" w:color="auto" w:fill="FFFFFF"/>
          <w:lang w:val="kk-KZ" w:eastAsia="ru-RU"/>
        </w:rPr>
      </w:pPr>
      <w:r w:rsidRPr="002135DC">
        <w:rPr>
          <w:rFonts w:ascii="Times New Roman" w:hAnsi="Times New Roman" w:cs="Times New Roman"/>
          <w:b/>
          <w:color w:val="000000" w:themeColor="text1"/>
          <w:sz w:val="24"/>
          <w:szCs w:val="24"/>
          <w:shd w:val="clear" w:color="auto" w:fill="FFFFFF"/>
          <w:lang w:val="kk-KZ" w:eastAsia="ru-RU"/>
        </w:rPr>
        <w:t>«Топпен жұмыс жүргізу» әдістемесі</w:t>
      </w:r>
    </w:p>
    <w:p w:rsidR="00D672C2" w:rsidRDefault="00D672C2" w:rsidP="00D672C2">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1. Студенттер берілген теориялық мәліметтерді үйренеді.</w:t>
      </w:r>
    </w:p>
    <w:p w:rsidR="00D672C2" w:rsidRDefault="00D672C2" w:rsidP="00D672C2">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2. Топтағы адамдардың санына байланысты 4-5 топшаға бөлінеді.</w:t>
      </w:r>
    </w:p>
    <w:p w:rsidR="00D672C2" w:rsidRDefault="00D672C2" w:rsidP="00D672C2">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3. Топшаларда 20-25 мин. ішінде берілген жағдайды талқылайды.</w:t>
      </w:r>
    </w:p>
    <w:p w:rsidR="00D672C2" w:rsidRDefault="00D672C2" w:rsidP="00D672C2">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 xml:space="preserve">4. Талқылау нәтижелері топтарда жинақталып, баяндалады, тыңдаушыларға оппоненттер сұрақтар қояды. </w:t>
      </w:r>
    </w:p>
    <w:p w:rsidR="00D672C2" w:rsidRPr="002D3925" w:rsidRDefault="00D672C2" w:rsidP="00D672C2">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 xml:space="preserve">5. Оқытушы күрделі жағдайды талқылап болған соң, жалпы қорытындысын шығарады. </w:t>
      </w:r>
    </w:p>
    <w:p w:rsidR="00D672C2" w:rsidRPr="002135DC" w:rsidRDefault="00D672C2" w:rsidP="00D672C2">
      <w:pPr>
        <w:pStyle w:val="a3"/>
        <w:jc w:val="both"/>
        <w:rPr>
          <w:rFonts w:ascii="Times New Roman" w:hAnsi="Times New Roman" w:cs="Times New Roman"/>
          <w:b/>
          <w:color w:val="000000" w:themeColor="text1"/>
          <w:sz w:val="24"/>
          <w:szCs w:val="24"/>
          <w:shd w:val="clear" w:color="auto" w:fill="FFFFFF"/>
          <w:lang w:val="kk-KZ" w:eastAsia="ru-RU"/>
        </w:rPr>
      </w:pPr>
    </w:p>
    <w:p w:rsidR="00BA6EB7" w:rsidRPr="00BA6EB7" w:rsidRDefault="00CD61EF" w:rsidP="00BA6EB7">
      <w:pPr>
        <w:pStyle w:val="a3"/>
        <w:jc w:val="center"/>
        <w:rPr>
          <w:rFonts w:ascii="Arial" w:eastAsia="Times New Roman" w:hAnsi="Arial" w:cs="Arial"/>
          <w:color w:val="000000"/>
          <w:sz w:val="23"/>
          <w:szCs w:val="23"/>
          <w:lang w:val="kk-KZ" w:eastAsia="ru-RU"/>
        </w:rPr>
      </w:pPr>
      <w:r w:rsidRPr="009638E4">
        <w:rPr>
          <w:rFonts w:ascii="Times New Roman" w:eastAsia="Times New Roman" w:hAnsi="Times New Roman" w:cs="Times New Roman"/>
          <w:b/>
          <w:color w:val="000000"/>
          <w:sz w:val="24"/>
          <w:szCs w:val="24"/>
          <w:lang w:val="kk-KZ" w:eastAsia="ru-RU"/>
        </w:rPr>
        <w:t xml:space="preserve">Әдебиеттер: </w:t>
      </w:r>
    </w:p>
    <w:p w:rsidR="00BA6EB7" w:rsidRPr="00BA6EB7" w:rsidRDefault="00BA6EB7" w:rsidP="00BA6EB7">
      <w:pPr>
        <w:pStyle w:val="a3"/>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1. </w:t>
      </w:r>
      <w:r w:rsidRPr="00BA6EB7">
        <w:rPr>
          <w:rFonts w:ascii="Times New Roman" w:hAnsi="Times New Roman" w:cs="Times New Roman"/>
          <w:sz w:val="24"/>
          <w:szCs w:val="24"/>
          <w:lang w:val="kk-KZ" w:eastAsia="ru-RU"/>
        </w:rPr>
        <w:t>Қазақстан ұлттық энциклопедиясы. — 5-т. — Алматы: Қазақ энцикл., 1998. — 168-б.</w:t>
      </w:r>
    </w:p>
    <w:p w:rsidR="00BA6EB7" w:rsidRPr="00BA6EB7" w:rsidRDefault="00BA6EB7" w:rsidP="00BA6EB7">
      <w:pPr>
        <w:pStyle w:val="a3"/>
        <w:jc w:val="both"/>
        <w:rPr>
          <w:rFonts w:ascii="Times New Roman" w:hAnsi="Times New Roman" w:cs="Times New Roman"/>
          <w:sz w:val="24"/>
          <w:szCs w:val="24"/>
          <w:lang w:val="kk-KZ" w:eastAsia="ru-RU"/>
        </w:rPr>
      </w:pPr>
      <w:r w:rsidRPr="00BA6EB7">
        <w:rPr>
          <w:rFonts w:ascii="Times New Roman" w:hAnsi="Times New Roman" w:cs="Times New Roman"/>
          <w:iCs/>
          <w:sz w:val="24"/>
          <w:szCs w:val="24"/>
          <w:lang w:val="kk-KZ" w:eastAsia="ru-RU"/>
        </w:rPr>
        <w:t>2. Қалмырзаев Ə. </w:t>
      </w:r>
      <w:r w:rsidRPr="00BA6EB7">
        <w:rPr>
          <w:rFonts w:ascii="Times New Roman" w:hAnsi="Times New Roman" w:cs="Times New Roman"/>
          <w:sz w:val="24"/>
          <w:szCs w:val="24"/>
          <w:lang w:val="kk-KZ" w:eastAsia="ru-RU"/>
        </w:rPr>
        <w:t>Қазақстандық патриотизм қалай қалыптасады // Егемен Қазақстан. — 10 қантар. — 1998. — 25-б.</w:t>
      </w:r>
    </w:p>
    <w:p w:rsidR="00BA6EB7" w:rsidRPr="00BA6EB7" w:rsidRDefault="00BA6EB7" w:rsidP="00BA6EB7">
      <w:pPr>
        <w:pStyle w:val="a3"/>
        <w:jc w:val="both"/>
        <w:rPr>
          <w:rFonts w:ascii="Times New Roman" w:hAnsi="Times New Roman" w:cs="Times New Roman"/>
          <w:sz w:val="24"/>
          <w:szCs w:val="24"/>
          <w:lang w:val="kk-KZ" w:eastAsia="ru-RU"/>
        </w:rPr>
      </w:pPr>
      <w:r w:rsidRPr="00BA6EB7">
        <w:rPr>
          <w:rFonts w:ascii="Times New Roman" w:hAnsi="Times New Roman" w:cs="Times New Roman"/>
          <w:iCs/>
          <w:sz w:val="24"/>
          <w:szCs w:val="24"/>
          <w:lang w:val="kk-KZ" w:eastAsia="ru-RU"/>
        </w:rPr>
        <w:t>3. Раев Д. </w:t>
      </w:r>
      <w:r w:rsidRPr="00BA6EB7">
        <w:rPr>
          <w:rFonts w:ascii="Times New Roman" w:hAnsi="Times New Roman" w:cs="Times New Roman"/>
          <w:sz w:val="24"/>
          <w:szCs w:val="24"/>
          <w:lang w:val="kk-KZ" w:eastAsia="ru-RU"/>
        </w:rPr>
        <w:t>Қазақстандық патриотизм мен гуманизм // Ақиқат. — 2000. — №89. — 8-б.</w:t>
      </w:r>
    </w:p>
    <w:p w:rsidR="00BA6EB7" w:rsidRPr="00BA6EB7" w:rsidRDefault="00BA6EB7" w:rsidP="00BA6EB7">
      <w:pPr>
        <w:pStyle w:val="a3"/>
        <w:jc w:val="both"/>
        <w:rPr>
          <w:rFonts w:ascii="Times New Roman" w:hAnsi="Times New Roman" w:cs="Times New Roman"/>
          <w:sz w:val="24"/>
          <w:szCs w:val="24"/>
          <w:lang w:val="kk-KZ" w:eastAsia="ru-RU"/>
        </w:rPr>
      </w:pPr>
      <w:r w:rsidRPr="00BA6EB7">
        <w:rPr>
          <w:rFonts w:ascii="Times New Roman" w:hAnsi="Times New Roman" w:cs="Times New Roman"/>
          <w:iCs/>
          <w:sz w:val="24"/>
          <w:szCs w:val="24"/>
          <w:lang w:val="kk-KZ" w:eastAsia="ru-RU"/>
        </w:rPr>
        <w:t>4. Есенгараев Е.Ж. </w:t>
      </w:r>
      <w:r w:rsidRPr="00BA6EB7">
        <w:rPr>
          <w:rFonts w:ascii="Times New Roman" w:hAnsi="Times New Roman" w:cs="Times New Roman"/>
          <w:sz w:val="24"/>
          <w:szCs w:val="24"/>
          <w:lang w:val="kk-KZ" w:eastAsia="ru-RU"/>
        </w:rPr>
        <w:t>Плюрализм и патриотизм // Индустриальная Караганда. — 2002. — № 183–185. — 25 окт.</w:t>
      </w:r>
    </w:p>
    <w:p w:rsidR="00BA6EB7" w:rsidRPr="00BA6EB7" w:rsidRDefault="00D75499" w:rsidP="00BA6EB7">
      <w:pPr>
        <w:pStyle w:val="a3"/>
        <w:jc w:val="both"/>
        <w:rPr>
          <w:rFonts w:ascii="Times New Roman" w:hAnsi="Times New Roman" w:cs="Times New Roman"/>
          <w:sz w:val="24"/>
          <w:szCs w:val="24"/>
          <w:lang w:val="kk-KZ" w:eastAsia="ru-RU"/>
        </w:rPr>
      </w:pPr>
      <w:r>
        <w:rPr>
          <w:rFonts w:ascii="Times New Roman" w:hAnsi="Times New Roman" w:cs="Times New Roman"/>
          <w:iCs/>
          <w:sz w:val="24"/>
          <w:szCs w:val="24"/>
          <w:lang w:val="kk-KZ" w:eastAsia="ru-RU"/>
        </w:rPr>
        <w:t>5</w:t>
      </w:r>
      <w:r w:rsidR="00BA6EB7" w:rsidRPr="00BA6EB7">
        <w:rPr>
          <w:rFonts w:ascii="Times New Roman" w:hAnsi="Times New Roman" w:cs="Times New Roman"/>
          <w:iCs/>
          <w:sz w:val="24"/>
          <w:szCs w:val="24"/>
          <w:lang w:val="kk-KZ" w:eastAsia="ru-RU"/>
        </w:rPr>
        <w:t>. Добролюбов Н.А. </w:t>
      </w:r>
      <w:r w:rsidR="00BA6EB7" w:rsidRPr="00BA6EB7">
        <w:rPr>
          <w:rFonts w:ascii="Times New Roman" w:hAnsi="Times New Roman" w:cs="Times New Roman"/>
          <w:sz w:val="24"/>
          <w:szCs w:val="24"/>
          <w:lang w:val="kk-KZ" w:eastAsia="ru-RU"/>
        </w:rPr>
        <w:t>Избранные педагогические сочинения / АПН СССР. — М.: Педагогика, 1986. — С.</w:t>
      </w:r>
    </w:p>
    <w:p w:rsidR="00BA6EB7" w:rsidRPr="00BA6EB7" w:rsidRDefault="00D75499" w:rsidP="00BA6EB7">
      <w:pPr>
        <w:pStyle w:val="a3"/>
        <w:jc w:val="both"/>
        <w:rPr>
          <w:rFonts w:ascii="Times New Roman" w:hAnsi="Times New Roman" w:cs="Times New Roman"/>
          <w:sz w:val="24"/>
          <w:szCs w:val="24"/>
          <w:lang w:val="kk-KZ" w:eastAsia="ru-RU"/>
        </w:rPr>
      </w:pPr>
      <w:r>
        <w:rPr>
          <w:rFonts w:ascii="Times New Roman" w:hAnsi="Times New Roman" w:cs="Times New Roman"/>
          <w:iCs/>
          <w:sz w:val="24"/>
          <w:szCs w:val="24"/>
          <w:lang w:val="kk-KZ" w:eastAsia="ru-RU"/>
        </w:rPr>
        <w:lastRenderedPageBreak/>
        <w:t>6</w:t>
      </w:r>
      <w:r w:rsidR="00BA6EB7" w:rsidRPr="00BA6EB7">
        <w:rPr>
          <w:rFonts w:ascii="Times New Roman" w:hAnsi="Times New Roman" w:cs="Times New Roman"/>
          <w:iCs/>
          <w:sz w:val="24"/>
          <w:szCs w:val="24"/>
          <w:lang w:val="kk-KZ" w:eastAsia="ru-RU"/>
        </w:rPr>
        <w:t>. Шевченко Т.Г. </w:t>
      </w:r>
      <w:r w:rsidR="00BA6EB7" w:rsidRPr="00BA6EB7">
        <w:rPr>
          <w:rFonts w:ascii="Times New Roman" w:hAnsi="Times New Roman" w:cs="Times New Roman"/>
          <w:sz w:val="24"/>
          <w:szCs w:val="24"/>
          <w:lang w:val="kk-KZ" w:eastAsia="ru-RU"/>
        </w:rPr>
        <w:t>Собрание сочинений: В пяти томах // Под ред. М. Рыльского и Н. Ушакова. — М.: Гослитиздат, 1948–1949. — С.</w:t>
      </w:r>
    </w:p>
    <w:p w:rsidR="00BA6EB7" w:rsidRPr="00BA6EB7" w:rsidRDefault="00D75499" w:rsidP="00BA6EB7">
      <w:pPr>
        <w:pStyle w:val="a3"/>
        <w:jc w:val="both"/>
        <w:rPr>
          <w:rFonts w:ascii="Times New Roman" w:hAnsi="Times New Roman" w:cs="Times New Roman"/>
          <w:sz w:val="24"/>
          <w:szCs w:val="24"/>
          <w:lang w:val="kk-KZ" w:eastAsia="ru-RU"/>
        </w:rPr>
      </w:pPr>
      <w:r>
        <w:rPr>
          <w:rFonts w:ascii="Times New Roman" w:hAnsi="Times New Roman" w:cs="Times New Roman"/>
          <w:iCs/>
          <w:sz w:val="24"/>
          <w:szCs w:val="24"/>
          <w:lang w:val="kk-KZ" w:eastAsia="ru-RU"/>
        </w:rPr>
        <w:t>7</w:t>
      </w:r>
      <w:r w:rsidR="00D672C2">
        <w:rPr>
          <w:rFonts w:ascii="Times New Roman" w:hAnsi="Times New Roman" w:cs="Times New Roman"/>
          <w:iCs/>
          <w:sz w:val="24"/>
          <w:szCs w:val="24"/>
          <w:lang w:val="kk-KZ" w:eastAsia="ru-RU"/>
        </w:rPr>
        <w:t xml:space="preserve">. </w:t>
      </w:r>
      <w:r w:rsidR="00BA6EB7" w:rsidRPr="00BA6EB7">
        <w:rPr>
          <w:rFonts w:ascii="Times New Roman" w:hAnsi="Times New Roman" w:cs="Times New Roman"/>
          <w:iCs/>
          <w:sz w:val="24"/>
          <w:szCs w:val="24"/>
          <w:lang w:val="kk-KZ" w:eastAsia="ru-RU"/>
        </w:rPr>
        <w:t>Назарбаев Н.Ə. </w:t>
      </w:r>
      <w:r w:rsidR="00BA6EB7" w:rsidRPr="00BA6EB7">
        <w:rPr>
          <w:rFonts w:ascii="Times New Roman" w:hAnsi="Times New Roman" w:cs="Times New Roman"/>
          <w:sz w:val="24"/>
          <w:szCs w:val="24"/>
          <w:lang w:val="kk-KZ" w:eastAsia="ru-RU"/>
        </w:rPr>
        <w:t>Қазақстанның болашағы — қоғамның идеялық бірлігінде. — Алматы: Қазақстан, 1993. — 33-б.</w:t>
      </w:r>
    </w:p>
    <w:p w:rsidR="009603F0" w:rsidRDefault="00D75499" w:rsidP="00D75499">
      <w:pPr>
        <w:shd w:val="clear" w:color="auto" w:fill="FFFFFF" w:themeFill="background1"/>
        <w:spacing w:after="0" w:line="240" w:lineRule="auto"/>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8</w:t>
      </w:r>
      <w:r w:rsidR="00D672C2" w:rsidRPr="00924511">
        <w:rPr>
          <w:rFonts w:ascii="Times New Roman" w:eastAsiaTheme="minorEastAsia" w:hAnsi="Times New Roman" w:cs="Times New Roman"/>
          <w:sz w:val="24"/>
          <w:szCs w:val="24"/>
          <w:lang w:val="kk-KZ" w:eastAsia="ru-RU"/>
        </w:rPr>
        <w:t>.</w:t>
      </w:r>
      <w:r w:rsidR="00D672C2" w:rsidRPr="00924511">
        <w:rPr>
          <w:rFonts w:ascii="Times New Roman" w:eastAsiaTheme="minorEastAsia" w:hAnsi="Times New Roman" w:cs="Times New Roman"/>
          <w:snapToGrid w:val="0"/>
          <w:sz w:val="24"/>
          <w:szCs w:val="24"/>
          <w:shd w:val="clear" w:color="auto" w:fill="F9F9F9"/>
          <w:lang w:val="kk-KZ" w:eastAsia="ru-RU"/>
        </w:rPr>
        <w:t xml:space="preserve"> </w:t>
      </w:r>
      <w:r w:rsidR="00D672C2" w:rsidRPr="00924511">
        <w:rPr>
          <w:rFonts w:ascii="Times New Roman" w:eastAsiaTheme="minorEastAsia" w:hAnsi="Times New Roman" w:cs="Times New Roman"/>
          <w:sz w:val="24"/>
          <w:szCs w:val="24"/>
          <w:lang w:val="kk-KZ" w:eastAsia="ru-RU"/>
        </w:rPr>
        <w:t xml:space="preserve">Назарбаев Н.Ә. </w:t>
      </w:r>
      <w:r w:rsidR="009603F0">
        <w:rPr>
          <w:rFonts w:ascii="Times New Roman" w:eastAsiaTheme="minorEastAsia" w:hAnsi="Times New Roman" w:cs="Times New Roman"/>
          <w:sz w:val="24"/>
          <w:szCs w:val="24"/>
          <w:lang w:val="kk-KZ" w:eastAsia="ru-RU"/>
        </w:rPr>
        <w:t xml:space="preserve"> «Қазақстанның үшінші жаңғыруы</w:t>
      </w:r>
      <w:r w:rsidR="004C3FFD">
        <w:rPr>
          <w:rFonts w:ascii="Times New Roman" w:eastAsiaTheme="minorEastAsia" w:hAnsi="Times New Roman" w:cs="Times New Roman"/>
          <w:sz w:val="24"/>
          <w:szCs w:val="24"/>
          <w:lang w:val="kk-KZ" w:eastAsia="ru-RU"/>
        </w:rPr>
        <w:t>: бәсекеге қабілеттілік</w:t>
      </w:r>
      <w:r w:rsidR="009603F0">
        <w:rPr>
          <w:rFonts w:ascii="Times New Roman" w:eastAsiaTheme="minorEastAsia" w:hAnsi="Times New Roman" w:cs="Times New Roman"/>
          <w:sz w:val="24"/>
          <w:szCs w:val="24"/>
          <w:lang w:val="kk-KZ" w:eastAsia="ru-RU"/>
        </w:rPr>
        <w:t>»</w:t>
      </w:r>
      <w:r w:rsidR="004C3FFD">
        <w:rPr>
          <w:rFonts w:ascii="Times New Roman" w:eastAsiaTheme="minorEastAsia" w:hAnsi="Times New Roman" w:cs="Times New Roman"/>
          <w:sz w:val="24"/>
          <w:szCs w:val="24"/>
          <w:lang w:val="kk-KZ" w:eastAsia="ru-RU"/>
        </w:rPr>
        <w:t>, 2017 жылғы 31 қаңтар</w:t>
      </w:r>
    </w:p>
    <w:p w:rsidR="004C3FFD" w:rsidRDefault="00D75499" w:rsidP="00D672C2">
      <w:pPr>
        <w:spacing w:after="0" w:line="240" w:lineRule="auto"/>
        <w:jc w:val="both"/>
        <w:rPr>
          <w:rFonts w:ascii="Times New Roman" w:eastAsiaTheme="minorEastAsia" w:hAnsi="Times New Roman" w:cs="Times New Roman"/>
          <w:bCs/>
          <w:sz w:val="24"/>
          <w:szCs w:val="24"/>
          <w:lang w:val="kk-KZ" w:eastAsia="ru-RU"/>
        </w:rPr>
      </w:pPr>
      <w:r>
        <w:rPr>
          <w:rFonts w:ascii="Times New Roman" w:eastAsiaTheme="minorEastAsia" w:hAnsi="Times New Roman" w:cs="Times New Roman"/>
          <w:sz w:val="24"/>
          <w:szCs w:val="24"/>
          <w:lang w:val="kk-KZ" w:eastAsia="ru-RU"/>
        </w:rPr>
        <w:t>9</w:t>
      </w:r>
      <w:r w:rsidR="00D672C2" w:rsidRPr="00924511">
        <w:rPr>
          <w:rFonts w:ascii="Times New Roman" w:eastAsiaTheme="minorEastAsia" w:hAnsi="Times New Roman" w:cs="Times New Roman"/>
          <w:sz w:val="24"/>
          <w:szCs w:val="24"/>
          <w:lang w:val="kk-KZ" w:eastAsia="ru-RU"/>
        </w:rPr>
        <w:t>. Назарбаев Н.Ә. «</w:t>
      </w:r>
      <w:r w:rsidR="00D672C2" w:rsidRPr="00924511">
        <w:rPr>
          <w:rFonts w:ascii="Times New Roman" w:eastAsiaTheme="minorEastAsia" w:hAnsi="Times New Roman" w:cs="Times New Roman"/>
          <w:bCs/>
          <w:sz w:val="24"/>
          <w:szCs w:val="24"/>
          <w:lang w:val="kk-KZ" w:eastAsia="ru-RU"/>
        </w:rPr>
        <w:t xml:space="preserve">Қазақстан жаңа жаһандық нақты </w:t>
      </w:r>
      <w:r w:rsidR="004C3FFD">
        <w:rPr>
          <w:rFonts w:ascii="Times New Roman" w:eastAsiaTheme="minorEastAsia" w:hAnsi="Times New Roman" w:cs="Times New Roman"/>
          <w:bCs/>
          <w:sz w:val="24"/>
          <w:szCs w:val="24"/>
          <w:lang w:val="kk-KZ" w:eastAsia="ru-RU"/>
        </w:rPr>
        <w:t>ахуалда: өсім, реформалар, даму», 2015 жылғы 30 қараша</w:t>
      </w:r>
    </w:p>
    <w:p w:rsidR="004C3FFD" w:rsidRDefault="00D75499" w:rsidP="00D672C2">
      <w:pPr>
        <w:spacing w:after="0" w:line="240" w:lineRule="auto"/>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10</w:t>
      </w:r>
      <w:r w:rsidR="00D672C2" w:rsidRPr="00924511">
        <w:rPr>
          <w:rFonts w:ascii="Times New Roman" w:eastAsiaTheme="minorEastAsia" w:hAnsi="Times New Roman" w:cs="Times New Roman"/>
          <w:sz w:val="24"/>
          <w:szCs w:val="24"/>
          <w:lang w:val="kk-KZ" w:eastAsia="ru-RU"/>
        </w:rPr>
        <w:t>. Назарбаев Н.Ә.</w:t>
      </w:r>
      <w:r w:rsidR="004C3FFD">
        <w:rPr>
          <w:rFonts w:ascii="Times New Roman" w:eastAsiaTheme="minorEastAsia" w:hAnsi="Times New Roman" w:cs="Times New Roman"/>
          <w:sz w:val="24"/>
          <w:szCs w:val="24"/>
          <w:lang w:val="kk-KZ" w:eastAsia="ru-RU"/>
        </w:rPr>
        <w:t xml:space="preserve"> «Төртінші өнеркәсіптік революция жағдайындағы дамудың жаңа мүмкіндіктері» 2018 жылғы 10 қаңтар</w:t>
      </w:r>
    </w:p>
    <w:p w:rsidR="00BA6EB7" w:rsidRDefault="00BA6EB7" w:rsidP="00BA6EB7">
      <w:pPr>
        <w:pStyle w:val="a3"/>
        <w:jc w:val="both"/>
        <w:rPr>
          <w:rFonts w:ascii="Times New Roman" w:hAnsi="Times New Roman" w:cs="Times New Roman"/>
          <w:sz w:val="24"/>
          <w:szCs w:val="24"/>
          <w:lang w:val="kk-KZ" w:eastAsia="ru-RU"/>
        </w:rPr>
      </w:pPr>
    </w:p>
    <w:p w:rsidR="00CD61EF" w:rsidRPr="00090B5E" w:rsidRDefault="00090B5E" w:rsidP="00090B5E">
      <w:pPr>
        <w:pStyle w:val="a3"/>
        <w:jc w:val="center"/>
        <w:rPr>
          <w:rFonts w:ascii="Times New Roman" w:hAnsi="Times New Roman" w:cs="Times New Roman"/>
          <w:b/>
          <w:sz w:val="24"/>
          <w:szCs w:val="24"/>
          <w:lang w:val="kk-KZ" w:eastAsia="ru-RU"/>
        </w:rPr>
      </w:pPr>
      <w:r w:rsidRPr="00090B5E">
        <w:rPr>
          <w:rFonts w:ascii="Times New Roman" w:hAnsi="Times New Roman" w:cs="Times New Roman"/>
          <w:b/>
          <w:sz w:val="24"/>
          <w:szCs w:val="24"/>
          <w:lang w:val="kk-KZ" w:eastAsia="ru-RU"/>
        </w:rPr>
        <w:t>4 Кейс: Жастар жылы – жаңа мүмкіндіктер мүмкіндіктер кезеңі</w:t>
      </w:r>
    </w:p>
    <w:p w:rsidR="006238E6" w:rsidRDefault="006238E6" w:rsidP="00090B5E">
      <w:pPr>
        <w:pStyle w:val="a3"/>
        <w:numPr>
          <w:ilvl w:val="1"/>
          <w:numId w:val="7"/>
        </w:numPr>
        <w:jc w:val="both"/>
        <w:rPr>
          <w:rFonts w:ascii="Times New Roman" w:hAnsi="Times New Roman" w:cs="Times New Roman"/>
          <w:b/>
          <w:sz w:val="24"/>
          <w:szCs w:val="24"/>
          <w:lang w:val="kk-KZ" w:eastAsia="ru-RU"/>
        </w:rPr>
      </w:pPr>
      <w:r w:rsidRPr="00CD61EF">
        <w:rPr>
          <w:rFonts w:ascii="Times New Roman" w:hAnsi="Times New Roman" w:cs="Times New Roman"/>
          <w:b/>
          <w:sz w:val="24"/>
          <w:szCs w:val="24"/>
          <w:lang w:val="kk-KZ" w:eastAsia="ru-RU"/>
        </w:rPr>
        <w:t>Теориялық мәліметтер</w:t>
      </w:r>
    </w:p>
    <w:p w:rsidR="00090B5E" w:rsidRPr="00090B5E" w:rsidRDefault="00090B5E" w:rsidP="00090B5E">
      <w:pPr>
        <w:pStyle w:val="a3"/>
        <w:ind w:firstLine="708"/>
        <w:jc w:val="both"/>
        <w:rPr>
          <w:rFonts w:ascii="Times New Roman" w:hAnsi="Times New Roman" w:cs="Times New Roman"/>
          <w:sz w:val="24"/>
          <w:szCs w:val="24"/>
          <w:lang w:val="kk-KZ" w:eastAsia="ru-RU"/>
        </w:rPr>
      </w:pPr>
      <w:r w:rsidRPr="00090B5E">
        <w:rPr>
          <w:rFonts w:ascii="Times New Roman" w:hAnsi="Times New Roman" w:cs="Times New Roman"/>
          <w:sz w:val="24"/>
          <w:szCs w:val="24"/>
          <w:lang w:val="kk-KZ" w:eastAsia="ru-RU"/>
        </w:rPr>
        <w:t>Елбасы  Нұрсұлтан Назарбаев жастарды кешенді қолдау мақсатында өз Жарлығымен 2019 жылды «Жастар жылы» деп жариялаған болатын. Осы шара қарсаңында, Жастар жылының логотипі де бекітіліп, таныстырылымы да өткен еді. Бір топ тырна</w:t>
      </w:r>
      <w:r>
        <w:rPr>
          <w:rFonts w:ascii="Times New Roman" w:hAnsi="Times New Roman" w:cs="Times New Roman"/>
          <w:sz w:val="24"/>
          <w:szCs w:val="24"/>
          <w:lang w:val="kk-KZ" w:eastAsia="ru-RU"/>
        </w:rPr>
        <w:t>ның ұшып бара жатқан сәті бейне</w:t>
      </w:r>
      <w:r w:rsidRPr="00090B5E">
        <w:rPr>
          <w:rFonts w:ascii="Times New Roman" w:hAnsi="Times New Roman" w:cs="Times New Roman"/>
          <w:sz w:val="24"/>
          <w:szCs w:val="24"/>
          <w:lang w:val="kk-KZ" w:eastAsia="ru-RU"/>
        </w:rPr>
        <w:t xml:space="preserve">ленген  логотиптің түстік бояу-гаммасының айтар сыры мен айбары, тағылымдық бағдары да </w:t>
      </w:r>
      <w:r>
        <w:rPr>
          <w:rFonts w:ascii="Times New Roman" w:hAnsi="Times New Roman" w:cs="Times New Roman"/>
          <w:sz w:val="24"/>
          <w:szCs w:val="24"/>
          <w:lang w:val="kk-KZ" w:eastAsia="ru-RU"/>
        </w:rPr>
        <w:t>мол:  сары түс – позитивті энер</w:t>
      </w:r>
      <w:r w:rsidRPr="00090B5E">
        <w:rPr>
          <w:rFonts w:ascii="Times New Roman" w:hAnsi="Times New Roman" w:cs="Times New Roman"/>
          <w:sz w:val="24"/>
          <w:szCs w:val="24"/>
          <w:lang w:val="kk-KZ" w:eastAsia="ru-RU"/>
        </w:rPr>
        <w:t>гетиканы, күннің нұры</w:t>
      </w:r>
      <w:r>
        <w:rPr>
          <w:rFonts w:ascii="Times New Roman" w:hAnsi="Times New Roman" w:cs="Times New Roman"/>
          <w:sz w:val="24"/>
          <w:szCs w:val="24"/>
          <w:lang w:val="kk-KZ" w:eastAsia="ru-RU"/>
        </w:rPr>
        <w:t>н, мерекені, көгілдір түс – кең</w:t>
      </w:r>
      <w:r w:rsidRPr="00090B5E">
        <w:rPr>
          <w:rFonts w:ascii="Times New Roman" w:hAnsi="Times New Roman" w:cs="Times New Roman"/>
          <w:sz w:val="24"/>
          <w:szCs w:val="24"/>
          <w:lang w:val="kk-KZ" w:eastAsia="ru-RU"/>
        </w:rPr>
        <w:t>дікті, шығармашылық әлеует</w:t>
      </w:r>
      <w:r>
        <w:rPr>
          <w:rFonts w:ascii="Times New Roman" w:hAnsi="Times New Roman" w:cs="Times New Roman"/>
          <w:sz w:val="24"/>
          <w:szCs w:val="24"/>
          <w:lang w:val="kk-KZ" w:eastAsia="ru-RU"/>
        </w:rPr>
        <w:t xml:space="preserve"> пен достық қарым-қатынасты біл</w:t>
      </w:r>
      <w:r w:rsidRPr="00090B5E">
        <w:rPr>
          <w:rFonts w:ascii="Times New Roman" w:hAnsi="Times New Roman" w:cs="Times New Roman"/>
          <w:sz w:val="24"/>
          <w:szCs w:val="24"/>
          <w:lang w:val="kk-KZ" w:eastAsia="ru-RU"/>
        </w:rPr>
        <w:t>діреді. Көк түс – рух</w:t>
      </w:r>
      <w:r w:rsidR="00D93B9B">
        <w:rPr>
          <w:rFonts w:ascii="Times New Roman" w:hAnsi="Times New Roman" w:cs="Times New Roman"/>
          <w:sz w:val="24"/>
          <w:szCs w:val="24"/>
          <w:lang w:val="kk-KZ" w:eastAsia="ru-RU"/>
        </w:rPr>
        <w:t>ани тазалық пен кемелдікті, қыз</w:t>
      </w:r>
      <w:r w:rsidRPr="00090B5E">
        <w:rPr>
          <w:rFonts w:ascii="Times New Roman" w:hAnsi="Times New Roman" w:cs="Times New Roman"/>
          <w:sz w:val="24"/>
          <w:szCs w:val="24"/>
          <w:lang w:val="kk-KZ" w:eastAsia="ru-RU"/>
        </w:rPr>
        <w:t>ғылт-сары түс – тұрақтылықтың, қуаныштың, достық қарым-қатынастың символы. Авторлардың пайымдауынша, бірлескен табысты ұшуд</w:t>
      </w:r>
      <w:r w:rsidR="00D93B9B">
        <w:rPr>
          <w:rFonts w:ascii="Times New Roman" w:hAnsi="Times New Roman" w:cs="Times New Roman"/>
          <w:sz w:val="24"/>
          <w:szCs w:val="24"/>
          <w:lang w:val="kk-KZ" w:eastAsia="ru-RU"/>
        </w:rPr>
        <w:t>ың негізгі ережесі – ұжымдық ең</w:t>
      </w:r>
      <w:r w:rsidRPr="00090B5E">
        <w:rPr>
          <w:rFonts w:ascii="Times New Roman" w:hAnsi="Times New Roman" w:cs="Times New Roman"/>
          <w:sz w:val="24"/>
          <w:szCs w:val="24"/>
          <w:lang w:val="kk-KZ" w:eastAsia="ru-RU"/>
        </w:rPr>
        <w:t>бектің нәтижесін қамтамасыз ететін адал қарым-қаты-настар.  Аталған бастама жастардың өзара іс-қимылын көрсетудің ең жақсы тәсілі болып табылады. Тырналар мәңгілік жастықты,  бақытты, сәттілікті бейнелейді. Жастар саясатындағы негізгі жетістіктерге  бірлескен  ортақ  күш-жігер, өзара тәжірибе алмасу  мен  жастардың білімі мен ілімі  арқылы қол жеткізілді.</w:t>
      </w:r>
    </w:p>
    <w:p w:rsidR="00D93B9B" w:rsidRDefault="00090B5E" w:rsidP="00D93B9B">
      <w:pPr>
        <w:pStyle w:val="a3"/>
        <w:ind w:firstLine="708"/>
        <w:jc w:val="both"/>
        <w:rPr>
          <w:rFonts w:ascii="Times New Roman" w:hAnsi="Times New Roman" w:cs="Times New Roman"/>
          <w:sz w:val="24"/>
          <w:szCs w:val="24"/>
          <w:lang w:val="kk-KZ" w:eastAsia="ru-RU"/>
        </w:rPr>
      </w:pPr>
      <w:r w:rsidRPr="00090B5E">
        <w:rPr>
          <w:rFonts w:ascii="Times New Roman" w:hAnsi="Times New Roman" w:cs="Times New Roman"/>
          <w:sz w:val="24"/>
          <w:szCs w:val="24"/>
          <w:lang w:val="kk-KZ" w:eastAsia="ru-RU"/>
        </w:rPr>
        <w:t>Міне, кеше, Астанадағы ЭКСПО аумағындағы  «Нұр Әлем» сферасында  елімізде мемлекеттік жастар саясатын жан-жақты қолдау мен жүзеге асыруға бағытталған осы ауқымды іс-қимыл жоспарының  басты  шарасы – Жастар жылының ресми ашылуы өтті. Оған жастардың барлық санатының өкілдері: «Болашақ» түлектері, «Қазақстандағы 100</w:t>
      </w:r>
      <w:r w:rsidR="00D93B9B">
        <w:rPr>
          <w:rFonts w:ascii="Times New Roman" w:hAnsi="Times New Roman" w:cs="Times New Roman"/>
          <w:sz w:val="24"/>
          <w:szCs w:val="24"/>
          <w:lang w:val="kk-KZ" w:eastAsia="ru-RU"/>
        </w:rPr>
        <w:t xml:space="preserve"> жаңа есім» байқауының қатысушы</w:t>
      </w:r>
      <w:r w:rsidRPr="00090B5E">
        <w:rPr>
          <w:rFonts w:ascii="Times New Roman" w:hAnsi="Times New Roman" w:cs="Times New Roman"/>
          <w:sz w:val="24"/>
          <w:szCs w:val="24"/>
          <w:lang w:val="kk-KZ" w:eastAsia="ru-RU"/>
        </w:rPr>
        <w:t>лары, жас ғалымдар мен әскери қызметкерлер, киелі өнер түрлерінің дарынды өкілдері, талантты спортшылар мен дарынды жастар, балалар үйі</w:t>
      </w:r>
      <w:r w:rsidR="00D93B9B">
        <w:rPr>
          <w:rFonts w:ascii="Times New Roman" w:hAnsi="Times New Roman" w:cs="Times New Roman"/>
          <w:sz w:val="24"/>
          <w:szCs w:val="24"/>
          <w:lang w:val="kk-KZ" w:eastAsia="ru-RU"/>
        </w:rPr>
        <w:t xml:space="preserve">нің тәрбиеленушілері қатысты. </w:t>
      </w:r>
    </w:p>
    <w:p w:rsidR="00090B5E" w:rsidRPr="00090B5E" w:rsidRDefault="00090B5E" w:rsidP="00D93B9B">
      <w:pPr>
        <w:pStyle w:val="a3"/>
        <w:ind w:firstLine="708"/>
        <w:jc w:val="both"/>
        <w:rPr>
          <w:rFonts w:ascii="Times New Roman" w:hAnsi="Times New Roman" w:cs="Times New Roman"/>
          <w:sz w:val="24"/>
          <w:szCs w:val="24"/>
          <w:lang w:val="kk-KZ" w:eastAsia="ru-RU"/>
        </w:rPr>
      </w:pPr>
      <w:r w:rsidRPr="00090B5E">
        <w:rPr>
          <w:rFonts w:ascii="Times New Roman" w:hAnsi="Times New Roman" w:cs="Times New Roman"/>
          <w:sz w:val="24"/>
          <w:szCs w:val="24"/>
          <w:lang w:val="kk-KZ" w:eastAsia="ru-RU"/>
        </w:rPr>
        <w:t>Қазақ Елінің Әнұранын музыканың сүйемелдеуінсіз  жанды дауыста орындаумен басталған  салтанатты  шараға Мемлекет басшысы қатысып, Елбасы мен жастар арасында ұрпақтар үндестігін, қазақ руханиятын, ұлттық ұстаным мен мемлекеттік  мәртебені, қа</w:t>
      </w:r>
      <w:r w:rsidR="00D93B9B">
        <w:rPr>
          <w:rFonts w:ascii="Times New Roman" w:hAnsi="Times New Roman" w:cs="Times New Roman"/>
          <w:sz w:val="24"/>
          <w:szCs w:val="24"/>
          <w:lang w:val="kk-KZ" w:eastAsia="ru-RU"/>
        </w:rPr>
        <w:t>зақстандық толеранттық пен құнд</w:t>
      </w:r>
      <w:r w:rsidRPr="00090B5E">
        <w:rPr>
          <w:rFonts w:ascii="Times New Roman" w:hAnsi="Times New Roman" w:cs="Times New Roman"/>
          <w:sz w:val="24"/>
          <w:szCs w:val="24"/>
          <w:lang w:val="kk-KZ" w:eastAsia="ru-RU"/>
        </w:rPr>
        <w:t>ылықтарды   ұлықтаған жарасымды, салиқалы  сыр-сұхбат өрбіді. Жиында  қазіргі тұрмыстық қажеттіліктер, еліміздің  бүгіні мен болашағы туралы тұғырлы</w:t>
      </w:r>
      <w:r w:rsidR="00D93B9B">
        <w:rPr>
          <w:rFonts w:ascii="Times New Roman" w:hAnsi="Times New Roman" w:cs="Times New Roman"/>
          <w:sz w:val="24"/>
          <w:szCs w:val="24"/>
          <w:lang w:val="kk-KZ" w:eastAsia="ru-RU"/>
        </w:rPr>
        <w:t xml:space="preserve"> елдік мәсе</w:t>
      </w:r>
      <w:r w:rsidRPr="00090B5E">
        <w:rPr>
          <w:rFonts w:ascii="Times New Roman" w:hAnsi="Times New Roman" w:cs="Times New Roman"/>
          <w:sz w:val="24"/>
          <w:szCs w:val="24"/>
          <w:lang w:val="kk-KZ" w:eastAsia="ru-RU"/>
        </w:rPr>
        <w:t xml:space="preserve">лелер, өркениеттік бағдарлар тұжырымдалып, сараланды. </w:t>
      </w:r>
    </w:p>
    <w:p w:rsidR="00090B5E" w:rsidRPr="00090B5E" w:rsidRDefault="00090B5E" w:rsidP="00090B5E">
      <w:pPr>
        <w:pStyle w:val="a3"/>
        <w:ind w:firstLine="708"/>
        <w:jc w:val="both"/>
        <w:rPr>
          <w:rFonts w:ascii="Times New Roman" w:hAnsi="Times New Roman" w:cs="Times New Roman"/>
          <w:sz w:val="24"/>
          <w:szCs w:val="24"/>
          <w:lang w:val="kk-KZ" w:eastAsia="ru-RU"/>
        </w:rPr>
      </w:pPr>
      <w:r w:rsidRPr="00090B5E">
        <w:rPr>
          <w:rFonts w:ascii="Times New Roman" w:hAnsi="Times New Roman" w:cs="Times New Roman"/>
          <w:sz w:val="24"/>
          <w:szCs w:val="24"/>
          <w:lang w:val="kk-KZ" w:eastAsia="ru-RU"/>
        </w:rPr>
        <w:t>«Тәуелсіздіктің ұрпақтары» атты Жастар жылының ашылуында жас кәсіпкер Расул Абдуллаев, фермер Тамила Разметова, «Ұлттық аударма бюросы қоғамдық қорының» атқарушы директоры Рауан Кенжеханұлы, өнертапқыш Иван Крепак, бүркітші қыз Айшолпан Нұрғайыпқызы, металлург Александр Шутов, т.б. жастар сөз сөйледі.</w:t>
      </w:r>
    </w:p>
    <w:p w:rsidR="00090B5E" w:rsidRDefault="00090B5E" w:rsidP="00090B5E">
      <w:pPr>
        <w:pStyle w:val="a3"/>
        <w:ind w:firstLine="708"/>
        <w:jc w:val="both"/>
        <w:rPr>
          <w:rFonts w:ascii="Times New Roman" w:hAnsi="Times New Roman" w:cs="Times New Roman"/>
          <w:sz w:val="24"/>
          <w:szCs w:val="24"/>
          <w:lang w:val="kk-KZ" w:eastAsia="ru-RU"/>
        </w:rPr>
      </w:pPr>
      <w:r w:rsidRPr="00090B5E">
        <w:rPr>
          <w:rFonts w:ascii="Times New Roman" w:hAnsi="Times New Roman" w:cs="Times New Roman"/>
          <w:sz w:val="24"/>
          <w:szCs w:val="24"/>
          <w:lang w:val="kk-KZ" w:eastAsia="ru-RU"/>
        </w:rPr>
        <w:t xml:space="preserve">Елімізде Жастар жылының жариялануы Мемлекет басшысының жас буынға арнаған жарқын үндеуіне айналды. Жастар жылының салтанатты ашылу рәсімінде қазіргі Қазақстанның тарихын жасауға атсалысып жатқан жалынды жастарды көріп, көңілге қуаныш ұялады. Нұрсұлтан Әбішұлы бұл басқосуда жастардың көкейінде жүрген барлық мәселелерді көтеріп қана қоймай, оларды шешудің нақты жолдарын Үкімет пен өңір әкімдеріне тапсырма ретінде қадап айтып берді. Оның ішінде – жас ғалымдар, актерлер, спортшылар, әншілер, ауыл шаруашылығының мамандары, жеке кәсіпкерлер бар. </w:t>
      </w:r>
      <w:r w:rsidRPr="00090B5E">
        <w:rPr>
          <w:rFonts w:ascii="Times New Roman" w:hAnsi="Times New Roman" w:cs="Times New Roman"/>
          <w:sz w:val="24"/>
          <w:szCs w:val="24"/>
          <w:lang w:val="kk-KZ" w:eastAsia="ru-RU"/>
        </w:rPr>
        <w:lastRenderedPageBreak/>
        <w:t xml:space="preserve">Олардың әрқайсысы өздеріне бағытталған  Елбасының ақжарма тілегін тыңдап, келелі кеңесін алды.  </w:t>
      </w:r>
    </w:p>
    <w:p w:rsidR="00090B5E" w:rsidRDefault="00090B5E" w:rsidP="00090B5E">
      <w:pPr>
        <w:pStyle w:val="a3"/>
        <w:ind w:firstLine="708"/>
        <w:jc w:val="both"/>
        <w:rPr>
          <w:rFonts w:ascii="Times New Roman" w:hAnsi="Times New Roman" w:cs="Times New Roman"/>
          <w:sz w:val="24"/>
          <w:szCs w:val="24"/>
          <w:lang w:val="kk-KZ" w:eastAsia="ru-RU"/>
        </w:rPr>
      </w:pPr>
      <w:r w:rsidRPr="00090B5E">
        <w:rPr>
          <w:rFonts w:ascii="Times New Roman" w:hAnsi="Times New Roman" w:cs="Times New Roman"/>
          <w:sz w:val="24"/>
          <w:szCs w:val="24"/>
          <w:lang w:val="kk-KZ" w:eastAsia="ru-RU"/>
        </w:rPr>
        <w:t>Кез келген мемлекетте адамның өмір сүруі мен дамуына мүмкіндік беретін үш алып күш бар, олар – білім, жұмыс және баспана екені сөзсіз. Елбасы дәл осы негізгі факторларға ерекше назар аудартып, олардың өзектілігіне тоқталды. Қазақстанның үш ірі қаласында жұмыс істейтін жастарды жылына мыңға жуық пәтермен қамту, жастар бизнесін қолдауды 20 мың грантқа көтеру, Жастар стартапта</w:t>
      </w:r>
      <w:r>
        <w:rPr>
          <w:rFonts w:ascii="Times New Roman" w:hAnsi="Times New Roman" w:cs="Times New Roman"/>
          <w:sz w:val="24"/>
          <w:szCs w:val="24"/>
          <w:lang w:val="kk-KZ" w:eastAsia="ru-RU"/>
        </w:rPr>
        <w:t>рын қолдау Қорын құру, студент-</w:t>
      </w:r>
      <w:r w:rsidRPr="00090B5E">
        <w:rPr>
          <w:rFonts w:ascii="Times New Roman" w:hAnsi="Times New Roman" w:cs="Times New Roman"/>
          <w:sz w:val="24"/>
          <w:szCs w:val="24"/>
          <w:lang w:val="kk-KZ" w:eastAsia="ru-RU"/>
        </w:rPr>
        <w:t>волонтерлардың шәкіртақысын көтеру, жас ғалымдардың жобаларын қаржыландыру, студенттік құрылыс қозғалыстарын дамыту, сонымен қатар, жас отбасыларға қолдау көрсету – бұл тек Жастар жылында ғана емес, одан кейінгі жылдары да тиімді шаралар қабылдауды талап ететін басты мәсе</w:t>
      </w:r>
      <w:r>
        <w:rPr>
          <w:rFonts w:ascii="Times New Roman" w:hAnsi="Times New Roman" w:cs="Times New Roman"/>
          <w:sz w:val="24"/>
          <w:szCs w:val="24"/>
          <w:lang w:val="kk-KZ" w:eastAsia="ru-RU"/>
        </w:rPr>
        <w:t xml:space="preserve">лелер болып қала бермек.       </w:t>
      </w:r>
    </w:p>
    <w:p w:rsidR="00090B5E" w:rsidRDefault="00090B5E" w:rsidP="00090B5E">
      <w:pPr>
        <w:pStyle w:val="a3"/>
        <w:ind w:firstLine="708"/>
        <w:jc w:val="both"/>
        <w:rPr>
          <w:rFonts w:ascii="Times New Roman" w:hAnsi="Times New Roman" w:cs="Times New Roman"/>
          <w:sz w:val="24"/>
          <w:szCs w:val="24"/>
          <w:lang w:val="kk-KZ" w:eastAsia="ru-RU"/>
        </w:rPr>
      </w:pPr>
      <w:r w:rsidRPr="00090B5E">
        <w:rPr>
          <w:rFonts w:ascii="Times New Roman" w:hAnsi="Times New Roman" w:cs="Times New Roman"/>
          <w:sz w:val="24"/>
          <w:szCs w:val="24"/>
          <w:lang w:val="kk-KZ" w:eastAsia="ru-RU"/>
        </w:rPr>
        <w:t>Елбасы өзінің «Тәуелсіздік дәуірі» атты кітабында: «Менің ойымша, біздің жастар елеспен өмір сүрмеуге тиіс. 2012 жылдың шілдесіндегі «Қазақстанның әлеуметтік жаңғыртылуы: Жалпыға ортақ еңбек қоғамына қарай 20 қадам» атты мақаламда Қазақстаннан тыс жерде жұмақ жоқ екенін, еш жерде, әлемнің ешбір елінде бәріне бірден ие болу мүмкін еместігін, туған Қазақстанда еңбек етіп, өз әлеуеттерін жүзеге асырулары қажет екенін атап көрсеттім. Мен жас ұрпақ үшін тиімді әлеуметтік лифтілер құру және өз бетінше өмір сүруге, ынталы еңбекке дағдылану жүйесін қалыптастыру қажеттілігіне е</w:t>
      </w:r>
      <w:r>
        <w:rPr>
          <w:rFonts w:ascii="Times New Roman" w:hAnsi="Times New Roman" w:cs="Times New Roman"/>
          <w:sz w:val="24"/>
          <w:szCs w:val="24"/>
          <w:lang w:val="kk-KZ" w:eastAsia="ru-RU"/>
        </w:rPr>
        <w:t>рекше тоқталдым», – деп жазады.</w:t>
      </w:r>
    </w:p>
    <w:p w:rsidR="00D93B9B" w:rsidRDefault="00090B5E" w:rsidP="00D93B9B">
      <w:pPr>
        <w:pStyle w:val="a3"/>
        <w:ind w:firstLine="708"/>
        <w:jc w:val="both"/>
        <w:rPr>
          <w:rFonts w:ascii="Times New Roman" w:hAnsi="Times New Roman" w:cs="Times New Roman"/>
          <w:sz w:val="24"/>
          <w:szCs w:val="24"/>
          <w:lang w:val="kk-KZ" w:eastAsia="ru-RU"/>
        </w:rPr>
      </w:pPr>
      <w:r w:rsidRPr="00090B5E">
        <w:rPr>
          <w:rFonts w:ascii="Times New Roman" w:hAnsi="Times New Roman" w:cs="Times New Roman"/>
          <w:sz w:val="24"/>
          <w:szCs w:val="24"/>
          <w:lang w:val="kk-KZ" w:eastAsia="ru-RU"/>
        </w:rPr>
        <w:t>Креативті идеялар мен өнертапқыштық ұсыныстар, батыл дәлелдерімен, келешекті көзқарастарымен жастар қашан да еліміздің мәдени, рухани, ғылыми дамуының көшбасында жүреді. 2015 жылдың ақпанында Мемлекет басшысы «Мемлекеттік жастар саясаты туралы» заңға қол қойды. Жас белсенділер консультативтік-кеңесші органдарға қатысуға мүмкіндік алды, жастар форумының мәртебесі бекітілді, жастар ресурсы орталығы мен әлеуметтік қызметтердің жұмысы реттелді, ЖОО-дары мен еңбек ұжымдарында жастардың</w:t>
      </w:r>
      <w:r w:rsidR="00D93B9B">
        <w:rPr>
          <w:rFonts w:ascii="Times New Roman" w:hAnsi="Times New Roman" w:cs="Times New Roman"/>
          <w:sz w:val="24"/>
          <w:szCs w:val="24"/>
          <w:lang w:val="kk-KZ" w:eastAsia="ru-RU"/>
        </w:rPr>
        <w:t xml:space="preserve"> өзін-өзі басқаруы көзделген.</w:t>
      </w:r>
    </w:p>
    <w:p w:rsidR="00D93B9B" w:rsidRDefault="00090B5E" w:rsidP="00D93B9B">
      <w:pPr>
        <w:pStyle w:val="a3"/>
        <w:ind w:firstLine="708"/>
        <w:jc w:val="both"/>
        <w:rPr>
          <w:rFonts w:ascii="Times New Roman" w:hAnsi="Times New Roman" w:cs="Times New Roman"/>
          <w:sz w:val="24"/>
          <w:szCs w:val="24"/>
          <w:lang w:val="kk-KZ" w:eastAsia="ru-RU"/>
        </w:rPr>
      </w:pPr>
      <w:r w:rsidRPr="00090B5E">
        <w:rPr>
          <w:rFonts w:ascii="Times New Roman" w:hAnsi="Times New Roman" w:cs="Times New Roman"/>
          <w:sz w:val="24"/>
          <w:szCs w:val="24"/>
          <w:lang w:val="kk-KZ" w:eastAsia="ru-RU"/>
        </w:rPr>
        <w:t>«Жастар – еліміздің қазіргі әлемдегі бәсекеге қабілеттілігінің негізгі факторы. Қазақстанның болашағы сіздерге – сіздердің білімдеріңізге, күш-жігерлеріңіз бен патриот</w:t>
      </w:r>
      <w:r w:rsidRPr="00090B5E">
        <w:rPr>
          <w:rFonts w:ascii="Times New Roman" w:hAnsi="Times New Roman" w:cs="Times New Roman"/>
          <w:sz w:val="24"/>
          <w:szCs w:val="24"/>
          <w:lang w:val="kk-KZ" w:eastAsia="ru-RU"/>
        </w:rPr>
        <w:softHyphen/>
        <w:t>тық сезімдеріңізге байланысты. Қазір қолға алынған жұмыстардың бәрі сіздердің бақытты өмірлеріңіз, сондай-ақ өз әлеуеттеріңіз бен мүмкіндіктеріңізді толық жүзеге асыра алу үшін атқарылып жатыр. Баршаңызды Жастар жылының басталуымен шын жүректен құттық</w:t>
      </w:r>
      <w:r w:rsidRPr="00090B5E">
        <w:rPr>
          <w:rFonts w:ascii="Times New Roman" w:hAnsi="Times New Roman" w:cs="Times New Roman"/>
          <w:sz w:val="24"/>
          <w:szCs w:val="24"/>
          <w:lang w:val="kk-KZ" w:eastAsia="ru-RU"/>
        </w:rPr>
        <w:softHyphen/>
        <w:t>таймын!  Бұл – мемлекет тарапынан өскелең ұрпақты қолдауға бағытталған маңыз</w:t>
      </w:r>
      <w:r w:rsidRPr="00090B5E">
        <w:rPr>
          <w:rFonts w:ascii="Times New Roman" w:hAnsi="Times New Roman" w:cs="Times New Roman"/>
          <w:sz w:val="24"/>
          <w:szCs w:val="24"/>
          <w:lang w:val="kk-KZ" w:eastAsia="ru-RU"/>
        </w:rPr>
        <w:softHyphen/>
        <w:t>ды қадам. Тәуелсіздік рухымен өсіп келе жат</w:t>
      </w:r>
      <w:r w:rsidRPr="00090B5E">
        <w:rPr>
          <w:rFonts w:ascii="Times New Roman" w:hAnsi="Times New Roman" w:cs="Times New Roman"/>
          <w:sz w:val="24"/>
          <w:szCs w:val="24"/>
          <w:lang w:val="kk-KZ" w:eastAsia="ru-RU"/>
        </w:rPr>
        <w:softHyphen/>
        <w:t>қан бүгінгі жас буын – біздің ертеңгі үмітіміз, сенімді тірегіміз. Біз бабаларымыз аңсаған Тәуелсіздікке қол жеткізіп, Ұлы Дала төсінде әлем мойындаған мемлекет құрдық. Есілдің жағасында еңселі елордамыз – Астананы тұрғызып, тарихта бұрын-соңды болмаған зор жетістікке қол жеткіздік. Жүзеге асырылып жатқан шаралардың бәрі егемен еліміздің болашағы – сіздер үшін жасалып отыр», — деген Елбасы  қазақстандықтардың  жас буынын өзінің қызметінің ең үлкен жетістігі деп бағалады. «Мен көріп тұрған қазақстан</w:t>
      </w:r>
      <w:r w:rsidRPr="00090B5E">
        <w:rPr>
          <w:rFonts w:ascii="Times New Roman" w:hAnsi="Times New Roman" w:cs="Times New Roman"/>
          <w:sz w:val="24"/>
          <w:szCs w:val="24"/>
          <w:lang w:val="kk-KZ" w:eastAsia="ru-RU"/>
        </w:rPr>
        <w:softHyphen/>
        <w:t>дықтардың жас буыны  — бұл Қазақстанның ең үлкен жетістігі, Мемлекет басшысы ретін</w:t>
      </w:r>
      <w:r w:rsidRPr="00090B5E">
        <w:rPr>
          <w:rFonts w:ascii="Times New Roman" w:hAnsi="Times New Roman" w:cs="Times New Roman"/>
          <w:sz w:val="24"/>
          <w:szCs w:val="24"/>
          <w:lang w:val="kk-KZ" w:eastAsia="ru-RU"/>
        </w:rPr>
        <w:softHyphen/>
        <w:t>дегі  менің ең үлкен нәтижем. Мен бүгін сіздер</w:t>
      </w:r>
      <w:r w:rsidRPr="00090B5E">
        <w:rPr>
          <w:rFonts w:ascii="Times New Roman" w:hAnsi="Times New Roman" w:cs="Times New Roman"/>
          <w:sz w:val="24"/>
          <w:szCs w:val="24"/>
          <w:lang w:val="kk-KZ" w:eastAsia="ru-RU"/>
        </w:rPr>
        <w:softHyphen/>
        <w:t>мен қауышқаныма өте қуаныштымын және барлығыңызды Қазақстан Жастары жылымен құттықтаймын! Біздің жастарымызды, Қазақ</w:t>
      </w:r>
      <w:r w:rsidRPr="00090B5E">
        <w:rPr>
          <w:rFonts w:ascii="Times New Roman" w:hAnsi="Times New Roman" w:cs="Times New Roman"/>
          <w:sz w:val="24"/>
          <w:szCs w:val="24"/>
          <w:lang w:val="kk-KZ" w:eastAsia="ru-RU"/>
        </w:rPr>
        <w:softHyphen/>
        <w:t>станның болашағын әр салада қолдауымыз керек» , — деді Нұрсұлтан Назарбаев.</w:t>
      </w:r>
    </w:p>
    <w:p w:rsidR="00D93B9B" w:rsidRDefault="00D93B9B" w:rsidP="00D93B9B">
      <w:pPr>
        <w:pStyle w:val="a3"/>
        <w:ind w:firstLine="708"/>
        <w:jc w:val="both"/>
        <w:rPr>
          <w:rFonts w:ascii="Times New Roman" w:hAnsi="Times New Roman" w:cs="Times New Roman"/>
          <w:color w:val="000000"/>
          <w:sz w:val="24"/>
          <w:szCs w:val="24"/>
          <w:lang w:val="kk-KZ"/>
        </w:rPr>
      </w:pPr>
      <w:r w:rsidRPr="00D93B9B">
        <w:rPr>
          <w:rStyle w:val="a4"/>
          <w:rFonts w:ascii="Times New Roman" w:hAnsi="Times New Roman" w:cs="Times New Roman"/>
          <w:sz w:val="24"/>
          <w:szCs w:val="24"/>
          <w:lang w:val="kk-KZ"/>
        </w:rPr>
        <w:t xml:space="preserve">Президент жастардың бүгіні мен болашағына қамқорлық жасауды өз саясатының негізгі мәні деп санайды. Ол жыл сайынғы дәстүрлі Жолдауларында жастар саясатын жетілдіру бойынша іргелі тапсырмалар беріп жүргені белгілі, өйткені жастар қоғамның бір бөлігі ретінде мемлекетте маңызды рөл атқарады. Жастарды жұмыспен қамту мәселесі елімізде басты назардағы мәселе екені белгілі. Осы проблеманы жою үшін елімізде «Дипломмен ауылға», «Бизнестің жол картасы», «Жұмыспен қамту-2020», «Әрбір отбасына «7-20-25» бағдарламасы аясында баспана алудың жаңа мүмкіндіктерін беру», «Жоғары білім алудың қолжетімділігі мен сапасын арттырып, студент жастардың </w:t>
      </w:r>
      <w:r w:rsidRPr="00D93B9B">
        <w:rPr>
          <w:rStyle w:val="a4"/>
          <w:rFonts w:ascii="Times New Roman" w:hAnsi="Times New Roman" w:cs="Times New Roman"/>
          <w:sz w:val="24"/>
          <w:szCs w:val="24"/>
          <w:lang w:val="kk-KZ"/>
        </w:rPr>
        <w:lastRenderedPageBreak/>
        <w:t>жатақханадағы жағдайын жақсарту», т.б. бағдарламалар қолға алынып, еліміздің түкпір-түкпірінде жүзеге асырылып жатыр</w:t>
      </w:r>
      <w:r w:rsidRPr="00D93B9B">
        <w:rPr>
          <w:rFonts w:ascii="Times New Roman" w:hAnsi="Times New Roman" w:cs="Times New Roman"/>
          <w:color w:val="000000"/>
          <w:sz w:val="24"/>
          <w:szCs w:val="24"/>
          <w:lang w:val="kk-KZ"/>
        </w:rPr>
        <w:t>.</w:t>
      </w:r>
    </w:p>
    <w:p w:rsidR="00D93B9B" w:rsidRDefault="00D93B9B" w:rsidP="00D93B9B">
      <w:pPr>
        <w:pStyle w:val="a3"/>
        <w:ind w:firstLine="708"/>
        <w:jc w:val="both"/>
        <w:rPr>
          <w:rFonts w:ascii="Times New Roman" w:hAnsi="Times New Roman" w:cs="Times New Roman"/>
          <w:color w:val="000000"/>
          <w:sz w:val="24"/>
          <w:szCs w:val="24"/>
          <w:lang w:val="kk-KZ"/>
        </w:rPr>
      </w:pPr>
      <w:r w:rsidRPr="00D93B9B">
        <w:rPr>
          <w:rFonts w:ascii="Times New Roman" w:hAnsi="Times New Roman" w:cs="Times New Roman"/>
          <w:color w:val="000000"/>
          <w:sz w:val="24"/>
          <w:szCs w:val="24"/>
          <w:lang w:val="kk-KZ"/>
        </w:rPr>
        <w:t xml:space="preserve">Президент қандай жас қазақстандықтарды көргісі келеді? Оның қазақстандықтарды, бәрінен бұрын, бәсекеге қабілетті және кәсіби шеберлігі жоғары мамандар ретінде көргісі келеді. Бүгінгі таңда жаңа білім меңгеру және жақсы мамандық алу бірінші орынға шықты. Бүгінгі күні білім ұзақ мерзімдік «Қазақстан-2050» Стратегиясының аса маңызды басым міндеттерінің бірі деп танылады. Ел Президентінің республикамыздың алдына қойған әлемдегі ең озық 30 елдің қатарына кіру міндетін жүзеге асыру ісінде білім саласы елеулі рөл </w:t>
      </w:r>
      <w:r>
        <w:rPr>
          <w:rFonts w:ascii="Times New Roman" w:hAnsi="Times New Roman" w:cs="Times New Roman"/>
          <w:color w:val="000000"/>
          <w:sz w:val="24"/>
          <w:szCs w:val="24"/>
          <w:lang w:val="kk-KZ"/>
        </w:rPr>
        <w:t>атқарады</w:t>
      </w:r>
      <w:r w:rsidRPr="00D93B9B">
        <w:rPr>
          <w:rFonts w:ascii="Times New Roman" w:hAnsi="Times New Roman" w:cs="Times New Roman"/>
          <w:color w:val="000000"/>
          <w:sz w:val="24"/>
          <w:szCs w:val="24"/>
          <w:lang w:val="kk-KZ"/>
        </w:rPr>
        <w:t>.   Қазақстан қоғамында қазіргі кезде бұрынғы ұрпақтардан айтарлықтай өзгеше, мүлдем жаңа зияткерлік тап: жаңа бағдар ұстанған, құндылық ұстанымдары ұтымды экономикалық іс-қимылдар арқылы табысқа жетуге бағытталған жастар табы қалыптасты. Соған байланысты өзінің республика жастарымен көптеген кездесулерінде Н.Ә. Назарбаев: «Әр адамның бойына жұмыс істей білу, оқып-үйрене білу, өмір сүре білу, қазіргі әлемде өмір сүре білу қасиетін сіңіру</w:t>
      </w:r>
      <w:r>
        <w:rPr>
          <w:rFonts w:ascii="Times New Roman" w:hAnsi="Times New Roman" w:cs="Times New Roman"/>
          <w:color w:val="000000"/>
          <w:sz w:val="24"/>
          <w:szCs w:val="24"/>
          <w:lang w:val="kk-KZ"/>
        </w:rPr>
        <w:t xml:space="preserve"> керек», – деп жиі ескертеді</w:t>
      </w:r>
      <w:r w:rsidRPr="00D93B9B">
        <w:rPr>
          <w:rFonts w:ascii="Times New Roman" w:hAnsi="Times New Roman" w:cs="Times New Roman"/>
          <w:color w:val="000000"/>
          <w:sz w:val="24"/>
          <w:szCs w:val="24"/>
          <w:lang w:val="kk-KZ"/>
        </w:rPr>
        <w:t>.</w:t>
      </w:r>
    </w:p>
    <w:p w:rsidR="00D93B9B" w:rsidRPr="00D93B9B" w:rsidRDefault="00D93B9B" w:rsidP="00D93B9B">
      <w:pPr>
        <w:pStyle w:val="a3"/>
        <w:ind w:firstLine="708"/>
        <w:jc w:val="both"/>
        <w:rPr>
          <w:rFonts w:ascii="Times New Roman" w:hAnsi="Times New Roman" w:cs="Times New Roman"/>
          <w:color w:val="000000"/>
          <w:sz w:val="24"/>
          <w:szCs w:val="24"/>
          <w:lang w:val="kk-KZ"/>
        </w:rPr>
      </w:pPr>
      <w:r w:rsidRPr="00D93B9B">
        <w:rPr>
          <w:rFonts w:ascii="Times New Roman" w:hAnsi="Times New Roman" w:cs="Times New Roman"/>
          <w:sz w:val="24"/>
          <w:szCs w:val="24"/>
          <w:lang w:val="kk-KZ"/>
        </w:rPr>
        <w:t xml:space="preserve">Атап айтқанда, Президент 2015 жылы сәуірдің 10-ында Астанада «Елбасымен бірге - жаңа жеңістерге» деген жастар форумында: «Сендер экономиканың кеңестік жүйесін және өркендеуіміздің сол заманғы қиын бастауы болған кезді білмейтін тәуелсіздіктің алғашқы ұрпақтарысыңдар. Сонымен қатар сендер жаһандық әлем жағдайында өмір сүріп жатқан алғашқы ұрпақсыңдар, сондықтан сендер өркендеуіміздің талаптарын барынша айқын түсінуге тиіссіңдер», – деді. Сөзін ары қарай жалғастырған Ұлт Көшбасшысы жастарға: «Бүгінгі таңда көптеген жетістіктеріміздің нәтижесінде Қазақстан дамыған елдердің алғашқы отыздығына кіре алатын жағдайға жетті. Іс жүзінде біз экономиканың даму серпіні, бірқатар өнеркәсіптік кәсіпорындар, ауыл шаруашылығы, білім беру, денсаулық сақтау және басқадай салалар бойынша осы елдердің қатарындамыз. Енді біз әлемдегі жетекші елдердің экономикасына халықтың өмір сүруінің нақты деңгейі және сапасы жағынан теңесуге тиіспіз. Ол үшін, ЖІӨ көлемі, әр қазақстандыққа есептегенде, дамыған елдердегі шамадан екі есе артық болуға тиіс», – деген ойын жеткізді. Осы форумда Елбасы жастардың назарын ғаламдық бәсеке ғасырының: «Өзгер, әйтпесе тайып тұр!» деген қатаң ұстанымы бар екеніне аударды. Ал бұл талап ең жоғарғы міндеттерді нақ осы жастардың алдына қояды, өйткені жас кезінде адам жаңа жағдайларға тез бейімделеді.  Бүгінгі күні жастар саясатын жүзеге асырудың мемлекеттік ұстанымын айқындайтын маңызды құжаттар: «Қазақстан Республикасының мемлекеттік жастар саясаты туралы», «Қазақстан Республикасының мемлекеттік жастар саясаты туралы» ҚР Заңы және «Қазақстан 2020: болашаққа жол», Қазақстан Республикасы мемлекеттік жастар саясатының 2020 жылға дейінгі тұжырымдамасы туралы, ҚР Үкіметінің 2013 жылғы 27 ақпандағы қаулысы Елбасының бастамасымен қабылданған. Бұл нормативтік құжаттар мемлекет дамуының қазіргі кезеңінде мемлекеттік жастар саясатын қалыптастырудың және жүзеге асырудың құқықтық негіздерін айқын белгілейді. Аталған құжаттарды орындау мақсатында Қазақстанда жастар арасындағы үдерістерді басқарудың жаңа институттық үлгісі құрылған. Оған Қоғамдық даму министрлігі құрылымында 2018 жылы Жастар және отбасы жөніндегі комитет, ал өңірлік деңгейде Жастар саясаты мәселелері жөніндегі басқарма жатады. Сонымен қатар, 2013 жылы құрылған «Жастар» ғылыми-зерттеу орталығы Мемлекеттік жастар саясатын дамыту ісіндегі маңызды қадам болып саналады. Оның атқаратын қызметі – жастардың бәсекеге қабілетін көтеру және оларды Қазақстанды жаңғырту үдерісіне тарту мақсатында Мемлекеттік жастар саясаты институтын ғылыми-талдамалық және ақпараттық кеңес беру қызметімен қамтамасыз ету. Н.Ә. Назарбаев: «Жас ұрпаққа қамқорлық, оның қазіргі өмірі мен болашағы үшін қам жеу қашанда менің саясатымның басты мағынасы болған. Әрбір жас қазақстандықтың жақсы білім алатын, отбасын құратын, жеке тұрғын пәтерге ие болатын мүмкіндігі бар», – деді.   Сөйтіп, өзінің кезекті сөйлеген сөзінде Президент жастар алдына таяу болашаққа қатысты айқын да түсінікті міндеттер қойып, ойларын бөлісті, ел тағдыры, оның дамып, өзгеріп </w:t>
      </w:r>
      <w:r w:rsidRPr="00D93B9B">
        <w:rPr>
          <w:rFonts w:ascii="Times New Roman" w:hAnsi="Times New Roman" w:cs="Times New Roman"/>
          <w:sz w:val="24"/>
          <w:szCs w:val="24"/>
          <w:lang w:val="kk-KZ"/>
        </w:rPr>
        <w:lastRenderedPageBreak/>
        <w:t xml:space="preserve">жатқан әлемдегі орны жайында баяндады. Оған қоса, бұл міндеттердің жастарымыздың өмірде де, еңбекте де дұрыс шешімдер қабылдауы үшін көмегі тиетініне деген сенімін білдірді. Нұрсұлтан Назарбаевтың «Тәуелсіздік дәуірі» кітабында жазылғандай егемендік алғаннан бергі жылдар ішінде Мемлекет басшысының сарабдал саясатының арқасында қоғам дамуының барлық саласында түбегейлі өзгерістер жүзеге асырылды, соның ішінде «Мәңгілік Ел» жалпыұлттық идеясының қалыптасу барысында жастарды жаңа қазақстандық патриотизм рухында тірбиелеудің тиімді жүйесі мен құрылымы жасалып, іске қосылды. Елбасының «Ұлы даланың жеті қыры» атты мақаласында айтылғандай, біз өз отанымыз – Қазақ елі мен оның байырғы халқы – қазақ халқын, басқа өркениетті елдермен салыстыра отырып, тарих толқынында үздіксіз дамып келе жатқан өркениет ретінде қарастыруымыз керек. «Бұл - тарихқа деген дұрыс ұстаным. Сол арқылы түп тамырымызды білуге, ұлттық тарихымызға терең үңіліп, оның түйінін шешуге мүмкіндік туады» - деген тұжырым Қазақстан тарихшыларына үлкен сенім, әрі міндет артады. Елбасының мақаласы отандық тарихты дамытудың жарқын үлгісі мен нақты қадамдарын көрсетеді. Бұл туынды Президентіміз айтып кеткендей, оның «Рухани жаңғыру» жалпыұлттық бағдарламасының тікелей жалғасы болып табылады. Сондықтан біз төл тарихын жетік білетін, бағалайтын және мақтан ететін өскелең ұрпақты ұлттық өркениетті рухта тәрбиелеуге белсене атсалысуға міндеттіміз.   </w:t>
      </w:r>
    </w:p>
    <w:p w:rsidR="00090B5E" w:rsidRPr="007E23BD" w:rsidRDefault="00090B5E" w:rsidP="00090B5E">
      <w:pPr>
        <w:pStyle w:val="a3"/>
        <w:ind w:left="708"/>
        <w:jc w:val="both"/>
        <w:rPr>
          <w:rFonts w:ascii="Times New Roman" w:hAnsi="Times New Roman" w:cs="Times New Roman"/>
          <w:sz w:val="24"/>
          <w:szCs w:val="24"/>
          <w:lang w:val="kk-KZ" w:eastAsia="ru-RU"/>
        </w:rPr>
      </w:pPr>
    </w:p>
    <w:p w:rsidR="006238E6" w:rsidRDefault="006238E6" w:rsidP="006238E6">
      <w:pPr>
        <w:pStyle w:val="a3"/>
        <w:ind w:firstLine="708"/>
        <w:jc w:val="both"/>
        <w:rPr>
          <w:rFonts w:ascii="Times New Roman" w:eastAsia="Times New Roman" w:hAnsi="Times New Roman" w:cs="Times New Roman"/>
          <w:b/>
          <w:sz w:val="24"/>
          <w:szCs w:val="24"/>
          <w:lang w:val="kk-KZ" w:eastAsia="ru-RU"/>
        </w:rPr>
      </w:pPr>
      <w:r w:rsidRPr="006D20ED">
        <w:rPr>
          <w:rFonts w:ascii="Times New Roman" w:eastAsia="Times New Roman" w:hAnsi="Times New Roman" w:cs="Times New Roman"/>
          <w:b/>
          <w:sz w:val="24"/>
          <w:szCs w:val="24"/>
          <w:lang w:val="kk-KZ" w:eastAsia="ru-RU"/>
        </w:rPr>
        <w:t>1.2 Ұсынылатын жағдай</w:t>
      </w:r>
    </w:p>
    <w:p w:rsidR="007073A3" w:rsidRDefault="007073A3" w:rsidP="007073A3">
      <w:pPr>
        <w:pStyle w:val="a3"/>
        <w:ind w:firstLine="708"/>
        <w:jc w:val="both"/>
        <w:rPr>
          <w:rFonts w:ascii="Times New Roman" w:hAnsi="Times New Roman" w:cs="Times New Roman"/>
          <w:sz w:val="24"/>
          <w:szCs w:val="24"/>
          <w:lang w:val="kk-KZ" w:eastAsia="ru-RU"/>
        </w:rPr>
      </w:pPr>
      <w:r w:rsidRPr="007073A3">
        <w:rPr>
          <w:rFonts w:ascii="Times New Roman" w:hAnsi="Times New Roman" w:cs="Times New Roman"/>
          <w:sz w:val="24"/>
          <w:szCs w:val="24"/>
          <w:lang w:val="kk-KZ" w:eastAsia="ru-RU"/>
        </w:rPr>
        <w:t>Былтыр 5 қазанда мемлекет басшысы Нұрсұлтан Назарбаев "Қазақстандықтардың әл-ауқатының өсуі: табыс пен тұрмыс сапасын арттыру" атты жолдауында 2019 жылды Жастар жылы деп жариялауды ұсынды. </w:t>
      </w:r>
    </w:p>
    <w:p w:rsidR="007073A3" w:rsidRDefault="007073A3" w:rsidP="007073A3">
      <w:pPr>
        <w:pStyle w:val="a3"/>
        <w:ind w:firstLine="708"/>
        <w:jc w:val="both"/>
        <w:rPr>
          <w:rFonts w:ascii="Times New Roman" w:hAnsi="Times New Roman" w:cs="Times New Roman"/>
          <w:sz w:val="24"/>
          <w:szCs w:val="24"/>
          <w:lang w:val="kk-KZ" w:eastAsia="ru-RU"/>
        </w:rPr>
      </w:pPr>
      <w:r w:rsidRPr="007073A3">
        <w:rPr>
          <w:rFonts w:ascii="Times New Roman" w:hAnsi="Times New Roman" w:cs="Times New Roman"/>
          <w:sz w:val="24"/>
          <w:szCs w:val="24"/>
          <w:lang w:val="kk-KZ" w:eastAsia="ru-RU"/>
        </w:rPr>
        <w:t>"Жастар мен отбасы институтын кешенді қолдау мемлекеттік саясаттың басымдығына айналуы тиіс. Жастардың барлық санатын қолдауға арналған шараларды толық қамтитын әлеуметтік сатының ауқымды платформасын қалыптастыру керек", — деген еді Елбасы.</w:t>
      </w:r>
      <w:r>
        <w:rPr>
          <w:rFonts w:ascii="Times New Roman" w:hAnsi="Times New Roman" w:cs="Times New Roman"/>
          <w:sz w:val="24"/>
          <w:szCs w:val="24"/>
          <w:lang w:val="kk-KZ" w:eastAsia="ru-RU"/>
        </w:rPr>
        <w:t xml:space="preserve"> </w:t>
      </w:r>
      <w:r w:rsidRPr="007073A3">
        <w:rPr>
          <w:rFonts w:ascii="Times New Roman" w:hAnsi="Times New Roman" w:cs="Times New Roman"/>
          <w:sz w:val="24"/>
          <w:szCs w:val="24"/>
          <w:lang w:val="kk-KZ" w:eastAsia="ru-RU"/>
        </w:rPr>
        <w:t>Ал 14 қарашада президент Жастар жылын жариялау туралы жарлыққа қол қойды. Осылайша Қазақстан үкіметіне жастар жылын өткізу бойынша қажетті шараларды қабылдауды тапсырды. </w:t>
      </w:r>
    </w:p>
    <w:p w:rsidR="004A1B99" w:rsidRDefault="007073A3" w:rsidP="004A1B99">
      <w:pPr>
        <w:pStyle w:val="a3"/>
        <w:ind w:firstLine="708"/>
        <w:jc w:val="both"/>
        <w:rPr>
          <w:rFonts w:ascii="Times New Roman" w:hAnsi="Times New Roman" w:cs="Times New Roman"/>
          <w:sz w:val="24"/>
          <w:szCs w:val="24"/>
          <w:lang w:val="kk-KZ" w:eastAsia="ru-RU"/>
        </w:rPr>
      </w:pPr>
      <w:r w:rsidRPr="007073A3">
        <w:rPr>
          <w:rFonts w:ascii="Times New Roman" w:hAnsi="Times New Roman" w:cs="Times New Roman"/>
          <w:sz w:val="24"/>
          <w:szCs w:val="24"/>
          <w:lang w:val="kk-KZ" w:eastAsia="ru-RU"/>
        </w:rPr>
        <w:t>Жастар – кез келген мемлекеттің ең белсенді бөлігі, қоғамның қозғаушы күші. Сондықтан ел тірегі – жастар екенін әсте естен шығармаған абзал. Қазақстанның әлемнің ең дамыған 30 елінің қатарына кіруі жолында жастардың атқаратын рөлі зор.</w:t>
      </w:r>
    </w:p>
    <w:p w:rsidR="004A1B99" w:rsidRDefault="007073A3" w:rsidP="004A1B99">
      <w:pPr>
        <w:pStyle w:val="a3"/>
        <w:ind w:firstLine="708"/>
        <w:jc w:val="both"/>
        <w:rPr>
          <w:rFonts w:ascii="Times New Roman" w:hAnsi="Times New Roman" w:cs="Times New Roman"/>
          <w:sz w:val="24"/>
          <w:szCs w:val="24"/>
          <w:lang w:val="kk-KZ" w:eastAsia="ru-RU"/>
        </w:rPr>
      </w:pPr>
      <w:r w:rsidRPr="007073A3">
        <w:rPr>
          <w:rFonts w:ascii="Times New Roman" w:hAnsi="Times New Roman" w:cs="Times New Roman"/>
          <w:sz w:val="24"/>
          <w:szCs w:val="24"/>
          <w:lang w:val="kk-KZ" w:eastAsia="ru-RU"/>
        </w:rPr>
        <w:t>"Мемлекеттік жастар саясаты туралы" заңда жастар саясатының мақсаты – жастардың рухани, мәдени, білім алып, кәсіби толыққанды дамуы, шешімдер қабылдау процесіне қатысуы, ойдағыдай әлеуметтенуі және олардың әлеуетін елді одан әрі дамытуға бағыттау үшін жағдайлар жасау екені көрсетілген. </w:t>
      </w:r>
    </w:p>
    <w:p w:rsidR="004A1B99" w:rsidRDefault="007073A3" w:rsidP="004A1B99">
      <w:pPr>
        <w:pStyle w:val="a3"/>
        <w:ind w:firstLine="708"/>
        <w:jc w:val="both"/>
        <w:rPr>
          <w:rFonts w:ascii="Times New Roman" w:hAnsi="Times New Roman" w:cs="Times New Roman"/>
          <w:sz w:val="24"/>
          <w:szCs w:val="24"/>
          <w:lang w:val="kk-KZ" w:eastAsia="ru-RU"/>
        </w:rPr>
      </w:pPr>
      <w:r w:rsidRPr="007073A3">
        <w:rPr>
          <w:rFonts w:ascii="Times New Roman" w:hAnsi="Times New Roman" w:cs="Times New Roman"/>
          <w:sz w:val="24"/>
          <w:szCs w:val="24"/>
          <w:lang w:val="kk-KZ" w:eastAsia="ru-RU"/>
        </w:rPr>
        <w:t>Мемлекеттік жастар саясаты рухани-мәдени құндылықтарға, еңбексүйгіштікке, жауапкершілікке, ұрпақтар сабақтастығына, отбасылық тәрбиенің басымдығына негізделген. Қазақстанда мемлекет тарапынан жастарға жан-жақты қолдау көрсетіліп келеді.</w:t>
      </w:r>
      <w:r w:rsidR="004A1B99">
        <w:rPr>
          <w:rFonts w:ascii="Times New Roman" w:hAnsi="Times New Roman" w:cs="Times New Roman"/>
          <w:sz w:val="24"/>
          <w:szCs w:val="24"/>
          <w:lang w:val="kk-KZ" w:eastAsia="ru-RU"/>
        </w:rPr>
        <w:t xml:space="preserve"> </w:t>
      </w:r>
      <w:r w:rsidRPr="007073A3">
        <w:rPr>
          <w:rFonts w:ascii="Times New Roman" w:hAnsi="Times New Roman" w:cs="Times New Roman"/>
          <w:sz w:val="24"/>
          <w:szCs w:val="24"/>
          <w:lang w:val="kk-KZ" w:eastAsia="ru-RU"/>
        </w:rPr>
        <w:t>Мәселен, білім саласында жас мамандарды ауылға тартуды көздейтін "Дипломмен ауылға" бағдарламасы, шетелде білім алуға мүмкіндік беретін "Болашақ" халықаралық стипендиясы, "Серпін" бағдарламасы жүзеге асырылып келеді. </w:t>
      </w:r>
    </w:p>
    <w:p w:rsidR="004A1B99" w:rsidRDefault="007073A3" w:rsidP="004A1B99">
      <w:pPr>
        <w:pStyle w:val="a3"/>
        <w:ind w:firstLine="708"/>
        <w:jc w:val="both"/>
        <w:rPr>
          <w:rFonts w:ascii="Times New Roman" w:hAnsi="Times New Roman" w:cs="Times New Roman"/>
          <w:sz w:val="24"/>
          <w:szCs w:val="24"/>
          <w:lang w:val="kk-KZ" w:eastAsia="ru-RU"/>
        </w:rPr>
      </w:pPr>
      <w:r w:rsidRPr="007073A3">
        <w:rPr>
          <w:rFonts w:ascii="Times New Roman" w:hAnsi="Times New Roman" w:cs="Times New Roman"/>
          <w:sz w:val="24"/>
          <w:szCs w:val="24"/>
          <w:lang w:val="kk-KZ" w:eastAsia="ru-RU"/>
        </w:rPr>
        <w:t>2014 жылы іске қосылған "Серпін" бағдарламасының мақсаты – еліміздің оңтүстігіндегі жастарды кадр тапшылығын көріп отырған солтүстік, шығыс, орталық өңірлерде оқытып, жұмысқа орналастыру. Бұл, бір жағынан, жастар арасындағы жұмыссыздықтың азаюына да септігін тигізеді. </w:t>
      </w:r>
    </w:p>
    <w:p w:rsidR="004A1B99" w:rsidRDefault="007073A3" w:rsidP="004A1B99">
      <w:pPr>
        <w:pStyle w:val="a3"/>
        <w:ind w:firstLine="708"/>
        <w:jc w:val="both"/>
        <w:rPr>
          <w:rFonts w:ascii="Times New Roman" w:hAnsi="Times New Roman" w:cs="Times New Roman"/>
          <w:sz w:val="24"/>
          <w:szCs w:val="24"/>
          <w:lang w:val="kk-KZ" w:eastAsia="ru-RU"/>
        </w:rPr>
      </w:pPr>
      <w:r w:rsidRPr="007073A3">
        <w:rPr>
          <w:rFonts w:ascii="Times New Roman" w:hAnsi="Times New Roman" w:cs="Times New Roman"/>
          <w:sz w:val="24"/>
          <w:szCs w:val="24"/>
          <w:lang w:val="kk-KZ" w:eastAsia="ru-RU"/>
        </w:rPr>
        <w:t>Сондай-ақ "Жұмыспен қамту-2020", "Бизнестің жол картасы-2020" бағдарламалары бар. Ал "StartapBolashak" бизнес-жобалар байқауы ғылым мен технология, инновацияға жақын жас қазақстандықтардың танылуына мүмкіндік береді. </w:t>
      </w:r>
    </w:p>
    <w:p w:rsidR="004A1B99" w:rsidRDefault="007073A3" w:rsidP="004A1B99">
      <w:pPr>
        <w:pStyle w:val="a3"/>
        <w:ind w:firstLine="708"/>
        <w:jc w:val="both"/>
        <w:rPr>
          <w:rFonts w:ascii="Times New Roman" w:hAnsi="Times New Roman" w:cs="Times New Roman"/>
          <w:sz w:val="24"/>
          <w:szCs w:val="24"/>
          <w:lang w:val="kk-KZ" w:eastAsia="ru-RU"/>
        </w:rPr>
      </w:pPr>
      <w:r w:rsidRPr="007073A3">
        <w:rPr>
          <w:rFonts w:ascii="Times New Roman" w:hAnsi="Times New Roman" w:cs="Times New Roman"/>
          <w:sz w:val="24"/>
          <w:szCs w:val="24"/>
          <w:lang w:val="kk-KZ" w:eastAsia="ru-RU"/>
        </w:rPr>
        <w:t xml:space="preserve">Ғылым, шығармашылық, қоғамдық қызмет, спортта ерекше көзге түскен талантты жастарға "Дарын" мемлекеттік жастар сыйлығы табысталады. Байқау эстрада, классикалық музыка, халық шығармашылығы, әдебиет, театр және кино, журналистика </w:t>
      </w:r>
      <w:r w:rsidRPr="007073A3">
        <w:rPr>
          <w:rFonts w:ascii="Times New Roman" w:hAnsi="Times New Roman" w:cs="Times New Roman"/>
          <w:sz w:val="24"/>
          <w:szCs w:val="24"/>
          <w:lang w:val="kk-KZ" w:eastAsia="ru-RU"/>
        </w:rPr>
        <w:lastRenderedPageBreak/>
        <w:t>және қоғамдық қызмет, спорт, дизайн және бейнелеу өнері, ғылым салаларындағы үздіктерді анықтайды. </w:t>
      </w:r>
    </w:p>
    <w:p w:rsidR="004A1B99" w:rsidRDefault="007073A3" w:rsidP="004A1B99">
      <w:pPr>
        <w:pStyle w:val="a3"/>
        <w:ind w:firstLine="708"/>
        <w:jc w:val="both"/>
        <w:rPr>
          <w:rFonts w:ascii="Times New Roman" w:hAnsi="Times New Roman" w:cs="Times New Roman"/>
          <w:sz w:val="24"/>
          <w:szCs w:val="24"/>
          <w:lang w:val="kk-KZ" w:eastAsia="ru-RU"/>
        </w:rPr>
      </w:pPr>
      <w:r w:rsidRPr="007073A3">
        <w:rPr>
          <w:rFonts w:ascii="Times New Roman" w:hAnsi="Times New Roman" w:cs="Times New Roman"/>
          <w:sz w:val="24"/>
          <w:szCs w:val="24"/>
          <w:lang w:val="kk-KZ" w:eastAsia="ru-RU"/>
        </w:rPr>
        <w:t>Әр өңірде жыл сайын жастар форумы ұйымдастырылып тұрады. </w:t>
      </w:r>
      <w:r w:rsidR="004A1B99">
        <w:rPr>
          <w:rFonts w:ascii="Times New Roman" w:hAnsi="Times New Roman" w:cs="Times New Roman"/>
          <w:sz w:val="24"/>
          <w:szCs w:val="24"/>
          <w:lang w:val="kk-KZ" w:eastAsia="ru-RU"/>
        </w:rPr>
        <w:t xml:space="preserve"> </w:t>
      </w:r>
      <w:r w:rsidRPr="007073A3">
        <w:rPr>
          <w:rFonts w:ascii="Times New Roman" w:hAnsi="Times New Roman" w:cs="Times New Roman"/>
          <w:sz w:val="24"/>
          <w:szCs w:val="24"/>
          <w:lang w:val="kk-KZ" w:eastAsia="ru-RU"/>
        </w:rPr>
        <w:t>Президенттің тапсырмасымен қабылданған "7-20-25" бағдарламасы әр жасқа ыңғайлы шарттармен баспана алуға мүмкіндік береді. Сондай-ақ, жоғары білімнің қолжетімділігін арттырып,  студенттердің жағдайын жақсарту үшін 75 мың о</w:t>
      </w:r>
      <w:r w:rsidR="004A1B99">
        <w:rPr>
          <w:rFonts w:ascii="Times New Roman" w:hAnsi="Times New Roman" w:cs="Times New Roman"/>
          <w:sz w:val="24"/>
          <w:szCs w:val="24"/>
          <w:lang w:val="kk-KZ" w:eastAsia="ru-RU"/>
        </w:rPr>
        <w:t xml:space="preserve">рындық жатақхана салынып жатыр. </w:t>
      </w:r>
      <w:r w:rsidRPr="007073A3">
        <w:rPr>
          <w:rFonts w:ascii="Times New Roman" w:hAnsi="Times New Roman" w:cs="Times New Roman"/>
          <w:sz w:val="24"/>
          <w:szCs w:val="24"/>
          <w:lang w:val="kk-KZ" w:eastAsia="ru-RU"/>
        </w:rPr>
        <w:t>"Жастар кадрлық резерві" жобасы, "Жастар практикасы" бағдарламасы да қазақстандық жастарды қолдауға бағытталған. </w:t>
      </w:r>
    </w:p>
    <w:p w:rsidR="004A1B99" w:rsidRDefault="007073A3" w:rsidP="004A1B99">
      <w:pPr>
        <w:pStyle w:val="a3"/>
        <w:ind w:firstLine="708"/>
        <w:jc w:val="both"/>
        <w:rPr>
          <w:rFonts w:ascii="Times New Roman" w:hAnsi="Times New Roman" w:cs="Times New Roman"/>
          <w:sz w:val="24"/>
          <w:szCs w:val="24"/>
          <w:lang w:val="kk-KZ" w:eastAsia="ru-RU"/>
        </w:rPr>
      </w:pPr>
      <w:r w:rsidRPr="007073A3">
        <w:rPr>
          <w:rFonts w:ascii="Times New Roman" w:hAnsi="Times New Roman" w:cs="Times New Roman"/>
          <w:sz w:val="24"/>
          <w:szCs w:val="24"/>
          <w:lang w:val="kk-KZ" w:eastAsia="ru-RU"/>
        </w:rPr>
        <w:t>Соңғы жылдары елімізде жастар ұйымдарының саны әжептәуір артуда. Олардың қаншасы өз міндетін толығымен атқарып, жастар проблемасын шешіп жүргені – ол басқа әңгіме. Жастар ұйымдарының дені қоғамдық бірлестік ретінде тіркелген, сондықтан түйткілдің түйінін тарқату көбісінің қолынан келмейтіні түсінікті. </w:t>
      </w:r>
    </w:p>
    <w:p w:rsidR="007073A3" w:rsidRPr="007073A3" w:rsidRDefault="007073A3" w:rsidP="004A1B99">
      <w:pPr>
        <w:pStyle w:val="a3"/>
        <w:ind w:firstLine="708"/>
        <w:jc w:val="both"/>
        <w:rPr>
          <w:rFonts w:ascii="Times New Roman" w:hAnsi="Times New Roman" w:cs="Times New Roman"/>
          <w:sz w:val="24"/>
          <w:szCs w:val="24"/>
          <w:lang w:val="kk-KZ" w:eastAsia="ru-RU"/>
        </w:rPr>
      </w:pPr>
      <w:r w:rsidRPr="007073A3">
        <w:rPr>
          <w:rFonts w:ascii="Times New Roman" w:hAnsi="Times New Roman" w:cs="Times New Roman"/>
          <w:sz w:val="24"/>
          <w:szCs w:val="24"/>
          <w:lang w:val="kk-KZ" w:eastAsia="ru-RU"/>
        </w:rPr>
        <w:t>Жастар ұйымдары дегенде, ең алдымен, "Нұр Отан" партиясы жанындағы "Жас Отан" жастар қанаты ойға оралады. Содан кейін 2013 жылы құрылған "Жастар" ғылыми-зерттеу орталығы да ерекше мәртебеге ие. Орталық жыл сайын жастар арасында әлеуметтік зерттеулер жүргізіп, "Қазақстан жастары" ұлттық баяндамасын, жастар саясаты институттарына арналған әдістемелік құралдар мен ұсынымдар әзірлейді. </w:t>
      </w:r>
    </w:p>
    <w:p w:rsidR="004A1B99" w:rsidRDefault="007073A3" w:rsidP="007073A3">
      <w:pPr>
        <w:pStyle w:val="a3"/>
        <w:jc w:val="both"/>
        <w:rPr>
          <w:rFonts w:ascii="Times New Roman" w:hAnsi="Times New Roman" w:cs="Times New Roman"/>
          <w:sz w:val="24"/>
          <w:szCs w:val="24"/>
          <w:lang w:val="kk-KZ" w:eastAsia="ru-RU"/>
        </w:rPr>
      </w:pPr>
      <w:r w:rsidRPr="007073A3">
        <w:rPr>
          <w:rFonts w:ascii="Times New Roman" w:hAnsi="Times New Roman" w:cs="Times New Roman"/>
          <w:sz w:val="24"/>
          <w:szCs w:val="24"/>
          <w:lang w:val="kk-KZ" w:eastAsia="ru-RU"/>
        </w:rPr>
        <w:t>Бүкіл ел бойынша мыңдаған студенттің басын біріктіретін "Қазақстан студенттері альянсы" республикалық студенттер қозғалысын да атап өтуге болады. </w:t>
      </w:r>
    </w:p>
    <w:p w:rsidR="007073A3" w:rsidRPr="007073A3" w:rsidRDefault="007073A3" w:rsidP="004A1B99">
      <w:pPr>
        <w:pStyle w:val="a3"/>
        <w:ind w:firstLine="708"/>
        <w:jc w:val="both"/>
        <w:rPr>
          <w:rFonts w:ascii="Times New Roman" w:hAnsi="Times New Roman" w:cs="Times New Roman"/>
          <w:sz w:val="24"/>
          <w:szCs w:val="24"/>
          <w:lang w:val="kk-KZ" w:eastAsia="ru-RU"/>
        </w:rPr>
      </w:pPr>
      <w:r w:rsidRPr="007073A3">
        <w:rPr>
          <w:rFonts w:ascii="Times New Roman" w:hAnsi="Times New Roman" w:cs="Times New Roman"/>
          <w:sz w:val="24"/>
          <w:szCs w:val="24"/>
          <w:lang w:val="kk-KZ" w:eastAsia="ru-RU"/>
        </w:rPr>
        <w:t>Сондай-ақ, Қазақстанның әр өңірінде жастар мәслихаты жұмыс істейді.</w:t>
      </w:r>
      <w:r w:rsidR="004A1B99">
        <w:rPr>
          <w:rFonts w:ascii="Times New Roman" w:hAnsi="Times New Roman" w:cs="Times New Roman"/>
          <w:sz w:val="24"/>
          <w:szCs w:val="24"/>
          <w:lang w:val="kk-KZ" w:eastAsia="ru-RU"/>
        </w:rPr>
        <w:t xml:space="preserve"> </w:t>
      </w:r>
      <w:r w:rsidRPr="007073A3">
        <w:rPr>
          <w:rFonts w:ascii="Times New Roman" w:hAnsi="Times New Roman" w:cs="Times New Roman"/>
          <w:sz w:val="24"/>
          <w:szCs w:val="24"/>
          <w:lang w:val="kk-KZ" w:eastAsia="ru-RU"/>
        </w:rPr>
        <w:t>Елімізді көгалдандыру мен оның экологиялық тұрғыдан таза болуын қамтамасыз етіп жүрген "Жасыл ел" жастар еңбек жасақтарының да орны бөлек. "Жасыл ел" жастарды жұмыспен қамтуға, студенттердің патриоттық рухын көтеруге де үлкен үлес қосып келеді.</w:t>
      </w:r>
    </w:p>
    <w:p w:rsidR="003D64A2" w:rsidRPr="004A1B99" w:rsidRDefault="003D64A2" w:rsidP="004A1B99">
      <w:pPr>
        <w:pStyle w:val="a3"/>
        <w:ind w:firstLine="708"/>
        <w:jc w:val="both"/>
        <w:rPr>
          <w:rFonts w:ascii="Times New Roman" w:eastAsia="Times New Roman" w:hAnsi="Times New Roman" w:cs="Times New Roman"/>
          <w:sz w:val="24"/>
          <w:szCs w:val="24"/>
          <w:lang w:val="kk-KZ" w:eastAsia="ru-RU"/>
        </w:rPr>
      </w:pPr>
    </w:p>
    <w:p w:rsidR="006238E6" w:rsidRDefault="006238E6" w:rsidP="006238E6">
      <w:pPr>
        <w:pStyle w:val="a3"/>
        <w:ind w:firstLine="708"/>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Мәселенің қойыл</w:t>
      </w:r>
      <w:r w:rsidRPr="002D3925">
        <w:rPr>
          <w:rFonts w:ascii="Times New Roman" w:eastAsia="Times New Roman" w:hAnsi="Times New Roman" w:cs="Times New Roman"/>
          <w:b/>
          <w:sz w:val="24"/>
          <w:szCs w:val="24"/>
          <w:lang w:val="kk-KZ" w:eastAsia="ru-RU"/>
        </w:rPr>
        <w:t xml:space="preserve">уы: </w:t>
      </w:r>
    </w:p>
    <w:p w:rsidR="008F698E" w:rsidRDefault="004A1B99" w:rsidP="008F698E">
      <w:pPr>
        <w:pStyle w:val="a3"/>
        <w:ind w:firstLine="708"/>
        <w:jc w:val="both"/>
        <w:rPr>
          <w:rFonts w:ascii="Times New Roman" w:hAnsi="Times New Roman" w:cs="Times New Roman"/>
          <w:sz w:val="24"/>
          <w:szCs w:val="24"/>
          <w:shd w:val="clear" w:color="auto" w:fill="FFFFFF"/>
          <w:lang w:val="kk-KZ" w:eastAsia="ru-RU"/>
        </w:rPr>
      </w:pPr>
      <w:r w:rsidRPr="00BE7D76">
        <w:rPr>
          <w:rFonts w:ascii="Times New Roman" w:hAnsi="Times New Roman" w:cs="Times New Roman"/>
          <w:sz w:val="24"/>
          <w:szCs w:val="24"/>
          <w:shd w:val="clear" w:color="auto" w:fill="FFFFFF"/>
          <w:lang w:val="kk-KZ" w:eastAsia="ru-RU"/>
        </w:rPr>
        <w:t xml:space="preserve">Елбасы Жарлығымен 2019 жыл Жастар жылы деп жарияланды. Осы орайда, Астанада ұйымдастырылған «Тәуелсіздік ұрпақтары» атты салтанатты шараға Нұрсұлтан Назарбаев қатысып, жас мамандар мен отбасыларды қолдауға қатысты бірқатар тапсырмаларды жүктеді. Президент бүгінгі форум барысында өзекті мәселелер көтерілгенін айта келе: «Барлық ұсынылған идеялар жастар мен отбасын дамыту саласындағы арнайы Жол картасында көрініс табуы тиіс. Екі жылдан кейін Қазақстан Тәуелсіздігінің 30 жылдығын атап өтеміз. Бұл дата жастардың патриоттық тәрбиесі үшін аса маңызды. Осыған байланысты Үкіметке еліміз үшін маңызды мерейтойға дайындық пен оны атап өту шаралары бойынша бағдарлама әзірлеуді тапсырамын», - деді Н. Назарбаев.  </w:t>
      </w:r>
    </w:p>
    <w:p w:rsidR="008F698E" w:rsidRPr="008F698E" w:rsidRDefault="008F698E" w:rsidP="008F698E">
      <w:pPr>
        <w:pStyle w:val="a3"/>
        <w:ind w:firstLine="708"/>
        <w:jc w:val="both"/>
        <w:rPr>
          <w:rFonts w:ascii="Times New Roman" w:hAnsi="Times New Roman" w:cs="Times New Roman"/>
          <w:sz w:val="24"/>
          <w:szCs w:val="24"/>
          <w:lang w:val="kk-KZ" w:eastAsia="ru-RU"/>
        </w:rPr>
      </w:pPr>
      <w:r w:rsidRPr="00A03C8C">
        <w:rPr>
          <w:rFonts w:ascii="Times New Roman" w:hAnsi="Times New Roman" w:cs="Times New Roman"/>
          <w:i/>
          <w:sz w:val="24"/>
          <w:szCs w:val="24"/>
          <w:shd w:val="clear" w:color="auto" w:fill="FFFFFF"/>
          <w:lang w:val="kk-KZ" w:eastAsia="ru-RU"/>
        </w:rPr>
        <w:t>Жастарға арналған баспана</w:t>
      </w:r>
      <w:r w:rsidRPr="00A03C8C">
        <w:rPr>
          <w:rFonts w:ascii="Times New Roman" w:hAnsi="Times New Roman" w:cs="Times New Roman"/>
          <w:i/>
          <w:sz w:val="24"/>
          <w:szCs w:val="24"/>
          <w:lang w:val="kk-KZ" w:eastAsia="ru-RU"/>
        </w:rPr>
        <w:t>.</w:t>
      </w:r>
      <w:r>
        <w:rPr>
          <w:rFonts w:ascii="Times New Roman" w:hAnsi="Times New Roman" w:cs="Times New Roman"/>
          <w:sz w:val="24"/>
          <w:szCs w:val="24"/>
          <w:lang w:val="kk-KZ" w:eastAsia="ru-RU"/>
        </w:rPr>
        <w:t xml:space="preserve"> </w:t>
      </w:r>
      <w:r w:rsidR="004A1B99" w:rsidRPr="00BE7D76">
        <w:rPr>
          <w:rFonts w:ascii="Times New Roman" w:hAnsi="Times New Roman" w:cs="Times New Roman"/>
          <w:sz w:val="24"/>
          <w:szCs w:val="24"/>
          <w:shd w:val="clear" w:color="auto" w:fill="FFFFFF"/>
          <w:lang w:val="kk-KZ" w:eastAsia="ru-RU"/>
        </w:rPr>
        <w:t xml:space="preserve">Президент </w:t>
      </w:r>
      <w:r w:rsidR="004A1B99" w:rsidRPr="008F698E">
        <w:rPr>
          <w:rFonts w:ascii="Times New Roman" w:hAnsi="Times New Roman" w:cs="Times New Roman"/>
          <w:sz w:val="24"/>
          <w:szCs w:val="24"/>
          <w:shd w:val="clear" w:color="auto" w:fill="FFFFFF"/>
          <w:lang w:val="kk-KZ" w:eastAsia="ru-RU"/>
        </w:rPr>
        <w:t>баспана</w:t>
      </w:r>
      <w:r w:rsidR="004A1B99" w:rsidRPr="00BE7D76">
        <w:rPr>
          <w:rFonts w:ascii="Times New Roman" w:hAnsi="Times New Roman" w:cs="Times New Roman"/>
          <w:sz w:val="24"/>
          <w:szCs w:val="24"/>
          <w:shd w:val="clear" w:color="auto" w:fill="FFFFFF"/>
          <w:lang w:val="kk-KZ" w:eastAsia="ru-RU"/>
        </w:rPr>
        <w:t xml:space="preserve"> проблемасының өзектілігін ескере отырып, қанша құрылыс жүргізілсе де, ірі қалаларда тұрғын үй жас отбасыларға жеткіліксіз болып отырғанын айтты.   «Осы орайда тұрғындары миллионнан асқан үш қала бойынша тиісті тапсырма бермекпін. Атап айтқанда, халқы миллионнан асқан шаһарлар көбірек болғанын қалаймын, себебі осындай қалаларда білім беру, ғылым мен мәдениеттің даму қарқыны жоғары болады. Сарапшылардың айтуынша, әлемнің 600 ірі қаласы әлемдік өнімнің 60 пайызын өндіру көрсеткішіне жетеді. Бізде ірі шаһар ретінде Алматы ғана болған еді, енді Астана мен Шымкент те осы деңгейге жетті. Тағы да екі қала осындай межеге жету алдында тұр. Осы ірі қалаларда жылына 1 мыңнан кем емес пәтер жұмыс істейтін жастар үшін салатын боламыз», - деді Нұрсұлтан Назарбаев Үкіметке берген тапсырмасында. Мемлекет басшысының атап өтуінше, осы пәтерлер арендалық баспана санатына жатқызылуы керек. Сонымен қатар, Президент бұл бағыттағы мәселені шешуге «7-20-25» бастамасы да бағытталғанын жеткізді. «Осындай баспанаға жұмыс істейтіндер үміт арта алады. Жұмыс - ол әл-ауқаттың негізгі көзі. Сондықтан жас қызметкерлер үшін баспана жағдайын жасауға барлық меншік түріндегі кәсіпорындар белсенді түрде қатысуы қажет. Бұл тұрғыда біздің барша ірі компанияларға үндеу жа</w:t>
      </w:r>
      <w:r>
        <w:rPr>
          <w:rFonts w:ascii="Times New Roman" w:hAnsi="Times New Roman" w:cs="Times New Roman"/>
          <w:sz w:val="24"/>
          <w:szCs w:val="24"/>
          <w:shd w:val="clear" w:color="auto" w:fill="FFFFFF"/>
          <w:lang w:val="kk-KZ" w:eastAsia="ru-RU"/>
        </w:rPr>
        <w:t>сап отырмын», - деді Президент.</w:t>
      </w:r>
    </w:p>
    <w:p w:rsidR="008F698E" w:rsidRDefault="004A1B99" w:rsidP="008F698E">
      <w:pPr>
        <w:pStyle w:val="a3"/>
        <w:ind w:firstLine="708"/>
        <w:jc w:val="both"/>
        <w:rPr>
          <w:rFonts w:ascii="Times New Roman" w:hAnsi="Times New Roman" w:cs="Times New Roman"/>
          <w:sz w:val="24"/>
          <w:szCs w:val="24"/>
          <w:shd w:val="clear" w:color="auto" w:fill="FFFFFF"/>
          <w:lang w:val="kk-KZ" w:eastAsia="ru-RU"/>
        </w:rPr>
      </w:pPr>
      <w:r w:rsidRPr="00A03C8C">
        <w:rPr>
          <w:rFonts w:ascii="Times New Roman" w:hAnsi="Times New Roman" w:cs="Times New Roman"/>
          <w:i/>
          <w:sz w:val="24"/>
          <w:szCs w:val="24"/>
          <w:shd w:val="clear" w:color="auto" w:fill="FFFFFF"/>
          <w:lang w:val="kk-KZ" w:eastAsia="ru-RU"/>
        </w:rPr>
        <w:lastRenderedPageBreak/>
        <w:t>«Жас кәсіпкер» бағдарламасы</w:t>
      </w:r>
      <w:r w:rsidR="008F698E" w:rsidRPr="00A03C8C">
        <w:rPr>
          <w:rFonts w:ascii="Times New Roman" w:hAnsi="Times New Roman" w:cs="Times New Roman"/>
          <w:i/>
          <w:sz w:val="24"/>
          <w:szCs w:val="24"/>
          <w:shd w:val="clear" w:color="auto" w:fill="FFFFFF"/>
          <w:lang w:val="kk-KZ" w:eastAsia="ru-RU"/>
        </w:rPr>
        <w:t>.</w:t>
      </w:r>
      <w:r w:rsidRPr="00BE7D76">
        <w:rPr>
          <w:rFonts w:ascii="Times New Roman" w:hAnsi="Times New Roman" w:cs="Times New Roman"/>
          <w:sz w:val="24"/>
          <w:szCs w:val="24"/>
          <w:shd w:val="clear" w:color="auto" w:fill="FFFFFF"/>
          <w:lang w:val="kk-KZ" w:eastAsia="ru-RU"/>
        </w:rPr>
        <w:t xml:space="preserve"> Президент «Атамекен» ұлттық кәсіпкерлер палатасының тәжірибесі туралы айтып, «Жас кәсіпкер» бағдарламасын әзірлеуді тапсырды. «Шағын несие берудің және оқыту ісінің оң тәжірибесі негізінде барлық өңірде «Жас кәсіпкер» бағдарламасын әзірлеу қажет. Жоба аясында жыл сайын білім алатын жұмыссыз жастар мен өзін- өзі жұмыспен қамтығандар санын 100 мыңға дейін жеткізген жөн», - деді Нұрсұлтан Назарбаев. Сондай-ақ, Елбасы  Үкіметке «Бизнес-2020» жол картасы аясында жас кәсіпкерлер үшін грант бойынша бөлінетін қаражат көлемін екі есеге арттыруды жүктеді.  Осы арқылы үш жылда шамамен 300 мыңға жуық жастар бизнестің қыр-сырын меңгеріп шығады. Олардың төрттен бірі немесе кем дегенде 80 мың адам өз кәсібін бастап кетеді. Президент университеттің жоғарғы курстарында оқитын студенттерді де бизнеске баулуды ұсынды. «Бітіруші курстарда, университеттің жоғары курстарында оқитын 60 мыңға жуық студентті бизнеске баулу қажет. Көптеген студенттер 4-5 курста бизнеспен айналыса алады. Түрлі компаниялар үздік студенттерді шақыра бастайды. Үкіметке бұл бағдарламаны жүзеге асыру үшін 2019-2021 жылдары  32 млрд теңге бөлуді тапсырамын», - деді Мемлекет басшысы. </w:t>
      </w:r>
    </w:p>
    <w:p w:rsidR="008F698E" w:rsidRDefault="004A1B99" w:rsidP="008F698E">
      <w:pPr>
        <w:pStyle w:val="a3"/>
        <w:ind w:firstLine="708"/>
        <w:jc w:val="both"/>
        <w:rPr>
          <w:rFonts w:ascii="Times New Roman" w:hAnsi="Times New Roman" w:cs="Times New Roman"/>
          <w:sz w:val="24"/>
          <w:szCs w:val="24"/>
          <w:shd w:val="clear" w:color="auto" w:fill="FFFFFF"/>
          <w:lang w:val="kk-KZ" w:eastAsia="ru-RU"/>
        </w:rPr>
      </w:pPr>
      <w:r w:rsidRPr="00A03C8C">
        <w:rPr>
          <w:rFonts w:ascii="Times New Roman" w:hAnsi="Times New Roman" w:cs="Times New Roman"/>
          <w:i/>
          <w:sz w:val="24"/>
          <w:szCs w:val="24"/>
          <w:shd w:val="clear" w:color="auto" w:fill="FFFFFF"/>
          <w:lang w:val="kk-KZ" w:eastAsia="ru-RU"/>
        </w:rPr>
        <w:t>Ауылға баратын жастар артады</w:t>
      </w:r>
      <w:r w:rsidR="008F698E" w:rsidRPr="00A03C8C">
        <w:rPr>
          <w:rFonts w:ascii="Times New Roman" w:hAnsi="Times New Roman" w:cs="Times New Roman"/>
          <w:i/>
          <w:sz w:val="24"/>
          <w:szCs w:val="24"/>
          <w:shd w:val="clear" w:color="auto" w:fill="FFFFFF"/>
          <w:lang w:val="kk-KZ" w:eastAsia="ru-RU"/>
        </w:rPr>
        <w:t>.</w:t>
      </w:r>
      <w:r w:rsidRPr="00BE7D76">
        <w:rPr>
          <w:rFonts w:ascii="Times New Roman" w:hAnsi="Times New Roman" w:cs="Times New Roman"/>
          <w:sz w:val="24"/>
          <w:szCs w:val="24"/>
          <w:shd w:val="clear" w:color="auto" w:fill="FFFFFF"/>
          <w:lang w:val="kk-KZ" w:eastAsia="ru-RU"/>
        </w:rPr>
        <w:t xml:space="preserve"> Елбасының сөзінше, жастардың стартаптарына қолдау көрсететін қорлардың қызметін ынталандыру маңызды міндет саналады.   Осы орайда Үкіметке Жастар стартаптарын қолдаудың қорын құру тапсырылды. «Ауыл - Ел бесігі» жобасы аясында инфрақұрылымды дамытып, жергілікті жерлердің кадрлық әлеуетін күшейту керек. Осыған орай, «Дипломмен ауылға» бағдарламасына енгізілетін мамандықтардың тізімін кеңейтуді ұсынамын. Көшіп барғаны үшін төленетін жәрдемақы мөлшерін 70-тен 100 айлық есептік көрсеткішке дейін арттырған жөн. Сондай-ақ, жастарды ауыл шаруашылығымен айналысуға қызықтыра білу қажет. Дамыған елдерде бұл бағыт жоғары өнімді әрі инновациялық салалардың бірі саналады.Онда цифрлық технологиялар мен роботтандырылған кешендер белсенді қолданылады», - деді Н. Назарбаев. Мұнымен қоса, Мемлекет басшысы Үкіметке волонтерлікпен айналысатын ЖОО студенттерінің шәкіртақысын 30 пайызға арттыруды тапсырды. </w:t>
      </w:r>
    </w:p>
    <w:p w:rsidR="008F698E" w:rsidRDefault="004A1B99" w:rsidP="008F698E">
      <w:pPr>
        <w:pStyle w:val="a3"/>
        <w:ind w:firstLine="708"/>
        <w:jc w:val="both"/>
        <w:rPr>
          <w:rFonts w:ascii="Times New Roman" w:hAnsi="Times New Roman" w:cs="Times New Roman"/>
          <w:sz w:val="24"/>
          <w:szCs w:val="24"/>
          <w:shd w:val="clear" w:color="auto" w:fill="FFFFFF"/>
          <w:lang w:val="kk-KZ" w:eastAsia="ru-RU"/>
        </w:rPr>
      </w:pPr>
      <w:r w:rsidRPr="00A03C8C">
        <w:rPr>
          <w:rFonts w:ascii="Times New Roman" w:hAnsi="Times New Roman" w:cs="Times New Roman"/>
          <w:i/>
          <w:sz w:val="24"/>
          <w:szCs w:val="24"/>
          <w:shd w:val="clear" w:color="auto" w:fill="FFFFFF"/>
          <w:lang w:val="kk-KZ" w:eastAsia="ru-RU"/>
        </w:rPr>
        <w:t>Жас ғалымдар гранты</w:t>
      </w:r>
      <w:r w:rsidR="008F698E" w:rsidRPr="00A03C8C">
        <w:rPr>
          <w:rFonts w:ascii="Times New Roman" w:hAnsi="Times New Roman" w:cs="Times New Roman"/>
          <w:i/>
          <w:sz w:val="24"/>
          <w:szCs w:val="24"/>
          <w:shd w:val="clear" w:color="auto" w:fill="FFFFFF"/>
          <w:lang w:val="kk-KZ" w:eastAsia="ru-RU"/>
        </w:rPr>
        <w:t>.</w:t>
      </w:r>
      <w:r w:rsidRPr="00BE7D76">
        <w:rPr>
          <w:rFonts w:ascii="Times New Roman" w:hAnsi="Times New Roman" w:cs="Times New Roman"/>
          <w:sz w:val="24"/>
          <w:szCs w:val="24"/>
          <w:shd w:val="clear" w:color="auto" w:fill="FFFFFF"/>
          <w:lang w:val="kk-KZ" w:eastAsia="ru-RU"/>
        </w:rPr>
        <w:t xml:space="preserve"> Президент жас ғалымдарға өз идеясын шынайы жобаларға айналдыруда көмектесу керектігін қадап айтты. «Өзім тура осы мәселемен айналысуды көздеп отырмын. Үкіметке осы жұмысты арнайы бақылауға кеңес беремін. Бұл процеске Назарбаев университеті де кіріседі. Осы мақсатта Үкіметке жас ғалымдардың фундаменталды және қолданбалы зерттеуіне бөлінетін гранттық қаржыландыруды 3 млрд теңгеге арттыруды тапсырамын», - деді Мемлекет басшысы. Бұдан бөлек  Елбасы қашықтықтан оқыту жүйесін дамытуды тапсырды. «Қазақстан өзінің жастары үшін қажетті білім мен дағдыны беруі керек. Бұған қашықтықтан оқыту жақсы мүмкіндіктер береді. Мәселен, АҚШ-та жоғары оқу орындарда 20 млн студенттің үштен бірі онлайн форматында білім алады. Ал біз оған енді кірісіп жатырмыз. Сондықтан елімізде қашықтықтан оқыту саласын кеңейту қажет», - деді ол. Осы орайда, Президент осындай мүмкіндіктерді қазақстандық жастар үшін Open University ұсына алатынын атады. «Үкімет осы бастаманы қолдауы тиіс, бұл жобаны барлық ЖОО-ларда, колледждерде, жұмыс берушілер деңгейінде ілгерілету керек», - деді Елбасы. </w:t>
      </w:r>
    </w:p>
    <w:p w:rsidR="008F698E" w:rsidRDefault="004A1B99" w:rsidP="008F698E">
      <w:pPr>
        <w:pStyle w:val="a3"/>
        <w:ind w:firstLine="708"/>
        <w:jc w:val="both"/>
        <w:rPr>
          <w:rFonts w:ascii="Times New Roman" w:hAnsi="Times New Roman" w:cs="Times New Roman"/>
          <w:sz w:val="24"/>
          <w:szCs w:val="24"/>
          <w:shd w:val="clear" w:color="auto" w:fill="FFFFFF"/>
          <w:lang w:val="kk-KZ" w:eastAsia="ru-RU"/>
        </w:rPr>
      </w:pPr>
      <w:r w:rsidRPr="00A03C8C">
        <w:rPr>
          <w:rFonts w:ascii="Times New Roman" w:hAnsi="Times New Roman" w:cs="Times New Roman"/>
          <w:i/>
          <w:sz w:val="24"/>
          <w:szCs w:val="24"/>
          <w:shd w:val="clear" w:color="auto" w:fill="FFFFFF"/>
          <w:lang w:val="kk-KZ" w:eastAsia="ru-RU"/>
        </w:rPr>
        <w:t>«Жас маман» бағдарламасы болады</w:t>
      </w:r>
      <w:r w:rsidR="008F698E" w:rsidRPr="00A03C8C">
        <w:rPr>
          <w:rFonts w:ascii="Times New Roman" w:hAnsi="Times New Roman" w:cs="Times New Roman"/>
          <w:i/>
          <w:sz w:val="24"/>
          <w:szCs w:val="24"/>
          <w:shd w:val="clear" w:color="auto" w:fill="FFFFFF"/>
          <w:lang w:val="kk-KZ" w:eastAsia="ru-RU"/>
        </w:rPr>
        <w:t>.</w:t>
      </w:r>
      <w:r w:rsidR="008F698E">
        <w:rPr>
          <w:rFonts w:ascii="Times New Roman" w:hAnsi="Times New Roman" w:cs="Times New Roman"/>
          <w:sz w:val="24"/>
          <w:szCs w:val="24"/>
          <w:shd w:val="clear" w:color="auto" w:fill="FFFFFF"/>
          <w:lang w:val="kk-KZ" w:eastAsia="ru-RU"/>
        </w:rPr>
        <w:t xml:space="preserve"> </w:t>
      </w:r>
      <w:r w:rsidRPr="00BE7D76">
        <w:rPr>
          <w:rFonts w:ascii="Times New Roman" w:hAnsi="Times New Roman" w:cs="Times New Roman"/>
          <w:sz w:val="24"/>
          <w:szCs w:val="24"/>
          <w:shd w:val="clear" w:color="auto" w:fill="FFFFFF"/>
          <w:lang w:val="kk-KZ" w:eastAsia="ru-RU"/>
        </w:rPr>
        <w:t xml:space="preserve">Атап айтқанда, Үкімет «100/200» қағидасы бойынша «Жас маман» бағдарламасын әзірлейді. Үш жылда жоба еліміздің барлық өңірінде 200 мыңға тарта жас азаматтарымызды қамтуы тиіс. Оның аясында ең сұранысқа ие индустриалдық әрі сервистік 100 кәсіп бойынша жетілдірілген 200 оқу орны базасында мамандар даярланады. Осы орайда Мемлекет басшысы әр өңірде бір университетті үздік ету керектігін атап өтті. Бұл тұрғыда бұл университеттер шетелдік білікті профессорларды шақыртуға қауқарлы болуы керек. Сонымен қатар, әр облыста заманауи технологиямен қамтамасыз етілген үздік 10 колледж қамтылуы қажеттігі айтылды. Яғни бұл шаралар 100/200 қағидасы арқылы іске асырылады. Жаңартылған оқу бағдарламасына, білікті оқытушылық құрамына назар аударылады. Осы жұмыстарға қажетті қаржы бөлініп, мамандарды оқыту бойынша қазіргі заманғы жабдықтар сатып алынады. </w:t>
      </w:r>
    </w:p>
    <w:p w:rsidR="004A1B99" w:rsidRPr="00A03C8C" w:rsidRDefault="004A1B99" w:rsidP="00A03C8C">
      <w:pPr>
        <w:pStyle w:val="a3"/>
        <w:ind w:firstLine="708"/>
        <w:jc w:val="both"/>
        <w:rPr>
          <w:rFonts w:ascii="Times New Roman" w:hAnsi="Times New Roman" w:cs="Times New Roman"/>
          <w:sz w:val="24"/>
          <w:szCs w:val="24"/>
          <w:lang w:val="kk-KZ" w:eastAsia="ru-RU"/>
        </w:rPr>
      </w:pPr>
      <w:r w:rsidRPr="00A03C8C">
        <w:rPr>
          <w:rFonts w:ascii="Times New Roman" w:hAnsi="Times New Roman" w:cs="Times New Roman"/>
          <w:i/>
          <w:sz w:val="24"/>
          <w:szCs w:val="24"/>
          <w:shd w:val="clear" w:color="auto" w:fill="FFFFFF"/>
          <w:lang w:val="kk-KZ" w:eastAsia="ru-RU"/>
        </w:rPr>
        <w:lastRenderedPageBreak/>
        <w:t>Әскери-патриоттық тәрбие</w:t>
      </w:r>
      <w:r w:rsidR="008F698E" w:rsidRPr="00A03C8C">
        <w:rPr>
          <w:rFonts w:ascii="Times New Roman" w:hAnsi="Times New Roman" w:cs="Times New Roman"/>
          <w:i/>
          <w:sz w:val="24"/>
          <w:szCs w:val="24"/>
          <w:shd w:val="clear" w:color="auto" w:fill="FFFFFF"/>
          <w:lang w:val="kk-KZ" w:eastAsia="ru-RU"/>
        </w:rPr>
        <w:t>.</w:t>
      </w:r>
      <w:r w:rsidRPr="00BE7D76">
        <w:rPr>
          <w:rFonts w:ascii="Times New Roman" w:hAnsi="Times New Roman" w:cs="Times New Roman"/>
          <w:sz w:val="24"/>
          <w:szCs w:val="24"/>
          <w:shd w:val="clear" w:color="auto" w:fill="FFFFFF"/>
          <w:lang w:val="kk-KZ" w:eastAsia="ru-RU"/>
        </w:rPr>
        <w:t xml:space="preserve"> «Бүгінде бүкіл еліміз бойынша жүргізіліп жатқан ауқымды құрылыс жұмыстарына жастарымыз белсенді атсалысуы керек. Осы саладағы компаниялардың бәрі студенттік құрылыс отрядтары үшін арнайы квота бөлгені жөн.   Осыған байланысты, рухани орталығымыз - Түркістан қаласын көркейту үшін зор мүмкіндіктер ашылып отыр. Үкімет облыс әкімімен бірлесіп, бұл мәселені өз бақылауына алуға тиіс.  Сондай-ақ, былтыр өзім бастап берген «Жас сарбаз» қозғалысы негізінде әскери-патриоттық тәрбие беру ісін дамыту қажет. Үкіметке 2025 жылға дейінгі әскери-патриоттық тәрбие беру бағдарламасын әзірлеуді тапсырамын», - деді Н. Назарбаев. Осы орайда «Жас сарбаз» бастамасының үлгісімен еліміздегі волонтерлерді, әсіресе, әлеуметтік жобалар саласындағы еріктілерді біріктіру қажеттігі айтылды. Мұнымен қоса, Президент қазір дүниежүзінде жастар туризмін дамытудың өзектілігі артып келе жатқанын тілге тиек етті. Бұл сала олардың өз еліне деген патриоттық сезімдерін қалыптастыру ісінде маңызды рөл атқарады. Әлемдік ішкі жалпы өнімдегі туризмнің үлесі - 10 процент. «Жастар туризмі халқымыздың бірлігін сақтап, төл мәдениетімізді дамыту мәселелерін қамтиды. Сондай-ақ, ішкі өңірлік байланыстарды нығайтуға, халықаралық серіктестікті кеңейтуге септігін тигізеді. Қазақстанда экологиялық, спорт-сауықтыру және экстремальды туризм орталықтары болуға лайықты жерлер көп. Осы айтылған бағыттарды дамыту үшін тиісті инфрақұрылымды жетілдіріп, жастардың туристік клубтарын жаңғырту керек», - деп нақтылады Елбасы. Бұдан бөлек, Білім және ғылым министрлігіне жоғары оқу орындарында волонтерлердің арнайы курстарын ашу мүмкіндігін қарастыруды тапсырылды. Себебі, жастардың бойында әлеуметтік жауапкершілік пен қоршаған ортаны аялау сезімін қалыптастыру негізгі міндет саналады.  </w:t>
      </w:r>
    </w:p>
    <w:p w:rsidR="006238E6" w:rsidRDefault="006238E6" w:rsidP="006238E6">
      <w:pPr>
        <w:pStyle w:val="a3"/>
        <w:ind w:firstLine="708"/>
        <w:jc w:val="both"/>
        <w:rPr>
          <w:rFonts w:ascii="Times New Roman" w:hAnsi="Times New Roman" w:cs="Times New Roman"/>
          <w:b/>
          <w:sz w:val="24"/>
          <w:szCs w:val="24"/>
          <w:lang w:val="kk-KZ" w:eastAsia="ru-RU"/>
        </w:rPr>
      </w:pPr>
      <w:r w:rsidRPr="002D3925">
        <w:rPr>
          <w:rFonts w:ascii="Times New Roman" w:hAnsi="Times New Roman" w:cs="Times New Roman"/>
          <w:b/>
          <w:sz w:val="24"/>
          <w:szCs w:val="24"/>
          <w:lang w:val="kk-KZ" w:eastAsia="ru-RU"/>
        </w:rPr>
        <w:t xml:space="preserve">Нақты жағдайлар бойынша сұрақтар? </w:t>
      </w:r>
    </w:p>
    <w:p w:rsidR="00A03C8C" w:rsidRDefault="00A03C8C" w:rsidP="00A03C8C">
      <w:pPr>
        <w:pStyle w:val="a3"/>
        <w:jc w:val="both"/>
        <w:rPr>
          <w:rFonts w:ascii="Times New Roman" w:hAnsi="Times New Roman" w:cs="Times New Roman"/>
          <w:sz w:val="24"/>
          <w:szCs w:val="24"/>
          <w:lang w:val="kk-KZ"/>
        </w:rPr>
      </w:pPr>
      <w:r w:rsidRPr="00A03C8C">
        <w:rPr>
          <w:rFonts w:ascii="Times New Roman" w:hAnsi="Times New Roman" w:cs="Times New Roman"/>
          <w:sz w:val="24"/>
          <w:szCs w:val="24"/>
          <w:lang w:val="kk-KZ"/>
        </w:rPr>
        <w:t>1. Елбасының тапсырмасына орай жастар саясатына қатысты біздің Үкімет қандай нақты жос</w:t>
      </w:r>
      <w:r w:rsidRPr="00A03C8C">
        <w:rPr>
          <w:rFonts w:ascii="Times New Roman" w:hAnsi="Times New Roman" w:cs="Times New Roman"/>
          <w:sz w:val="24"/>
          <w:szCs w:val="24"/>
          <w:lang w:val="kk-KZ"/>
        </w:rPr>
        <w:softHyphen/>
        <w:t xml:space="preserve">парлар мен бағдарлама ұсынды? </w:t>
      </w:r>
    </w:p>
    <w:p w:rsidR="00A03C8C" w:rsidRDefault="00A03C8C" w:rsidP="00A03C8C">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 Жастар жылында </w:t>
      </w:r>
      <w:r w:rsidRPr="00A03C8C">
        <w:rPr>
          <w:rFonts w:ascii="Times New Roman" w:hAnsi="Times New Roman" w:cs="Times New Roman"/>
          <w:sz w:val="24"/>
          <w:szCs w:val="24"/>
          <w:lang w:val="kk-KZ"/>
        </w:rPr>
        <w:t>қандай</w:t>
      </w:r>
      <w:r w:rsidR="00A20328">
        <w:rPr>
          <w:rFonts w:ascii="Times New Roman" w:hAnsi="Times New Roman" w:cs="Times New Roman"/>
          <w:sz w:val="24"/>
          <w:szCs w:val="24"/>
          <w:lang w:val="kk-KZ"/>
        </w:rPr>
        <w:t xml:space="preserve"> істер атқарылуда</w:t>
      </w:r>
      <w:r w:rsidRPr="00A03C8C">
        <w:rPr>
          <w:rFonts w:ascii="Times New Roman" w:hAnsi="Times New Roman" w:cs="Times New Roman"/>
          <w:sz w:val="24"/>
          <w:szCs w:val="24"/>
          <w:lang w:val="kk-KZ"/>
        </w:rPr>
        <w:t>?  </w:t>
      </w:r>
    </w:p>
    <w:p w:rsidR="00A20328" w:rsidRPr="00A20328" w:rsidRDefault="00A03C8C" w:rsidP="00A20328">
      <w:pPr>
        <w:pStyle w:val="a3"/>
        <w:rPr>
          <w:rFonts w:ascii="Times New Roman" w:hAnsi="Times New Roman" w:cs="Times New Roman"/>
          <w:sz w:val="24"/>
          <w:szCs w:val="24"/>
          <w:lang w:val="kk-KZ"/>
        </w:rPr>
      </w:pPr>
      <w:r w:rsidRPr="00A20328">
        <w:rPr>
          <w:rFonts w:ascii="Times New Roman" w:hAnsi="Times New Roman" w:cs="Times New Roman"/>
          <w:sz w:val="24"/>
          <w:szCs w:val="24"/>
          <w:lang w:val="kk-KZ"/>
        </w:rPr>
        <w:t>3</w:t>
      </w:r>
      <w:r w:rsidR="00A20328" w:rsidRPr="00A20328">
        <w:rPr>
          <w:rFonts w:ascii="Times New Roman" w:hAnsi="Times New Roman" w:cs="Times New Roman"/>
          <w:sz w:val="24"/>
          <w:szCs w:val="24"/>
          <w:lang w:val="kk-KZ"/>
        </w:rPr>
        <w:t>. Ж</w:t>
      </w:r>
      <w:r w:rsidR="00A20328">
        <w:rPr>
          <w:rFonts w:ascii="Times New Roman" w:hAnsi="Times New Roman" w:cs="Times New Roman"/>
          <w:sz w:val="24"/>
          <w:szCs w:val="24"/>
          <w:lang w:val="kk-KZ"/>
        </w:rPr>
        <w:t>астар жылында жастарға қандай қолдау көрсетіледі?</w:t>
      </w:r>
    </w:p>
    <w:p w:rsidR="00A03C8C" w:rsidRDefault="00A03C8C" w:rsidP="00A03C8C">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Pr="00A03C8C">
        <w:rPr>
          <w:rFonts w:ascii="Times New Roman" w:hAnsi="Times New Roman" w:cs="Times New Roman"/>
          <w:sz w:val="24"/>
          <w:szCs w:val="24"/>
          <w:lang w:val="kk-KZ"/>
        </w:rPr>
        <w:t>Жастардың алдында қандай мәселе тұр, оны қалай шешуге болады?» Нақты іс деген содан басталмай ма?  </w:t>
      </w:r>
    </w:p>
    <w:p w:rsidR="00A03C8C" w:rsidRDefault="00A03C8C" w:rsidP="00A03C8C">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5. </w:t>
      </w:r>
      <w:r w:rsidRPr="00A03C8C">
        <w:rPr>
          <w:rFonts w:ascii="Times New Roman" w:hAnsi="Times New Roman" w:cs="Times New Roman"/>
          <w:sz w:val="24"/>
          <w:szCs w:val="24"/>
          <w:lang w:val="kk-KZ"/>
        </w:rPr>
        <w:t>Бір жылда жас</w:t>
      </w:r>
      <w:r w:rsidR="004C3FFD">
        <w:rPr>
          <w:rFonts w:ascii="Times New Roman" w:hAnsi="Times New Roman" w:cs="Times New Roman"/>
          <w:sz w:val="24"/>
          <w:szCs w:val="24"/>
          <w:lang w:val="kk-KZ"/>
        </w:rPr>
        <w:softHyphen/>
        <w:t>тардың мәселелері шешілуі мүмкін бе?</w:t>
      </w:r>
    </w:p>
    <w:p w:rsidR="00A03C8C" w:rsidRPr="00A03C8C" w:rsidRDefault="00A03C8C" w:rsidP="00A03C8C">
      <w:pPr>
        <w:pStyle w:val="a3"/>
        <w:jc w:val="both"/>
        <w:rPr>
          <w:rFonts w:ascii="Times New Roman" w:hAnsi="Times New Roman" w:cs="Times New Roman"/>
          <w:sz w:val="24"/>
          <w:szCs w:val="24"/>
          <w:lang w:val="kk-KZ"/>
        </w:rPr>
      </w:pPr>
    </w:p>
    <w:p w:rsidR="006238E6" w:rsidRDefault="006238E6" w:rsidP="006238E6">
      <w:pPr>
        <w:pStyle w:val="a3"/>
        <w:ind w:firstLine="708"/>
        <w:jc w:val="both"/>
        <w:rPr>
          <w:rFonts w:ascii="Times New Roman" w:hAnsi="Times New Roman" w:cs="Times New Roman"/>
          <w:b/>
          <w:color w:val="000000" w:themeColor="text1"/>
          <w:sz w:val="24"/>
          <w:szCs w:val="24"/>
          <w:shd w:val="clear" w:color="auto" w:fill="FFFFFF"/>
          <w:lang w:val="kk-KZ" w:eastAsia="ru-RU"/>
        </w:rPr>
      </w:pPr>
      <w:r w:rsidRPr="002135DC">
        <w:rPr>
          <w:rFonts w:ascii="Times New Roman" w:hAnsi="Times New Roman" w:cs="Times New Roman"/>
          <w:b/>
          <w:color w:val="000000" w:themeColor="text1"/>
          <w:sz w:val="24"/>
          <w:szCs w:val="24"/>
          <w:shd w:val="clear" w:color="auto" w:fill="FFFFFF"/>
          <w:lang w:val="kk-KZ" w:eastAsia="ru-RU"/>
        </w:rPr>
        <w:t>«Топпен жұмыс жүргізу» әдістемесі</w:t>
      </w:r>
    </w:p>
    <w:p w:rsidR="00DE733C" w:rsidRDefault="00DE733C" w:rsidP="00DE733C">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1. Студенттер берілген теориялық мәліметтерді үйренеді.</w:t>
      </w:r>
    </w:p>
    <w:p w:rsidR="00DE733C" w:rsidRDefault="00DE733C" w:rsidP="00DE733C">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2. Топтағы адамдардың санына байланысты 4-5 топшаға бөлінеді.</w:t>
      </w:r>
    </w:p>
    <w:p w:rsidR="00DE733C" w:rsidRDefault="00DE733C" w:rsidP="00DE733C">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3. Топшаларда 20-25 мин. ішінде берілген жағдайды талқылайды.</w:t>
      </w:r>
    </w:p>
    <w:p w:rsidR="00DE733C" w:rsidRDefault="00DE733C" w:rsidP="00DE733C">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 xml:space="preserve">4. Талқылау нәтижелері топтарда жинақталып, баяндалады, тыңдаушыларға оппоненттер сұрақтар қояды. </w:t>
      </w:r>
    </w:p>
    <w:p w:rsidR="00DE733C" w:rsidRPr="00DE733C" w:rsidRDefault="00DE733C" w:rsidP="00DE733C">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 xml:space="preserve">5. Оқытушы күрделі жағдайды талқылап болған соң, жалпы қорытындысын шығарады. </w:t>
      </w:r>
    </w:p>
    <w:p w:rsidR="00A03C8C" w:rsidRPr="002135DC" w:rsidRDefault="00A03C8C" w:rsidP="00DE733C">
      <w:pPr>
        <w:pStyle w:val="a3"/>
        <w:jc w:val="both"/>
        <w:rPr>
          <w:rFonts w:ascii="Times New Roman" w:hAnsi="Times New Roman" w:cs="Times New Roman"/>
          <w:b/>
          <w:color w:val="000000" w:themeColor="text1"/>
          <w:sz w:val="24"/>
          <w:szCs w:val="24"/>
          <w:shd w:val="clear" w:color="auto" w:fill="FFFFFF"/>
          <w:lang w:val="kk-KZ" w:eastAsia="ru-RU"/>
        </w:rPr>
      </w:pPr>
    </w:p>
    <w:p w:rsidR="006238E6" w:rsidRPr="00DE733C" w:rsidRDefault="006238E6" w:rsidP="00DE733C">
      <w:pPr>
        <w:pStyle w:val="a3"/>
        <w:jc w:val="center"/>
        <w:rPr>
          <w:rFonts w:ascii="Times New Roman" w:hAnsi="Times New Roman" w:cs="Times New Roman"/>
          <w:b/>
          <w:sz w:val="24"/>
          <w:szCs w:val="24"/>
          <w:lang w:val="kk-KZ" w:eastAsia="ru-RU"/>
        </w:rPr>
      </w:pPr>
      <w:r w:rsidRPr="00DE733C">
        <w:rPr>
          <w:rFonts w:ascii="Times New Roman" w:hAnsi="Times New Roman" w:cs="Times New Roman"/>
          <w:b/>
          <w:sz w:val="24"/>
          <w:szCs w:val="24"/>
          <w:lang w:val="kk-KZ" w:eastAsia="ru-RU"/>
        </w:rPr>
        <w:t>Әдебиеттер:</w:t>
      </w:r>
    </w:p>
    <w:p w:rsidR="00DE733C" w:rsidRDefault="003D64A2" w:rsidP="00DE733C">
      <w:pPr>
        <w:pStyle w:val="a3"/>
        <w:jc w:val="both"/>
        <w:rPr>
          <w:rFonts w:ascii="Times New Roman" w:hAnsi="Times New Roman" w:cs="Times New Roman"/>
          <w:sz w:val="24"/>
          <w:szCs w:val="24"/>
          <w:lang w:val="kk-KZ"/>
        </w:rPr>
      </w:pPr>
      <w:r w:rsidRPr="00DE733C">
        <w:rPr>
          <w:rFonts w:ascii="Times New Roman" w:hAnsi="Times New Roman" w:cs="Times New Roman"/>
          <w:sz w:val="24"/>
          <w:szCs w:val="24"/>
          <w:lang w:val="kk-KZ"/>
        </w:rPr>
        <w:t>1. Назарбаев Н.Ә. «Қазақстандықтардың әл-ауқатының өсуі: табыс пен тұрмыс сапасын арттыру» атты Қазақстан халқына Жолдауы. 2018 жылғы 5 қазан.</w:t>
      </w:r>
    </w:p>
    <w:p w:rsidR="00DE733C" w:rsidRDefault="003D64A2" w:rsidP="00DE733C">
      <w:pPr>
        <w:pStyle w:val="a3"/>
        <w:jc w:val="both"/>
        <w:rPr>
          <w:rFonts w:ascii="Times New Roman" w:hAnsi="Times New Roman" w:cs="Times New Roman"/>
          <w:sz w:val="24"/>
          <w:szCs w:val="24"/>
          <w:lang w:val="kk-KZ"/>
        </w:rPr>
      </w:pPr>
      <w:r w:rsidRPr="00DE733C">
        <w:rPr>
          <w:rFonts w:ascii="Times New Roman" w:hAnsi="Times New Roman" w:cs="Times New Roman"/>
          <w:sz w:val="24"/>
          <w:szCs w:val="24"/>
          <w:lang w:val="kk-KZ"/>
        </w:rPr>
        <w:t xml:space="preserve">2. Назарбаев Н.Ә. «Қазақстандық жол-2050: бір мақсат, бір мүдде, бір болашақ» атты Жолдауы. – Астана, 2014 жылғы 17 қаңтар. </w:t>
      </w:r>
    </w:p>
    <w:p w:rsidR="00DE733C" w:rsidRDefault="003D64A2" w:rsidP="00DE733C">
      <w:pPr>
        <w:pStyle w:val="a3"/>
        <w:jc w:val="both"/>
        <w:rPr>
          <w:rFonts w:ascii="Times New Roman" w:hAnsi="Times New Roman" w:cs="Times New Roman"/>
          <w:sz w:val="24"/>
          <w:szCs w:val="24"/>
          <w:lang w:val="kk-KZ"/>
        </w:rPr>
      </w:pPr>
      <w:r w:rsidRPr="00DE733C">
        <w:rPr>
          <w:rFonts w:ascii="Times New Roman" w:hAnsi="Times New Roman" w:cs="Times New Roman"/>
          <w:sz w:val="24"/>
          <w:szCs w:val="24"/>
          <w:lang w:val="kk-KZ"/>
        </w:rPr>
        <w:t>3. Елбасымен бірге - жаңа жеңістерге» жастар форумы. – Астана, 2015 жылғы 10 сәуір (</w:t>
      </w:r>
      <w:r w:rsidR="00C70E94">
        <w:fldChar w:fldCharType="begin"/>
      </w:r>
      <w:r w:rsidR="00C70E94" w:rsidRPr="00C70E94">
        <w:rPr>
          <w:lang w:val="kk-KZ"/>
        </w:rPr>
        <w:instrText xml:space="preserve"> HYPERLINK "http://www.inform.kz" </w:instrText>
      </w:r>
      <w:r w:rsidR="00C70E94">
        <w:fldChar w:fldCharType="separate"/>
      </w:r>
      <w:r w:rsidR="00DE733C" w:rsidRPr="004370AB">
        <w:rPr>
          <w:rStyle w:val="a9"/>
          <w:rFonts w:ascii="Times New Roman" w:hAnsi="Times New Roman" w:cs="Times New Roman"/>
          <w:sz w:val="24"/>
          <w:szCs w:val="24"/>
          <w:lang w:val="kk-KZ"/>
        </w:rPr>
        <w:t>http://www.inform.kz</w:t>
      </w:r>
      <w:r w:rsidR="00C70E94">
        <w:rPr>
          <w:rStyle w:val="a9"/>
          <w:rFonts w:ascii="Times New Roman" w:hAnsi="Times New Roman" w:cs="Times New Roman"/>
          <w:sz w:val="24"/>
          <w:szCs w:val="24"/>
          <w:lang w:val="kk-KZ"/>
        </w:rPr>
        <w:fldChar w:fldCharType="end"/>
      </w:r>
      <w:r w:rsidRPr="00DE733C">
        <w:rPr>
          <w:rFonts w:ascii="Times New Roman" w:hAnsi="Times New Roman" w:cs="Times New Roman"/>
          <w:sz w:val="24"/>
          <w:szCs w:val="24"/>
          <w:lang w:val="kk-KZ"/>
        </w:rPr>
        <w:t xml:space="preserve">) </w:t>
      </w:r>
    </w:p>
    <w:p w:rsidR="00DE733C" w:rsidRDefault="003D64A2" w:rsidP="00DE733C">
      <w:pPr>
        <w:pStyle w:val="a3"/>
        <w:jc w:val="both"/>
        <w:rPr>
          <w:rFonts w:ascii="Times New Roman" w:hAnsi="Times New Roman" w:cs="Times New Roman"/>
          <w:sz w:val="24"/>
          <w:szCs w:val="24"/>
          <w:lang w:val="kk-KZ"/>
        </w:rPr>
      </w:pPr>
      <w:r w:rsidRPr="00DE733C">
        <w:rPr>
          <w:rFonts w:ascii="Times New Roman" w:hAnsi="Times New Roman" w:cs="Times New Roman"/>
          <w:sz w:val="24"/>
          <w:szCs w:val="24"/>
          <w:lang w:val="kk-KZ"/>
        </w:rPr>
        <w:t>4. Тәуелсіздіктің 25 жылдығына арналған Жастардың республикалық форумы. - Астана, 2016 жылғы 14 қазан (</w:t>
      </w:r>
      <w:r w:rsidR="00C70E94">
        <w:fldChar w:fldCharType="begin"/>
      </w:r>
      <w:r w:rsidR="00C70E94" w:rsidRPr="00C70E94">
        <w:rPr>
          <w:lang w:val="kk-KZ"/>
        </w:rPr>
        <w:instrText xml:space="preserve"> HYPERLINK "http://www.inform.kz" </w:instrText>
      </w:r>
      <w:r w:rsidR="00C70E94">
        <w:fldChar w:fldCharType="separate"/>
      </w:r>
      <w:r w:rsidR="00DE733C" w:rsidRPr="004370AB">
        <w:rPr>
          <w:rStyle w:val="a9"/>
          <w:rFonts w:ascii="Times New Roman" w:hAnsi="Times New Roman" w:cs="Times New Roman"/>
          <w:sz w:val="24"/>
          <w:szCs w:val="24"/>
          <w:lang w:val="kk-KZ"/>
        </w:rPr>
        <w:t>http://www.inform.kz</w:t>
      </w:r>
      <w:r w:rsidR="00C70E94">
        <w:rPr>
          <w:rStyle w:val="a9"/>
          <w:rFonts w:ascii="Times New Roman" w:hAnsi="Times New Roman" w:cs="Times New Roman"/>
          <w:sz w:val="24"/>
          <w:szCs w:val="24"/>
          <w:lang w:val="kk-KZ"/>
        </w:rPr>
        <w:fldChar w:fldCharType="end"/>
      </w:r>
      <w:r w:rsidRPr="00DE733C">
        <w:rPr>
          <w:rFonts w:ascii="Times New Roman" w:hAnsi="Times New Roman" w:cs="Times New Roman"/>
          <w:sz w:val="24"/>
          <w:szCs w:val="24"/>
          <w:lang w:val="kk-KZ"/>
        </w:rPr>
        <w:t xml:space="preserve">) </w:t>
      </w:r>
    </w:p>
    <w:p w:rsidR="00DE733C" w:rsidRDefault="003D64A2" w:rsidP="00DE733C">
      <w:pPr>
        <w:pStyle w:val="a3"/>
        <w:jc w:val="both"/>
        <w:rPr>
          <w:rFonts w:ascii="Times New Roman" w:hAnsi="Times New Roman" w:cs="Times New Roman"/>
          <w:sz w:val="24"/>
          <w:szCs w:val="24"/>
          <w:lang w:val="kk-KZ"/>
        </w:rPr>
      </w:pPr>
      <w:r w:rsidRPr="00DE733C">
        <w:rPr>
          <w:rFonts w:ascii="Times New Roman" w:hAnsi="Times New Roman" w:cs="Times New Roman"/>
          <w:sz w:val="24"/>
          <w:szCs w:val="24"/>
          <w:lang w:val="kk-KZ"/>
        </w:rPr>
        <w:t>5. Назарбаев Н.Ә. «Ұлы даланың жеті қыры» // «Егемен Қазақстан» газеті, 21 қараша 2018 жыл.</w:t>
      </w:r>
      <w:r w:rsidRPr="00DE733C">
        <w:rPr>
          <w:rFonts w:ascii="Times New Roman" w:hAnsi="Times New Roman" w:cs="Times New Roman"/>
          <w:sz w:val="24"/>
          <w:szCs w:val="24"/>
          <w:lang w:val="kk-KZ"/>
        </w:rPr>
        <w:br/>
      </w:r>
      <w:r w:rsidR="00DE733C">
        <w:rPr>
          <w:rFonts w:ascii="Times New Roman" w:hAnsi="Times New Roman" w:cs="Times New Roman"/>
          <w:color w:val="222222"/>
          <w:sz w:val="24"/>
          <w:szCs w:val="24"/>
          <w:lang w:val="kk-KZ" w:eastAsia="ru-RU"/>
        </w:rPr>
        <w:t xml:space="preserve">6. </w:t>
      </w:r>
      <w:r w:rsidR="00C70E94">
        <w:fldChar w:fldCharType="begin"/>
      </w:r>
      <w:r w:rsidR="00C70E94" w:rsidRPr="00C70E94">
        <w:rPr>
          <w:lang w:val="kk-KZ"/>
        </w:rPr>
        <w:instrText xml:space="preserve"> HYPERLINK "https://sputniknews.kz/spravka/20190115/8915449/2019-jastar-jyly.html" </w:instrText>
      </w:r>
      <w:r w:rsidR="00C70E94">
        <w:fldChar w:fldCharType="separate"/>
      </w:r>
      <w:r w:rsidR="004A1B99" w:rsidRPr="00DE733C">
        <w:rPr>
          <w:rFonts w:ascii="Times New Roman" w:hAnsi="Times New Roman" w:cs="Times New Roman"/>
          <w:sz w:val="24"/>
          <w:szCs w:val="24"/>
          <w:u w:val="single"/>
          <w:bdr w:val="none" w:sz="0" w:space="0" w:color="auto" w:frame="1"/>
          <w:lang w:val="en-US" w:eastAsia="ru-RU"/>
        </w:rPr>
        <w:t>https</w:t>
      </w:r>
      <w:r w:rsidR="004A1B99" w:rsidRPr="00DE733C">
        <w:rPr>
          <w:rFonts w:ascii="Times New Roman" w:hAnsi="Times New Roman" w:cs="Times New Roman"/>
          <w:sz w:val="24"/>
          <w:szCs w:val="24"/>
          <w:u w:val="single"/>
          <w:bdr w:val="none" w:sz="0" w:space="0" w:color="auto" w:frame="1"/>
          <w:lang w:eastAsia="ru-RU"/>
        </w:rPr>
        <w:t>://</w:t>
      </w:r>
      <w:r w:rsidR="004A1B99" w:rsidRPr="00DE733C">
        <w:rPr>
          <w:rFonts w:ascii="Times New Roman" w:hAnsi="Times New Roman" w:cs="Times New Roman"/>
          <w:sz w:val="24"/>
          <w:szCs w:val="24"/>
          <w:u w:val="single"/>
          <w:bdr w:val="none" w:sz="0" w:space="0" w:color="auto" w:frame="1"/>
          <w:lang w:val="en-US" w:eastAsia="ru-RU"/>
        </w:rPr>
        <w:t>sputniknews</w:t>
      </w:r>
      <w:r w:rsidR="004A1B99" w:rsidRPr="00DE733C">
        <w:rPr>
          <w:rFonts w:ascii="Times New Roman" w:hAnsi="Times New Roman" w:cs="Times New Roman"/>
          <w:sz w:val="24"/>
          <w:szCs w:val="24"/>
          <w:u w:val="single"/>
          <w:bdr w:val="none" w:sz="0" w:space="0" w:color="auto" w:frame="1"/>
          <w:lang w:eastAsia="ru-RU"/>
        </w:rPr>
        <w:t>.</w:t>
      </w:r>
      <w:r w:rsidR="004A1B99" w:rsidRPr="00DE733C">
        <w:rPr>
          <w:rFonts w:ascii="Times New Roman" w:hAnsi="Times New Roman" w:cs="Times New Roman"/>
          <w:sz w:val="24"/>
          <w:szCs w:val="24"/>
          <w:u w:val="single"/>
          <w:bdr w:val="none" w:sz="0" w:space="0" w:color="auto" w:frame="1"/>
          <w:lang w:val="en-US" w:eastAsia="ru-RU"/>
        </w:rPr>
        <w:t>kz</w:t>
      </w:r>
      <w:r w:rsidR="004A1B99" w:rsidRPr="00DE733C">
        <w:rPr>
          <w:rFonts w:ascii="Times New Roman" w:hAnsi="Times New Roman" w:cs="Times New Roman"/>
          <w:sz w:val="24"/>
          <w:szCs w:val="24"/>
          <w:u w:val="single"/>
          <w:bdr w:val="none" w:sz="0" w:space="0" w:color="auto" w:frame="1"/>
          <w:lang w:eastAsia="ru-RU"/>
        </w:rPr>
        <w:t>/</w:t>
      </w:r>
      <w:r w:rsidR="004A1B99" w:rsidRPr="00DE733C">
        <w:rPr>
          <w:rFonts w:ascii="Times New Roman" w:hAnsi="Times New Roman" w:cs="Times New Roman"/>
          <w:sz w:val="24"/>
          <w:szCs w:val="24"/>
          <w:u w:val="single"/>
          <w:bdr w:val="none" w:sz="0" w:space="0" w:color="auto" w:frame="1"/>
          <w:lang w:val="en-US" w:eastAsia="ru-RU"/>
        </w:rPr>
        <w:t>spravka</w:t>
      </w:r>
      <w:r w:rsidR="004A1B99" w:rsidRPr="00DE733C">
        <w:rPr>
          <w:rFonts w:ascii="Times New Roman" w:hAnsi="Times New Roman" w:cs="Times New Roman"/>
          <w:sz w:val="24"/>
          <w:szCs w:val="24"/>
          <w:u w:val="single"/>
          <w:bdr w:val="none" w:sz="0" w:space="0" w:color="auto" w:frame="1"/>
          <w:lang w:eastAsia="ru-RU"/>
        </w:rPr>
        <w:t>/20190115/8915449/2019-</w:t>
      </w:r>
      <w:r w:rsidR="004A1B99" w:rsidRPr="00DE733C">
        <w:rPr>
          <w:rFonts w:ascii="Times New Roman" w:hAnsi="Times New Roman" w:cs="Times New Roman"/>
          <w:sz w:val="24"/>
          <w:szCs w:val="24"/>
          <w:u w:val="single"/>
          <w:bdr w:val="none" w:sz="0" w:space="0" w:color="auto" w:frame="1"/>
          <w:lang w:val="en-US" w:eastAsia="ru-RU"/>
        </w:rPr>
        <w:t>jastar</w:t>
      </w:r>
      <w:r w:rsidR="004A1B99" w:rsidRPr="00DE733C">
        <w:rPr>
          <w:rFonts w:ascii="Times New Roman" w:hAnsi="Times New Roman" w:cs="Times New Roman"/>
          <w:sz w:val="24"/>
          <w:szCs w:val="24"/>
          <w:u w:val="single"/>
          <w:bdr w:val="none" w:sz="0" w:space="0" w:color="auto" w:frame="1"/>
          <w:lang w:eastAsia="ru-RU"/>
        </w:rPr>
        <w:t>-</w:t>
      </w:r>
      <w:r w:rsidR="004A1B99" w:rsidRPr="00DE733C">
        <w:rPr>
          <w:rFonts w:ascii="Times New Roman" w:hAnsi="Times New Roman" w:cs="Times New Roman"/>
          <w:sz w:val="24"/>
          <w:szCs w:val="24"/>
          <w:u w:val="single"/>
          <w:bdr w:val="none" w:sz="0" w:space="0" w:color="auto" w:frame="1"/>
          <w:lang w:val="en-US" w:eastAsia="ru-RU"/>
        </w:rPr>
        <w:t>jyly</w:t>
      </w:r>
      <w:r w:rsidR="004A1B99" w:rsidRPr="00DE733C">
        <w:rPr>
          <w:rFonts w:ascii="Times New Roman" w:hAnsi="Times New Roman" w:cs="Times New Roman"/>
          <w:sz w:val="24"/>
          <w:szCs w:val="24"/>
          <w:u w:val="single"/>
          <w:bdr w:val="none" w:sz="0" w:space="0" w:color="auto" w:frame="1"/>
          <w:lang w:eastAsia="ru-RU"/>
        </w:rPr>
        <w:t>.</w:t>
      </w:r>
      <w:r w:rsidR="004A1B99" w:rsidRPr="00DE733C">
        <w:rPr>
          <w:rFonts w:ascii="Times New Roman" w:hAnsi="Times New Roman" w:cs="Times New Roman"/>
          <w:sz w:val="24"/>
          <w:szCs w:val="24"/>
          <w:u w:val="single"/>
          <w:bdr w:val="none" w:sz="0" w:space="0" w:color="auto" w:frame="1"/>
          <w:lang w:val="en-US" w:eastAsia="ru-RU"/>
        </w:rPr>
        <w:t>html</w:t>
      </w:r>
      <w:r w:rsidR="00C70E94">
        <w:rPr>
          <w:rFonts w:ascii="Times New Roman" w:hAnsi="Times New Roman" w:cs="Times New Roman"/>
          <w:sz w:val="24"/>
          <w:szCs w:val="24"/>
          <w:u w:val="single"/>
          <w:bdr w:val="none" w:sz="0" w:space="0" w:color="auto" w:frame="1"/>
          <w:lang w:val="en-US" w:eastAsia="ru-RU"/>
        </w:rPr>
        <w:fldChar w:fldCharType="end"/>
      </w:r>
    </w:p>
    <w:p w:rsidR="00DE733C" w:rsidRPr="00DE733C" w:rsidRDefault="00DE733C" w:rsidP="00DE733C">
      <w:pPr>
        <w:pStyle w:val="a3"/>
        <w:jc w:val="both"/>
        <w:rPr>
          <w:rFonts w:ascii="Times New Roman" w:hAnsi="Times New Roman" w:cs="Times New Roman"/>
          <w:sz w:val="24"/>
          <w:szCs w:val="24"/>
          <w:lang w:eastAsia="ru-RU"/>
        </w:rPr>
      </w:pPr>
      <w:r>
        <w:rPr>
          <w:rFonts w:ascii="Times New Roman" w:hAnsi="Times New Roman" w:cs="Times New Roman"/>
          <w:sz w:val="24"/>
          <w:szCs w:val="24"/>
          <w:lang w:val="kk-KZ"/>
        </w:rPr>
        <w:lastRenderedPageBreak/>
        <w:t xml:space="preserve">7. </w:t>
      </w:r>
      <w:hyperlink r:id="rId12" w:history="1">
        <w:r w:rsidR="003D64A2" w:rsidRPr="00DE733C">
          <w:rPr>
            <w:rFonts w:ascii="Times New Roman" w:hAnsi="Times New Roman" w:cs="Times New Roman"/>
            <w:sz w:val="24"/>
            <w:szCs w:val="24"/>
            <w:lang w:val="en-US"/>
          </w:rPr>
          <w:t>https</w:t>
        </w:r>
        <w:r w:rsidR="003D64A2" w:rsidRPr="00DE733C">
          <w:rPr>
            <w:rFonts w:ascii="Times New Roman" w:hAnsi="Times New Roman" w:cs="Times New Roman"/>
            <w:sz w:val="24"/>
            <w:szCs w:val="24"/>
          </w:rPr>
          <w:t>://</w:t>
        </w:r>
        <w:r w:rsidR="003D64A2" w:rsidRPr="00DE733C">
          <w:rPr>
            <w:rFonts w:ascii="Times New Roman" w:hAnsi="Times New Roman" w:cs="Times New Roman"/>
            <w:sz w:val="24"/>
            <w:szCs w:val="24"/>
            <w:lang w:val="en-US"/>
          </w:rPr>
          <w:t>e</w:t>
        </w:r>
        <w:r w:rsidR="003D64A2" w:rsidRPr="00DE733C">
          <w:rPr>
            <w:rFonts w:ascii="Times New Roman" w:hAnsi="Times New Roman" w:cs="Times New Roman"/>
            <w:sz w:val="24"/>
            <w:szCs w:val="24"/>
          </w:rPr>
          <w:t>-</w:t>
        </w:r>
        <w:r w:rsidR="003D64A2" w:rsidRPr="00DE733C">
          <w:rPr>
            <w:rFonts w:ascii="Times New Roman" w:hAnsi="Times New Roman" w:cs="Times New Roman"/>
            <w:sz w:val="24"/>
            <w:szCs w:val="24"/>
            <w:lang w:val="en-US"/>
          </w:rPr>
          <w:t>history</w:t>
        </w:r>
        <w:r w:rsidR="003D64A2" w:rsidRPr="00DE733C">
          <w:rPr>
            <w:rFonts w:ascii="Times New Roman" w:hAnsi="Times New Roman" w:cs="Times New Roman"/>
            <w:sz w:val="24"/>
            <w:szCs w:val="24"/>
          </w:rPr>
          <w:t>.</w:t>
        </w:r>
        <w:r w:rsidR="003D64A2" w:rsidRPr="00DE733C">
          <w:rPr>
            <w:rFonts w:ascii="Times New Roman" w:hAnsi="Times New Roman" w:cs="Times New Roman"/>
            <w:sz w:val="24"/>
            <w:szCs w:val="24"/>
            <w:lang w:val="en-US"/>
          </w:rPr>
          <w:t>kz</w:t>
        </w:r>
        <w:r w:rsidR="003D64A2" w:rsidRPr="00DE733C">
          <w:rPr>
            <w:rFonts w:ascii="Times New Roman" w:hAnsi="Times New Roman" w:cs="Times New Roman"/>
            <w:sz w:val="24"/>
            <w:szCs w:val="24"/>
          </w:rPr>
          <w:t>/</w:t>
        </w:r>
        <w:r w:rsidR="003D64A2" w:rsidRPr="00DE733C">
          <w:rPr>
            <w:rFonts w:ascii="Times New Roman" w:hAnsi="Times New Roman" w:cs="Times New Roman"/>
            <w:sz w:val="24"/>
            <w:szCs w:val="24"/>
            <w:lang w:val="en-US"/>
          </w:rPr>
          <w:t>kz</w:t>
        </w:r>
        <w:r w:rsidR="003D64A2" w:rsidRPr="00DE733C">
          <w:rPr>
            <w:rFonts w:ascii="Times New Roman" w:hAnsi="Times New Roman" w:cs="Times New Roman"/>
            <w:sz w:val="24"/>
            <w:szCs w:val="24"/>
          </w:rPr>
          <w:t>/</w:t>
        </w:r>
        <w:r w:rsidR="003D64A2" w:rsidRPr="00DE733C">
          <w:rPr>
            <w:rFonts w:ascii="Times New Roman" w:hAnsi="Times New Roman" w:cs="Times New Roman"/>
            <w:sz w:val="24"/>
            <w:szCs w:val="24"/>
            <w:lang w:val="en-US"/>
          </w:rPr>
          <w:t>publications</w:t>
        </w:r>
        <w:r w:rsidR="003D64A2" w:rsidRPr="00DE733C">
          <w:rPr>
            <w:rFonts w:ascii="Times New Roman" w:hAnsi="Times New Roman" w:cs="Times New Roman"/>
            <w:sz w:val="24"/>
            <w:szCs w:val="24"/>
          </w:rPr>
          <w:t>/</w:t>
        </w:r>
        <w:r w:rsidR="003D64A2" w:rsidRPr="00DE733C">
          <w:rPr>
            <w:rFonts w:ascii="Times New Roman" w:hAnsi="Times New Roman" w:cs="Times New Roman"/>
            <w:sz w:val="24"/>
            <w:szCs w:val="24"/>
            <w:lang w:val="en-US"/>
          </w:rPr>
          <w:t>view</w:t>
        </w:r>
        <w:r w:rsidR="003D64A2" w:rsidRPr="00DE733C">
          <w:rPr>
            <w:rFonts w:ascii="Times New Roman" w:hAnsi="Times New Roman" w:cs="Times New Roman"/>
            <w:sz w:val="24"/>
            <w:szCs w:val="24"/>
          </w:rPr>
          <w:t>/2019_</w:t>
        </w:r>
        <w:r w:rsidR="003D64A2" w:rsidRPr="00DE733C">
          <w:rPr>
            <w:rFonts w:ascii="Times New Roman" w:hAnsi="Times New Roman" w:cs="Times New Roman"/>
            <w:sz w:val="24"/>
            <w:szCs w:val="24"/>
            <w:lang w:val="en-US"/>
          </w:rPr>
          <w:t>zhil</w:t>
        </w:r>
        <w:r w:rsidR="003D64A2" w:rsidRPr="00DE733C">
          <w:rPr>
            <w:rFonts w:ascii="Times New Roman" w:hAnsi="Times New Roman" w:cs="Times New Roman"/>
            <w:sz w:val="24"/>
            <w:szCs w:val="24"/>
          </w:rPr>
          <w:t>__</w:t>
        </w:r>
        <w:r w:rsidR="003D64A2" w:rsidRPr="00DE733C">
          <w:rPr>
            <w:rFonts w:ascii="Times New Roman" w:hAnsi="Times New Roman" w:cs="Times New Roman"/>
            <w:sz w:val="24"/>
            <w:szCs w:val="24"/>
            <w:lang w:val="en-US"/>
          </w:rPr>
          <w:t>zhastar</w:t>
        </w:r>
        <w:r w:rsidR="003D64A2" w:rsidRPr="00DE733C">
          <w:rPr>
            <w:rFonts w:ascii="Times New Roman" w:hAnsi="Times New Roman" w:cs="Times New Roman"/>
            <w:sz w:val="24"/>
            <w:szCs w:val="24"/>
          </w:rPr>
          <w:t>_</w:t>
        </w:r>
        <w:r w:rsidR="003D64A2" w:rsidRPr="00DE733C">
          <w:rPr>
            <w:rFonts w:ascii="Times New Roman" w:hAnsi="Times New Roman" w:cs="Times New Roman"/>
            <w:sz w:val="24"/>
            <w:szCs w:val="24"/>
            <w:lang w:val="en-US"/>
          </w:rPr>
          <w:t>zhili</w:t>
        </w:r>
        <w:r w:rsidR="003D64A2" w:rsidRPr="00DE733C">
          <w:rPr>
            <w:rFonts w:ascii="Times New Roman" w:hAnsi="Times New Roman" w:cs="Times New Roman"/>
            <w:sz w:val="24"/>
            <w:szCs w:val="24"/>
          </w:rPr>
          <w:t>__4808</w:t>
        </w:r>
      </w:hyperlink>
    </w:p>
    <w:p w:rsidR="00A03C8C" w:rsidRPr="00DE733C" w:rsidRDefault="00DE733C" w:rsidP="00DE733C">
      <w:pPr>
        <w:pStyle w:val="a3"/>
        <w:jc w:val="both"/>
        <w:rPr>
          <w:rFonts w:ascii="Times New Roman" w:hAnsi="Times New Roman" w:cs="Times New Roman"/>
          <w:color w:val="2C2F34"/>
          <w:sz w:val="24"/>
          <w:szCs w:val="24"/>
          <w:lang w:val="kk-KZ" w:eastAsia="ru-RU"/>
        </w:rPr>
      </w:pPr>
      <w:r>
        <w:rPr>
          <w:rFonts w:ascii="Times New Roman" w:hAnsi="Times New Roman" w:cs="Times New Roman"/>
          <w:color w:val="2C2F34"/>
          <w:sz w:val="24"/>
          <w:szCs w:val="24"/>
          <w:lang w:val="kk-KZ" w:eastAsia="ru-RU"/>
        </w:rPr>
        <w:t xml:space="preserve">8. </w:t>
      </w:r>
      <w:hyperlink r:id="rId13" w:history="1">
        <w:r w:rsidR="00A03C8C" w:rsidRPr="00DE733C">
          <w:rPr>
            <w:rFonts w:ascii="Times New Roman" w:hAnsi="Times New Roman" w:cs="Times New Roman"/>
            <w:sz w:val="24"/>
            <w:szCs w:val="24"/>
            <w:bdr w:val="none" w:sz="0" w:space="0" w:color="auto" w:frame="1"/>
            <w:lang w:val="kk-KZ" w:eastAsia="ru-RU"/>
          </w:rPr>
          <w:t>https://www.inform.kz/kz/zhastar-zhyly-prezident-kanday-tapsyrmalar-zhuktedi_a3491024</w:t>
        </w:r>
      </w:hyperlink>
    </w:p>
    <w:p w:rsidR="000449D9" w:rsidRPr="000449D9" w:rsidRDefault="00451CF2" w:rsidP="000449D9">
      <w:pPr>
        <w:pStyle w:val="a3"/>
        <w:jc w:val="both"/>
        <w:rPr>
          <w:rFonts w:ascii="Times New Roman" w:hAnsi="Times New Roman" w:cs="Times New Roman"/>
          <w:sz w:val="24"/>
          <w:szCs w:val="24"/>
          <w:lang w:val="kk-KZ"/>
        </w:rPr>
      </w:pPr>
      <w:r w:rsidRPr="000449D9">
        <w:rPr>
          <w:rFonts w:ascii="Times New Roman" w:hAnsi="Times New Roman" w:cs="Times New Roman"/>
          <w:sz w:val="24"/>
          <w:szCs w:val="24"/>
          <w:lang w:val="kk-KZ"/>
        </w:rPr>
        <w:t>9. Абдираймова Г.С. Жастар социологиясы. 2-басылым.</w:t>
      </w:r>
      <w:r w:rsidR="000449D9">
        <w:rPr>
          <w:rFonts w:ascii="Times New Roman" w:hAnsi="Times New Roman" w:cs="Times New Roman"/>
          <w:sz w:val="24"/>
          <w:szCs w:val="24"/>
          <w:lang w:val="kk-KZ"/>
        </w:rPr>
        <w:t xml:space="preserve"> </w:t>
      </w:r>
      <w:r w:rsidRPr="000449D9">
        <w:rPr>
          <w:rFonts w:ascii="Times New Roman" w:hAnsi="Times New Roman" w:cs="Times New Roman"/>
          <w:sz w:val="24"/>
          <w:szCs w:val="24"/>
          <w:lang w:val="kk-KZ"/>
        </w:rPr>
        <w:t>Ал</w:t>
      </w:r>
      <w:r w:rsidR="000449D9" w:rsidRPr="000449D9">
        <w:rPr>
          <w:rFonts w:ascii="Times New Roman" w:hAnsi="Times New Roman" w:cs="Times New Roman"/>
          <w:sz w:val="24"/>
          <w:szCs w:val="24"/>
          <w:lang w:val="kk-KZ"/>
        </w:rPr>
        <w:t>маты: Қазақ</w:t>
      </w:r>
      <w:r w:rsidR="000449D9">
        <w:rPr>
          <w:rFonts w:ascii="Times New Roman" w:hAnsi="Times New Roman" w:cs="Times New Roman"/>
          <w:sz w:val="24"/>
          <w:szCs w:val="24"/>
          <w:lang w:val="kk-KZ"/>
        </w:rPr>
        <w:t xml:space="preserve"> </w:t>
      </w:r>
      <w:r w:rsidR="000449D9" w:rsidRPr="000449D9">
        <w:rPr>
          <w:rFonts w:ascii="Times New Roman" w:hAnsi="Times New Roman" w:cs="Times New Roman"/>
          <w:sz w:val="24"/>
          <w:szCs w:val="24"/>
          <w:lang w:val="kk-KZ"/>
        </w:rPr>
        <w:t xml:space="preserve">университеті, 2012. </w:t>
      </w:r>
    </w:p>
    <w:p w:rsidR="00AE5894" w:rsidRDefault="000449D9" w:rsidP="000449D9">
      <w:pPr>
        <w:pStyle w:val="a3"/>
        <w:jc w:val="both"/>
        <w:rPr>
          <w:rFonts w:ascii="Times New Roman" w:hAnsi="Times New Roman" w:cs="Times New Roman"/>
          <w:sz w:val="24"/>
          <w:szCs w:val="24"/>
          <w:lang w:val="kk-KZ"/>
        </w:rPr>
      </w:pPr>
      <w:r w:rsidRPr="000449D9">
        <w:rPr>
          <w:rFonts w:ascii="Times New Roman" w:hAnsi="Times New Roman" w:cs="Times New Roman"/>
          <w:sz w:val="24"/>
          <w:szCs w:val="24"/>
          <w:lang w:val="kk-KZ"/>
        </w:rPr>
        <w:t>10</w:t>
      </w:r>
      <w:r w:rsidR="00451CF2" w:rsidRPr="000449D9">
        <w:rPr>
          <w:rFonts w:ascii="Times New Roman" w:hAnsi="Times New Roman" w:cs="Times New Roman"/>
          <w:sz w:val="24"/>
          <w:szCs w:val="24"/>
          <w:lang w:val="kk-KZ"/>
        </w:rPr>
        <w:t>.</w:t>
      </w:r>
      <w:r w:rsidRPr="000449D9">
        <w:rPr>
          <w:rFonts w:ascii="Times New Roman" w:hAnsi="Times New Roman" w:cs="Times New Roman"/>
          <w:sz w:val="24"/>
          <w:szCs w:val="24"/>
          <w:lang w:val="kk-KZ"/>
        </w:rPr>
        <w:t xml:space="preserve"> </w:t>
      </w:r>
      <w:r w:rsidR="00451CF2" w:rsidRPr="000449D9">
        <w:rPr>
          <w:rFonts w:ascii="Times New Roman" w:hAnsi="Times New Roman" w:cs="Times New Roman"/>
          <w:sz w:val="24"/>
          <w:szCs w:val="24"/>
          <w:lang w:val="kk-KZ"/>
        </w:rPr>
        <w:t>Әженов М.С., Садырова М.С., Омарова А.Л. Білім социологиясы. Оқулық. Алматы: «Эверо», 2011.</w:t>
      </w:r>
    </w:p>
    <w:p w:rsidR="00D7690B" w:rsidRPr="000449D9" w:rsidRDefault="00D7690B" w:rsidP="000449D9">
      <w:pPr>
        <w:pStyle w:val="a3"/>
        <w:jc w:val="both"/>
        <w:rPr>
          <w:rFonts w:ascii="Times New Roman" w:hAnsi="Times New Roman" w:cs="Times New Roman"/>
          <w:sz w:val="24"/>
          <w:szCs w:val="24"/>
          <w:lang w:val="kk-KZ"/>
        </w:rPr>
      </w:pPr>
    </w:p>
    <w:p w:rsidR="00A03C8C" w:rsidRPr="00AE5894" w:rsidRDefault="00AE5894" w:rsidP="00AE5894">
      <w:pPr>
        <w:pStyle w:val="a3"/>
        <w:jc w:val="center"/>
        <w:rPr>
          <w:rFonts w:ascii="Times New Roman" w:hAnsi="Times New Roman" w:cs="Times New Roman"/>
          <w:b/>
          <w:sz w:val="24"/>
          <w:szCs w:val="24"/>
          <w:lang w:val="kk-KZ" w:eastAsia="ru-RU"/>
        </w:rPr>
      </w:pPr>
      <w:r w:rsidRPr="00AE5894">
        <w:rPr>
          <w:rFonts w:ascii="Times New Roman" w:hAnsi="Times New Roman" w:cs="Times New Roman"/>
          <w:b/>
          <w:sz w:val="24"/>
          <w:szCs w:val="24"/>
          <w:lang w:val="kk-KZ" w:eastAsia="ru-RU"/>
        </w:rPr>
        <w:t>5 Кейс: Діни секталар және жастар</w:t>
      </w:r>
    </w:p>
    <w:p w:rsidR="00D37D3D" w:rsidRDefault="00D37D3D" w:rsidP="00D37D3D">
      <w:pPr>
        <w:pStyle w:val="a3"/>
        <w:ind w:firstLine="705"/>
        <w:jc w:val="both"/>
        <w:rPr>
          <w:rFonts w:ascii="Times New Roman" w:hAnsi="Times New Roman" w:cs="Times New Roman"/>
          <w:b/>
          <w:sz w:val="24"/>
          <w:szCs w:val="24"/>
          <w:lang w:val="kk-KZ" w:eastAsia="ru-RU"/>
        </w:rPr>
      </w:pPr>
      <w:r>
        <w:rPr>
          <w:rFonts w:ascii="Times New Roman" w:hAnsi="Times New Roman" w:cs="Times New Roman"/>
          <w:b/>
          <w:sz w:val="24"/>
          <w:szCs w:val="24"/>
          <w:lang w:val="kk-KZ" w:eastAsia="ru-RU"/>
        </w:rPr>
        <w:t xml:space="preserve">1.1 </w:t>
      </w:r>
      <w:r w:rsidRPr="00CD61EF">
        <w:rPr>
          <w:rFonts w:ascii="Times New Roman" w:hAnsi="Times New Roman" w:cs="Times New Roman"/>
          <w:b/>
          <w:sz w:val="24"/>
          <w:szCs w:val="24"/>
          <w:lang w:val="kk-KZ" w:eastAsia="ru-RU"/>
        </w:rPr>
        <w:t>Теориялық мәліметтер</w:t>
      </w:r>
    </w:p>
    <w:p w:rsidR="00790A03" w:rsidRDefault="00790A03" w:rsidP="00790A03">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t>Қазіргі таңда қоғамның тұрмыс-салты мен дүниетаны</w:t>
      </w:r>
      <w:r>
        <w:rPr>
          <w:rFonts w:ascii="Times New Roman" w:hAnsi="Times New Roman" w:cs="Times New Roman"/>
          <w:sz w:val="24"/>
          <w:szCs w:val="24"/>
          <w:lang w:val="kk-KZ"/>
        </w:rPr>
        <w:t>мының жүйесі ретіндегі діннің рө</w:t>
      </w:r>
      <w:r w:rsidRPr="00790A03">
        <w:rPr>
          <w:rFonts w:ascii="Times New Roman" w:hAnsi="Times New Roman" w:cs="Times New Roman"/>
          <w:sz w:val="24"/>
          <w:szCs w:val="24"/>
          <w:lang w:val="kk-KZ"/>
        </w:rPr>
        <w:t xml:space="preserve">лі айтарлықтай </w:t>
      </w:r>
      <w:r>
        <w:rPr>
          <w:rFonts w:ascii="Times New Roman" w:hAnsi="Times New Roman" w:cs="Times New Roman"/>
          <w:sz w:val="24"/>
          <w:szCs w:val="24"/>
          <w:lang w:val="kk-KZ"/>
        </w:rPr>
        <w:t>ө</w:t>
      </w:r>
      <w:r w:rsidRPr="00790A03">
        <w:rPr>
          <w:rFonts w:ascii="Times New Roman" w:hAnsi="Times New Roman" w:cs="Times New Roman"/>
          <w:sz w:val="24"/>
          <w:szCs w:val="24"/>
          <w:lang w:val="kk-KZ"/>
        </w:rPr>
        <w:t>сті.</w:t>
      </w:r>
      <w:r>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Діннің қоғамдық қатынастарға, қоғам санасының діни компонентін қалыптастыруға ықпал ету спектрі күшейіп,</w:t>
      </w:r>
      <w:r>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кеңейе түсуде.</w:t>
      </w:r>
      <w:r>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 xml:space="preserve">Халықтың әртүрлі топтар </w:t>
      </w:r>
      <w:r>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кілдерінің рухани, соның ішінде діни </w:t>
      </w:r>
      <w:r>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мір салтына деген қызығушылығы артуда. </w:t>
      </w:r>
    </w:p>
    <w:p w:rsidR="00790A03" w:rsidRDefault="00790A03" w:rsidP="00790A03">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t xml:space="preserve">Қазақстандағы ғалымдардың зерттеулері бойынша қазақстандық жастардың діни жағынан </w:t>
      </w:r>
      <w:r>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суі белгілі себептерге байланысты. Олар: кеңес үкіметі кезіндегі дінге қарсы саяси жағдай, жұмыссыздық деңгейінің жоғары болуы, </w:t>
      </w:r>
      <w:r>
        <w:rPr>
          <w:rFonts w:ascii="Times New Roman" w:hAnsi="Times New Roman" w:cs="Times New Roman"/>
          <w:sz w:val="24"/>
          <w:szCs w:val="24"/>
          <w:lang w:val="kk-KZ"/>
        </w:rPr>
        <w:t>ө</w:t>
      </w:r>
      <w:r w:rsidRPr="00790A03">
        <w:rPr>
          <w:rFonts w:ascii="Times New Roman" w:hAnsi="Times New Roman" w:cs="Times New Roman"/>
          <w:sz w:val="24"/>
          <w:szCs w:val="24"/>
          <w:lang w:val="kk-KZ"/>
        </w:rPr>
        <w:t>мір деңгейінің т</w:t>
      </w:r>
      <w:r>
        <w:rPr>
          <w:rFonts w:ascii="Times New Roman" w:hAnsi="Times New Roman" w:cs="Times New Roman"/>
          <w:sz w:val="24"/>
          <w:szCs w:val="24"/>
          <w:lang w:val="kk-KZ"/>
        </w:rPr>
        <w:t>ө</w:t>
      </w:r>
      <w:r w:rsidRPr="00790A03">
        <w:rPr>
          <w:rFonts w:ascii="Times New Roman" w:hAnsi="Times New Roman" w:cs="Times New Roman"/>
          <w:sz w:val="24"/>
          <w:szCs w:val="24"/>
          <w:lang w:val="kk-KZ"/>
        </w:rPr>
        <w:t>мендеуі және халықтың к</w:t>
      </w:r>
      <w:r>
        <w:rPr>
          <w:rFonts w:ascii="Times New Roman" w:hAnsi="Times New Roman" w:cs="Times New Roman"/>
          <w:sz w:val="24"/>
          <w:szCs w:val="24"/>
          <w:lang w:val="kk-KZ"/>
        </w:rPr>
        <w:t>ө</w:t>
      </w:r>
      <w:r w:rsidRPr="00790A03">
        <w:rPr>
          <w:rFonts w:ascii="Times New Roman" w:hAnsi="Times New Roman" w:cs="Times New Roman"/>
          <w:sz w:val="24"/>
          <w:szCs w:val="24"/>
          <w:lang w:val="kk-KZ"/>
        </w:rPr>
        <w:t>пшілік тұрғындарының саяси қорғансыз жағдайда болуы, сонымен қатар, қоғамдық</w:t>
      </w:r>
      <w:r w:rsidR="009B4B32">
        <w:rPr>
          <w:rFonts w:ascii="Times New Roman" w:hAnsi="Times New Roman" w:cs="Times New Roman"/>
          <w:sz w:val="24"/>
          <w:szCs w:val="24"/>
          <w:lang w:val="kk-KZ"/>
        </w:rPr>
        <w:t xml:space="preserve"> табыстарының дифферециациялық кү</w:t>
      </w:r>
      <w:r w:rsidRPr="00790A03">
        <w:rPr>
          <w:rFonts w:ascii="Times New Roman" w:hAnsi="Times New Roman" w:cs="Times New Roman"/>
          <w:sz w:val="24"/>
          <w:szCs w:val="24"/>
          <w:lang w:val="kk-KZ"/>
        </w:rPr>
        <w:t xml:space="preserve">рт </w:t>
      </w:r>
      <w:r>
        <w:rPr>
          <w:rFonts w:ascii="Times New Roman" w:hAnsi="Times New Roman" w:cs="Times New Roman"/>
          <w:sz w:val="24"/>
          <w:szCs w:val="24"/>
          <w:lang w:val="kk-KZ"/>
        </w:rPr>
        <w:t>ө</w:t>
      </w:r>
      <w:r w:rsidRPr="00790A03">
        <w:rPr>
          <w:rFonts w:ascii="Times New Roman" w:hAnsi="Times New Roman" w:cs="Times New Roman"/>
          <w:sz w:val="24"/>
          <w:szCs w:val="24"/>
          <w:lang w:val="kk-KZ"/>
        </w:rPr>
        <w:t>згеруіне, адамдарды бірікт</w:t>
      </w:r>
      <w:r>
        <w:rPr>
          <w:rFonts w:ascii="Times New Roman" w:hAnsi="Times New Roman" w:cs="Times New Roman"/>
          <w:sz w:val="24"/>
          <w:szCs w:val="24"/>
          <w:lang w:val="kk-KZ"/>
        </w:rPr>
        <w:t>і</w:t>
      </w:r>
      <w:r w:rsidR="009B4B32">
        <w:rPr>
          <w:rFonts w:ascii="Times New Roman" w:hAnsi="Times New Roman" w:cs="Times New Roman"/>
          <w:sz w:val="24"/>
          <w:szCs w:val="24"/>
          <w:lang w:val="kk-KZ"/>
        </w:rPr>
        <w:t>ретін мемлекеттің иде</w:t>
      </w:r>
      <w:r w:rsidRPr="00790A03">
        <w:rPr>
          <w:rFonts w:ascii="Times New Roman" w:hAnsi="Times New Roman" w:cs="Times New Roman"/>
          <w:sz w:val="24"/>
          <w:szCs w:val="24"/>
          <w:lang w:val="kk-KZ"/>
        </w:rPr>
        <w:t>ологияның болмауына тікелей байланысты деп атап кеткен</w:t>
      </w:r>
      <w:r>
        <w:rPr>
          <w:rFonts w:ascii="Times New Roman" w:hAnsi="Times New Roman" w:cs="Times New Roman"/>
          <w:sz w:val="24"/>
          <w:szCs w:val="24"/>
          <w:lang w:val="kk-KZ"/>
        </w:rPr>
        <w:t>.</w:t>
      </w:r>
      <w:r w:rsidRPr="00790A03">
        <w:rPr>
          <w:rFonts w:ascii="Times New Roman" w:hAnsi="Times New Roman" w:cs="Times New Roman"/>
          <w:sz w:val="24"/>
          <w:szCs w:val="24"/>
          <w:lang w:val="kk-KZ"/>
        </w:rPr>
        <w:t xml:space="preserve"> </w:t>
      </w:r>
    </w:p>
    <w:p w:rsidR="00790A03" w:rsidRDefault="00790A03" w:rsidP="00790A03">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t>Қоғамның дінге деген түсінігінің әрқилы болғандығы тарихтан белгілі. Кейбір мемлекеттер бір дінді алға шығарып, соған сен</w:t>
      </w:r>
      <w:r w:rsidR="009B4B32">
        <w:rPr>
          <w:rFonts w:ascii="Times New Roman" w:hAnsi="Times New Roman" w:cs="Times New Roman"/>
          <w:sz w:val="24"/>
          <w:szCs w:val="24"/>
          <w:lang w:val="kk-KZ"/>
        </w:rPr>
        <w:t>уді әрбір адамзаттың міндеті ре</w:t>
      </w:r>
      <w:r w:rsidRPr="00790A03">
        <w:rPr>
          <w:rFonts w:ascii="Times New Roman" w:hAnsi="Times New Roman" w:cs="Times New Roman"/>
          <w:sz w:val="24"/>
          <w:szCs w:val="24"/>
          <w:lang w:val="kk-KZ"/>
        </w:rPr>
        <w:t xml:space="preserve">тінде санаса, кейбірінде халықтың құдай мен дінге деген сеніміне тұсау салынған. Ал, қазіргі таңда </w:t>
      </w:r>
      <w:r>
        <w:rPr>
          <w:rFonts w:ascii="Times New Roman" w:hAnsi="Times New Roman" w:cs="Times New Roman"/>
          <w:sz w:val="24"/>
          <w:szCs w:val="24"/>
          <w:lang w:val="kk-KZ"/>
        </w:rPr>
        <w:t>ө</w:t>
      </w:r>
      <w:r w:rsidRPr="00790A03">
        <w:rPr>
          <w:rFonts w:ascii="Times New Roman" w:hAnsi="Times New Roman" w:cs="Times New Roman"/>
          <w:sz w:val="24"/>
          <w:szCs w:val="24"/>
          <w:lang w:val="kk-KZ"/>
        </w:rPr>
        <w:t>ркени</w:t>
      </w:r>
      <w:r>
        <w:rPr>
          <w:rFonts w:ascii="Times New Roman" w:hAnsi="Times New Roman" w:cs="Times New Roman"/>
          <w:sz w:val="24"/>
          <w:szCs w:val="24"/>
          <w:lang w:val="kk-KZ"/>
        </w:rPr>
        <w:t>ет</w:t>
      </w:r>
      <w:r w:rsidRPr="00790A03">
        <w:rPr>
          <w:rFonts w:ascii="Times New Roman" w:hAnsi="Times New Roman" w:cs="Times New Roman"/>
          <w:sz w:val="24"/>
          <w:szCs w:val="24"/>
          <w:lang w:val="kk-KZ"/>
        </w:rPr>
        <w:t>ттік жолға түскен Қазақстан Республикасында діни сенім бостандығы адам құқығы ретінде мойындалып отыр. Қазіргі таңда қоғамның тұрмыс-салты мен дүниетанымының жүйесі ретіндегі діннің р</w:t>
      </w:r>
      <w:r>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лі айтарлықтай </w:t>
      </w:r>
      <w:r>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сті. Діннің қоғамдық қатынастарға, қоғам санасының діни компонентін қалыптастыруға ықпал етуі күшейіп, кеңейе түсуде. Халықтың әртүрлі топтар </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кілдерінің рухани, соның ішінде діни </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мір салтына деген қызығушылығы артуда. </w:t>
      </w:r>
    </w:p>
    <w:p w:rsidR="00790A03" w:rsidRDefault="00790A03" w:rsidP="00790A03">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t xml:space="preserve">Ғаламдық әлеуметтік - мәдени қайта жаңару контекстінде діннің ықпалының нәтижесінде тек қана қоғам ғана емес, сонымен бірге діннің </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зі де әлеуметтік факторлардың әсерінен трансформацияға ұшырайды. Дін </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згеріске ұшыраған жағдайлар үшін лояльді болып келіп, компромисс пен бейімделуге барып, діни ілімдер, әлеуметтік және этикалық доктриналар, ұйым формалары мен қазірг</w:t>
      </w:r>
      <w:r w:rsidR="009B4B32">
        <w:rPr>
          <w:rFonts w:ascii="Times New Roman" w:hAnsi="Times New Roman" w:cs="Times New Roman"/>
          <w:sz w:val="24"/>
          <w:szCs w:val="24"/>
          <w:lang w:val="kk-KZ"/>
        </w:rPr>
        <w:t>і</w:t>
      </w:r>
      <w:r w:rsidRPr="00790A03">
        <w:rPr>
          <w:rFonts w:ascii="Times New Roman" w:hAnsi="Times New Roman" w:cs="Times New Roman"/>
          <w:sz w:val="24"/>
          <w:szCs w:val="24"/>
          <w:lang w:val="kk-KZ"/>
        </w:rPr>
        <w:t xml:space="preserve"> заманғы діни құрылым қызметтерінің әдістеріне түзетулер енгізуде. Демек қазіргі таңда дүниежүзінде кең таралған діни ағымдар мен конфессиялардың әр алуандығы заман талабы болып отыр. Қоғам сұранысына байланысты негізін </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ркениеттік діндерден алып отырған түрлі дәстүрден тыс діни ағымдардан бастап, діни культтер, діни ұйымдар мен секталар санының ұлғаюы да</w:t>
      </w:r>
      <w:r w:rsidR="009B4B32">
        <w:rPr>
          <w:rFonts w:ascii="Times New Roman" w:hAnsi="Times New Roman" w:cs="Times New Roman"/>
          <w:sz w:val="24"/>
          <w:szCs w:val="24"/>
          <w:lang w:val="kk-KZ"/>
        </w:rPr>
        <w:t xml:space="preserve"> осы себептен деуге болады.</w:t>
      </w:r>
    </w:p>
    <w:p w:rsidR="00790A03" w:rsidRDefault="00790A03" w:rsidP="00790A03">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t>Соңғы уақыттарда Қазақстанда белсенді түрде дін мәселесі қарастырылуда. К</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пшілік жұмыстар Қазақстандағы Ислам дінін зерттеуге арналған. Ғалымдар </w:t>
      </w:r>
      <w:r w:rsidR="009B4B32">
        <w:rPr>
          <w:rFonts w:ascii="Times New Roman" w:hAnsi="Times New Roman" w:cs="Times New Roman"/>
          <w:sz w:val="24"/>
          <w:szCs w:val="24"/>
          <w:lang w:val="kk-KZ"/>
        </w:rPr>
        <w:t>өз назарын кө</w:t>
      </w:r>
      <w:r w:rsidRPr="00790A03">
        <w:rPr>
          <w:rFonts w:ascii="Times New Roman" w:hAnsi="Times New Roman" w:cs="Times New Roman"/>
          <w:sz w:val="24"/>
          <w:szCs w:val="24"/>
          <w:lang w:val="kk-KZ"/>
        </w:rPr>
        <w:t>бінесе ислам дінінің қазақ жерінде таралуын оның тарихи аспектілеріне және кеңес уақытындағы исламның халық дәстүрінде сақталуын, сонымен қатар оның қазіргі кезге дейін сақталуын қарастыруда.</w:t>
      </w:r>
      <w:r w:rsidR="009B4B32">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Жалпы дін – адамзат қоғамындағы аса күрделі де маңызды әлеуметтік-мәдени сана. Діннің басты мақсаты – адамның рухани жетілуі және оның Жаратушы Құдайға сенімі. Егер дінді психологиялық жағынан қарастырсақ, дін - к</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пшілік адамдарға тұлғалық кор</w:t>
      </w:r>
      <w:r w:rsidR="009B4B32">
        <w:rPr>
          <w:rFonts w:ascii="Times New Roman" w:hAnsi="Times New Roman" w:cs="Times New Roman"/>
          <w:sz w:val="24"/>
          <w:szCs w:val="24"/>
          <w:lang w:val="kk-KZ"/>
        </w:rPr>
        <w:t>ғ</w:t>
      </w:r>
      <w:r w:rsidRPr="00790A03">
        <w:rPr>
          <w:rFonts w:ascii="Times New Roman" w:hAnsi="Times New Roman" w:cs="Times New Roman"/>
          <w:sz w:val="24"/>
          <w:szCs w:val="24"/>
          <w:lang w:val="kk-KZ"/>
        </w:rPr>
        <w:t xml:space="preserve">ау ресурсы ретінде болады, яғни дінде нормалық жүйе, белгілі ережелер және бұл қауіпсіздік гарантиясы болып табылады. Яғни адамдар үшін дін ол «психологиялық кауіпсіздік» ретінде негізделеді. </w:t>
      </w:r>
    </w:p>
    <w:p w:rsidR="009B4B32" w:rsidRDefault="00790A03" w:rsidP="00790A03">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t>Қазақстан қоғамында орын алып отырған діни жағдайдың ұлттық қауіпсіздік негізінен қалыптасуымен тығыз байланысты болып табылады.</w:t>
      </w:r>
      <w:r w:rsidR="009B4B32">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 xml:space="preserve">Қазіргі кезеңдегі діни ағымдар мен діни ұйымдардың қызметтерінің қарқындылығы салдарынан діни жағдай </w:t>
      </w:r>
      <w:r w:rsidRPr="00790A03">
        <w:rPr>
          <w:rFonts w:ascii="Times New Roman" w:hAnsi="Times New Roman" w:cs="Times New Roman"/>
          <w:sz w:val="24"/>
          <w:szCs w:val="24"/>
          <w:lang w:val="kk-KZ"/>
        </w:rPr>
        <w:lastRenderedPageBreak/>
        <w:t>күрделене түсуде.</w:t>
      </w:r>
      <w:r w:rsidR="009B4B32">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Кейбір ғалымдардың пайымдауынша мұндай діни жағдайдың туындауы посткеңестік елдерде жиі кездесіп,</w:t>
      </w:r>
      <w:r w:rsidR="009B4B32">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 xml:space="preserve">идеологиялық ұстанымның құлдырауы нәтижесінде пайда болған діни ағымдар мен ұйымдардың құрамына жаппай адамдардың енуімен түсіндіреді. Зерттеушілердің келесі тобы адами құндылықтардың мәнсізденіп, рухани күйзеліске түсуі нәтижесінде тұрақты идеологиялық ұстаным тарап, орнына алуан түрлі діндердің пайда болуымен түсіндіреді.Посткеңестік кеңістіктегі </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зге елдер сияқты Қазақстан Республикасы да ішкі діни жағдайды тұрақты қалыпта сақстап қалу мақсатында қажетті шараларды қолдануда. Дін саласындағы құқықтық нормалардың негізгілеріне тоқтала кетейік. 1991 жылдың желтоқсан айынан бастап, Қазақстан тәуелсіздігіне қол жеткізгеннен кейін қабылданған «Діни сенім бостандығы және діни бірлестіктер туралы» Қазақстан Республикасының заңы к</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ршілес ТМД мемлекеттері кеңістігіндегі сол кездегі к</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зқараспен діни мәселедегі ең алдыңғы қатардағы заң болды деуге болады.</w:t>
      </w:r>
      <w:r w:rsidR="009B4B32">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Бұл заңның негізгі қағидасында «Әркімнің ар-ождан бостандығына құқығы бар», - делінеді. Осы заңнан кейін республикада әр түрлі діни ағымдар пайда болып, шетелден келген миссионерлерде к</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бейе түсті. Бұған қоса діни білім аламыз деген қазақ жастары шетел мұсылман мемлекеттеріне ағылып кете бастағандығын да айта кеткен ж</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н.</w:t>
      </w:r>
      <w:r w:rsidR="009B4B32">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Ол мемлекеттердегі діни оқу орындары қай бағытта діни білім беретіні, діни білім беру формасы барып жатқан қазақ жастары тарапынан онша ескеріле қойған жоқ.</w:t>
      </w:r>
      <w:r w:rsidR="009B4B32">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Қазақ азаматтарының бір б</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лігі діни сауаттылығын арттырамыз деп керісінше Қазақстан Республикасы азаматтарының ұстанған діни бағытынан </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згеше дәстүрлі емес діни бағыттарға бұрылып кетті. Бұл </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 нәтижесінде ел ішіндегі тыныштықтың бұзылуына әкелді. </w:t>
      </w:r>
    </w:p>
    <w:p w:rsidR="00790A03" w:rsidRDefault="00790A03" w:rsidP="00790A03">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t>Христиандардың библиясы «таспен ұрғанды – аспен ұр», - деп келісімге келуге, «бір бетіңді ұрса екіншісін тос», - деп шыдамдылыққа шақырса, мұсылмандардың құран хадистері мен аяттары абырлық пен адамгершілікке, түсіністікке шақырады. Жалған діни ағымдар мен секталардың интенсивті қызметі мен қазіргі халықтың дінге деген қызығушылықтары ел ішіндегі тұрақтылық пен келісімге қауіп т</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ндіре бастады. Осы себептер Қазақстан үкіметінің дін мәселесіндегі бірқатар ірі қадамдар жасауына әкелді. Бірнеше терроризмді, экстремизмді дәріптейтін қозғалыстар мен бірлестіктердің жабылуымен Қазақстан жерінде жұмыс жүргізуіне тосқауыл қойылды. Бірақ дәстүрлі діндерге, оның ішінде ислам дінінің дәстүрлі бағытынан б</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лек жол таңдаған күштер әлі де </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з жұмысын Қазақстан жерінде тоқтатқан жоқ, керісінше жандандыруға тырысуда.</w:t>
      </w:r>
      <w:r w:rsidR="009B4B32">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 xml:space="preserve">Ал </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здерінің негізгі жұмысының бағыты есебінде </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 қатарларын толықтыру мәселесін күн тәртібінің бірінші кезегіне қойып тұр. </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 қатарын толықтыруда қандайда бір қоғамдағы күш бірінші кезекте жастарға басты назар аударады. Осы жерде, қазіргі кездегі қоғамымыздағы негізгі мәселе жастардың діни сауаттылығы мәселесі бірінші кезекке шығады. Жоғарыда айтылғандай, соңғы жылдары Қазақстанда діншілдік </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сім тенденциясы басым. К</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птеген мамандар жалпы халық санасындағы идентификация</w:t>
      </w:r>
      <w:r w:rsidR="009B4B32">
        <w:rPr>
          <w:rFonts w:ascii="Times New Roman" w:hAnsi="Times New Roman" w:cs="Times New Roman"/>
          <w:sz w:val="24"/>
          <w:szCs w:val="24"/>
          <w:lang w:val="kk-KZ"/>
        </w:rPr>
        <w:t>л</w:t>
      </w:r>
      <w:r w:rsidRPr="00790A03">
        <w:rPr>
          <w:rFonts w:ascii="Times New Roman" w:hAnsi="Times New Roman" w:cs="Times New Roman"/>
          <w:sz w:val="24"/>
          <w:szCs w:val="24"/>
          <w:lang w:val="kk-KZ"/>
        </w:rPr>
        <w:t xml:space="preserve">ық </w:t>
      </w:r>
      <w:r w:rsidR="009B4B32">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лшемдердің нақты болмау себебі деп есептейді. </w:t>
      </w:r>
    </w:p>
    <w:p w:rsidR="00790A03" w:rsidRDefault="00790A03" w:rsidP="00790A03">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t>Егер адамдардан діннің не екендігін сұрасаң, к</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бінесе: «Дін</w:t>
      </w:r>
      <w:r w:rsidR="000677A4">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w:t>
      </w:r>
      <w:r w:rsidR="000677A4">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бұл сенім»,</w:t>
      </w:r>
      <w:r w:rsidR="000677A4">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w:t>
      </w:r>
      <w:r w:rsidR="000677A4">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деп жауап беріп, содан кейін ғана ол неге сенетінін айтар еді. Шынымен де, адамдардың басым к</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пшілігі дінді сенім деп қабылдайды, әсіресе кез келген діндер адам </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зін дінге сенетін адам деп санайды. Сенім - адамның қоршаған ортаға және ақиқатқа к</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зқарасын, қарым-қатынасын анықтайтын түсінік, білім, елес, идеялар. Сенім, наным - адамның белгілі бір мәліметтерді, құбылыстарды, ойлар мен к</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зқарастарды, пікірлерді еш күмәнсіз қабылдап, мойындауында к</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рінетін психиканың ерекше күйі. Сенім - адамның белгілі бір түсініктеріне сәйкес қажеттіліктерін қанағаттандыру жүйесі. Қажеттіліктерін оры</w:t>
      </w:r>
      <w:r w:rsidR="000677A4" w:rsidRPr="00790A03">
        <w:rPr>
          <w:rFonts w:ascii="Times New Roman" w:hAnsi="Times New Roman" w:cs="Times New Roman"/>
          <w:sz w:val="24"/>
          <w:szCs w:val="24"/>
          <w:lang w:val="kk-KZ"/>
        </w:rPr>
        <w:t>н</w:t>
      </w:r>
      <w:r w:rsidRPr="00790A03">
        <w:rPr>
          <w:rFonts w:ascii="Times New Roman" w:hAnsi="Times New Roman" w:cs="Times New Roman"/>
          <w:sz w:val="24"/>
          <w:szCs w:val="24"/>
          <w:lang w:val="kk-KZ"/>
        </w:rPr>
        <w:t>дау жолында адам дүниетанымдық к</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зқарасында, табиғат пен әлеумет заңдылықтары ж</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нінде ұғымдарына, </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мір тәжірибесіне сүйене отырып іс-әрекет жасайды. </w:t>
      </w:r>
    </w:p>
    <w:p w:rsidR="00790A03" w:rsidRDefault="00790A03" w:rsidP="00790A03">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t>Діни сенім - «сенімнің» кең түсінігінің бір құрамдас б</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лігі ғана, әйтсе де, адамның рухани </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мірі үшін ерекше маңызды екені даусыз. Дін – халық мәдениетінің рухани негізі, баға жетпес құндылығы. Оның қоғамда алатын орны зор және ерекше, діні жоқ, яғни </w:t>
      </w:r>
      <w:r w:rsidRPr="00790A03">
        <w:rPr>
          <w:rFonts w:ascii="Times New Roman" w:hAnsi="Times New Roman" w:cs="Times New Roman"/>
          <w:sz w:val="24"/>
          <w:szCs w:val="24"/>
          <w:lang w:val="kk-KZ"/>
        </w:rPr>
        <w:lastRenderedPageBreak/>
        <w:t>дінсіз қоғамды елестету мүмкін емес. Тарих қойнауына үңіліп, беттерін парақтасақ, қай ұлттың болмасын, қалыптасуы, даму қарқыны, к</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ркею үдерісі жайында тілі, діні, мәдениеті, </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нері, кәсібі мол ақпарат береді. Дін ұзақ жылдар бойы, ғасырлар бойы қалыптасып таралған. </w:t>
      </w:r>
    </w:p>
    <w:p w:rsidR="00790A03" w:rsidRDefault="00790A03" w:rsidP="00790A03">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t>Сонымен қатар қазіргі таңда қоғамның тұрмыс-салты мен дүниетанымының жүйесі ретіндегі діннің р</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лі айтарлықтай </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сті. Діннің қоғамдық қатынастарға, қоғам санасының діни компонентін қалыптастыруға ықпал етуі күшейіп, кеңейе түсуде. Халықтың әртүрлі топтар </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кілдерінің рухани, соның ішінде діни </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мір салтына деген қызығушылығы артуда. Әсіресе қазіргі жастардың мешіттерге баруы, дінге бет бұруы қуантады, дегенмен әлі де болса ойланатын жайттар жеткілікті. Жастардың қоғамдағы салмағы жоғары. Адамдар білім алу, мамандық таңдау және қоғамда әлеуметтену, негізгі араласатын ортасын құру, рухани қағидаттар мен бағдарын қалыптастыру секілді негізгі әлеуметтік және демографиялық </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мірлік кезеңдерінен дәл осы жас кезінде </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теді. Ойланатын жайт, әлеуметтік және азаматтық тұрғыдан есею шағында жастар жағымсыз ықпалдарға да даяр тұрады. Жастар - бұл білім алған соң ертеңгі күні экономикалық, әлеуметтік-саяси, мәдени, білім салаларда ұстанымға ие болады, сондықтан ол белгілі бір дәрежеде к</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птеген тоталитарлық және деструктивті дәстүрлі емес діни ұй</w:t>
      </w:r>
      <w:r>
        <w:rPr>
          <w:rFonts w:ascii="Times New Roman" w:hAnsi="Times New Roman" w:cs="Times New Roman"/>
          <w:sz w:val="24"/>
          <w:szCs w:val="24"/>
          <w:lang w:val="kk-KZ"/>
        </w:rPr>
        <w:t>ымдардың басты нысанасы болады.</w:t>
      </w:r>
    </w:p>
    <w:p w:rsidR="00790A03" w:rsidRDefault="00790A03" w:rsidP="00790A03">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t xml:space="preserve">Қазақ халқының ұлы ойшылы Абай Құнанбаев </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зінің қара с</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здерінде: «Адам баласын заман </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сіреді, кімде-кім жаман болса, оған замандастарының бәрі кінәлі» деп ұлағатты с</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з айтты. Сондықтан, жастарды тәрбиелеуге, жан дүниесі рухани бай жастарды тәрбиелеуге ерекше к</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ңіл б</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лу қажет. Қазақстан Республикасының Діндер туралы заңында к</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рсетілгендей, Қазақстанда жалпы Орта Азияда дәстүрлі дін екеу: 1. Ислам діні; 2. Христиандық бағытындағы дін. Статистикалық мәліметтер бойынша дәстүрлі дін Ислам дініне бет бұрғандардың саны </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те к</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п. Себебі,</w:t>
      </w:r>
      <w:r w:rsidR="000677A4">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Ислам ата</w:t>
      </w:r>
      <w:r w:rsidR="000677A4">
        <w:rPr>
          <w:rFonts w:ascii="Times New Roman" w:hAnsi="Times New Roman" w:cs="Times New Roman"/>
          <w:sz w:val="24"/>
          <w:szCs w:val="24"/>
          <w:lang w:val="kk-KZ"/>
        </w:rPr>
        <w:t>-</w:t>
      </w:r>
      <w:r w:rsidRPr="00790A03">
        <w:rPr>
          <w:rFonts w:ascii="Times New Roman" w:hAnsi="Times New Roman" w:cs="Times New Roman"/>
          <w:sz w:val="24"/>
          <w:szCs w:val="24"/>
          <w:lang w:val="kk-KZ"/>
        </w:rPr>
        <w:t>бабаларымыздан бастап бүгінге дейін ұстанып келе жатқан</w:t>
      </w:r>
      <w:r w:rsidR="000677A4">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w:t>
      </w:r>
      <w:r w:rsidR="000677A4">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 xml:space="preserve">асыл дін. </w:t>
      </w:r>
    </w:p>
    <w:p w:rsidR="00790A03" w:rsidRDefault="00790A03" w:rsidP="00A4354A">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t>Қазақстан облыстарына келетін болсақ, белсенді дінге сенушілер оңтүстік жақта к</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бірек, ал солтүст</w:t>
      </w:r>
      <w:r w:rsidR="000677A4">
        <w:rPr>
          <w:rFonts w:ascii="Times New Roman" w:hAnsi="Times New Roman" w:cs="Times New Roman"/>
          <w:sz w:val="24"/>
          <w:szCs w:val="24"/>
          <w:lang w:val="kk-KZ"/>
        </w:rPr>
        <w:t>і</w:t>
      </w:r>
      <w:r w:rsidRPr="00790A03">
        <w:rPr>
          <w:rFonts w:ascii="Times New Roman" w:hAnsi="Times New Roman" w:cs="Times New Roman"/>
          <w:sz w:val="24"/>
          <w:szCs w:val="24"/>
          <w:lang w:val="kk-KZ"/>
        </w:rPr>
        <w:t>к жақтарда аз болып келеді. Бұның себебі, оңтүст</w:t>
      </w:r>
      <w:r w:rsidR="000677A4">
        <w:rPr>
          <w:rFonts w:ascii="Times New Roman" w:hAnsi="Times New Roman" w:cs="Times New Roman"/>
          <w:sz w:val="24"/>
          <w:szCs w:val="24"/>
          <w:lang w:val="kk-KZ"/>
        </w:rPr>
        <w:t>і</w:t>
      </w:r>
      <w:r w:rsidRPr="00790A03">
        <w:rPr>
          <w:rFonts w:ascii="Times New Roman" w:hAnsi="Times New Roman" w:cs="Times New Roman"/>
          <w:sz w:val="24"/>
          <w:szCs w:val="24"/>
          <w:lang w:val="kk-KZ"/>
        </w:rPr>
        <w:t>к облыстарға шығыс менталитеты тән этникалық топтардың келуі болып табылады. Соның бірі хиджаб кию. Қазақстанда діни процестердің қайта жандануы діни топтардың қызметіне ғана емес, к</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пшілік арасында к</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рініс тапқан қала мәдениетіне де әсер етті. Ислам нышандары (мешіттер, мұсылман киім үлгілері мен тамақтандыру және т.б.) біртіндеп қала </w:t>
      </w:r>
      <w:r w:rsidR="000677A4">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міріне ене бастады. </w:t>
      </w:r>
    </w:p>
    <w:p w:rsidR="00790A03" w:rsidRDefault="00790A03" w:rsidP="00790A03">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t>Дін мәдениет формасы ретінде мәдениеттің құрамдас б</w:t>
      </w:r>
      <w:r w:rsidR="00A4354A">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лігі болып табылады.С.Хантингтонның </w:t>
      </w:r>
      <w:r w:rsidR="00A4354A">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ркениеттер қақтығысы теориясына сүйенсек әлемде діни </w:t>
      </w:r>
      <w:r w:rsidR="00A4354A">
        <w:rPr>
          <w:rFonts w:ascii="Times New Roman" w:hAnsi="Times New Roman" w:cs="Times New Roman"/>
          <w:sz w:val="24"/>
          <w:szCs w:val="24"/>
          <w:lang w:val="kk-KZ"/>
        </w:rPr>
        <w:t>ө</w:t>
      </w:r>
      <w:r w:rsidRPr="00790A03">
        <w:rPr>
          <w:rFonts w:ascii="Times New Roman" w:hAnsi="Times New Roman" w:cs="Times New Roman"/>
          <w:sz w:val="24"/>
          <w:szCs w:val="24"/>
          <w:lang w:val="kk-KZ"/>
        </w:rPr>
        <w:t>ркениеттер қақтығысы орын алады. Әйтсе де американ саясаттанушысының тұжырымдарымен келіспеуге болмайды.</w:t>
      </w:r>
      <w:r w:rsidR="00A4354A">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 xml:space="preserve">Дүниежүзінде діни негіздегі қақтығыстар жиі кездесіп отырады. Алайда, дін басым жағдайда ұлттар мен халықтарды біріктіруші қызмет атқыратындығы мәлім. Қай жақтан қарастырмасақ та, діни жағдай </w:t>
      </w:r>
      <w:r w:rsidR="00A4354A">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зекті мәселелерінің біріне айналып отыр. </w:t>
      </w:r>
    </w:p>
    <w:p w:rsidR="00790A03" w:rsidRDefault="00790A03" w:rsidP="00790A03">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t xml:space="preserve">Қазіргі таңдағы әлемдегі жаһандану үдерісінде түрлі </w:t>
      </w:r>
      <w:r w:rsidR="00A4354A">
        <w:rPr>
          <w:rFonts w:ascii="Times New Roman" w:hAnsi="Times New Roman" w:cs="Times New Roman"/>
          <w:sz w:val="24"/>
          <w:szCs w:val="24"/>
          <w:lang w:val="kk-KZ"/>
        </w:rPr>
        <w:t>ө</w:t>
      </w:r>
      <w:r w:rsidRPr="00790A03">
        <w:rPr>
          <w:rFonts w:ascii="Times New Roman" w:hAnsi="Times New Roman" w:cs="Times New Roman"/>
          <w:sz w:val="24"/>
          <w:szCs w:val="24"/>
          <w:lang w:val="kk-KZ"/>
        </w:rPr>
        <w:t>ркениеттік, мәдени, халықтар арасы қатынастар орын алып жатыр. Түрлі діндердің, мәдениеттер, тілдер мен алуан түрлі этностар осы қатынастардың негізі болып табылады.</w:t>
      </w:r>
      <w:r w:rsidR="00A4354A">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«Қырғи-қабақ» соғыстан кейін дүниежүзінде болып жатқан түрлі деңгейлердегі үдерістер жаңа сипатқа ие болды.</w:t>
      </w:r>
      <w:r w:rsidR="00A4354A">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 xml:space="preserve">Кеңес Одағының ыдырауынан кейін бір идеологияға бағынған халықтар </w:t>
      </w:r>
      <w:r w:rsidR="00A4354A">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здерінің шығу тегі, </w:t>
      </w:r>
      <w:r w:rsidR="00A4354A">
        <w:rPr>
          <w:rFonts w:ascii="Times New Roman" w:hAnsi="Times New Roman" w:cs="Times New Roman"/>
          <w:sz w:val="24"/>
          <w:szCs w:val="24"/>
          <w:lang w:val="kk-KZ"/>
        </w:rPr>
        <w:t>ө</w:t>
      </w:r>
      <w:r w:rsidRPr="00790A03">
        <w:rPr>
          <w:rFonts w:ascii="Times New Roman" w:hAnsi="Times New Roman" w:cs="Times New Roman"/>
          <w:sz w:val="24"/>
          <w:szCs w:val="24"/>
          <w:lang w:val="kk-KZ"/>
        </w:rPr>
        <w:t>з этно-мәдени құндылықтарына, діні мен тіліне мән бере бастады. Қазіргі кезеңде мәдени идентификация алдыңғы қатардағы мәселелерге айналып отыр. Сонымен бірге, қазіргі қоғамдардың басым к</w:t>
      </w:r>
      <w:r w:rsidR="00A4354A">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пшілігінде </w:t>
      </w:r>
      <w:r w:rsidR="00A4354A">
        <w:rPr>
          <w:rFonts w:ascii="Times New Roman" w:hAnsi="Times New Roman" w:cs="Times New Roman"/>
          <w:sz w:val="24"/>
          <w:szCs w:val="24"/>
          <w:lang w:val="kk-KZ"/>
        </w:rPr>
        <w:t>ө</w:t>
      </w:r>
      <w:r w:rsidRPr="00790A03">
        <w:rPr>
          <w:rFonts w:ascii="Times New Roman" w:hAnsi="Times New Roman" w:cs="Times New Roman"/>
          <w:sz w:val="24"/>
          <w:szCs w:val="24"/>
          <w:lang w:val="kk-KZ"/>
        </w:rPr>
        <w:t>зекті әрі к</w:t>
      </w:r>
      <w:r w:rsidR="00A4354A">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кейтесті мәселелердің біріне айналып отырған дін мәселесі болып табылады. </w:t>
      </w:r>
      <w:r w:rsidR="00A4354A">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ркениеттік діндермен қатар соңғы жылдары кең таралған және саны мен сипаты жағынан алуан түрлі болып келетін жаңа діни ағымдар, діни ұйымдар, діни бірлестіктер, секталар мен діни культтер қоғамдық процесстерге белсене қатысып, қоғам дамуына ықпалын тигізуде. </w:t>
      </w:r>
    </w:p>
    <w:p w:rsidR="00790A03" w:rsidRDefault="00790A03" w:rsidP="00790A03">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lastRenderedPageBreak/>
        <w:t>Қазақ үшін дін – дүниеден тыс тұрған әлдебір тылсым күш емес, қазақтың тал бесіктен жер бесікке дейінгі бүкіл тұрмыс-тіршілігін, дәстүрін, дүниетанымын к</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ктей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тіп жатқан негізгі арқау болатын. Бұл жерде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здері қол жеткізген кәсіби діни сана арқылы исламның негізгі қағидаларын халықтың жүрегіне жақын, санасына қонымды тілмен түсінікті етіп жеткізе білген ұлттың ағартушы ұстаздары мен дін ғұламаларының үлесі зор. Солардың ерен еңбегінің нәтижесінде қазақ халқы исламның рухын сезініп, жанымен қабылдады. </w:t>
      </w:r>
    </w:p>
    <w:p w:rsidR="00790A03" w:rsidRDefault="00790A03" w:rsidP="00790A03">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t>Қазіргі таңда дін қоғамда маңызды орын алады, әсіресе жастар арасында діннің кең таралуы байқалады. Соңғы кезде кең таралған діни ағымдар мен діни ұйымдардың белсенді қызметтерінің нәтижесінде жастардың басым к</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пшілігі діни ұйымдардың мүшелеріне айналып отыр.</w:t>
      </w:r>
      <w:r w:rsidR="005F5D00">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Сонымен қатар, жастардың да дінге деген қызығушылығы соңғы кездері артқандығын да айта кету керек.</w:t>
      </w:r>
      <w:r w:rsidR="005F5D00">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 xml:space="preserve">Қазіргі Қазақстан жастарының арасында дінге деген қызығушылық артуда және олар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здерінің дінге деген қатыстылығына негізгі екі фактордың: отбасының ықпалы мен жастардың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здерінің жеке тәжірибесі мен бақылауының нәтижесінде қалыптасады.</w:t>
      </w:r>
      <w:r w:rsidR="005F5D00">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Сәйкесінше, қазіргі жастардың дүниетанымындағы басты құндылық ол – отбасы болып табылады.</w:t>
      </w:r>
      <w:r w:rsidR="005F5D00">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Отбасынан үлгі алады, отбасын құрметтейді, жоғары бағалайды.</w:t>
      </w:r>
      <w:r w:rsidR="005F5D00">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 xml:space="preserve">Сонымен бірге, жастардың пайымдауынша, олардың діни негізі болып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здерінің жеке тәжірибесі мен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 бақылауы болып табылады, яғни қазіргі жастардың жалпы дүниетанымы толыққанды қалыптасып, олар ішкі рухани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міріне ерекше мән береді.</w:t>
      </w:r>
      <w:r w:rsidR="005F5D00">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Маңызды шешім қабылдауда жеке тәжірибесі мен бақылауын жетекшілік етеді; - жастардың ортасында дін туралы білімнің маңыздылығы терең, жоғары бағаланады дін халықтың рухани негізі ретінде тұжырымдалады.</w:t>
      </w:r>
      <w:r w:rsidR="005F5D00">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Қазіргі жастардың дін туралы білімі тек қана діни мерекелер мен салттарды білу,</w:t>
      </w:r>
      <w:r w:rsidR="005F5D00">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 xml:space="preserve">сонымен қатар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 діндерінің пайда болуы мен шығу тарихын білумен ғана шектелгенімен, дін туралы білім алуға қатты қызығушылық байқалады. </w:t>
      </w:r>
    </w:p>
    <w:p w:rsidR="00790A03" w:rsidRDefault="00790A03" w:rsidP="00790A03">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t>Адамның бойындағы ең басты қасиет - ол таным және сенім.</w:t>
      </w:r>
      <w:r w:rsidR="005F5D00">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Таным кез-келген заттың, құбылыстың мәнін, сипатын, ерекшелігін білу және сезіну арқылы қалыптасады. Қазіргі жастар – ақыл</w:t>
      </w:r>
      <w:r w:rsidR="005F5D00">
        <w:rPr>
          <w:rFonts w:ascii="Times New Roman" w:hAnsi="Times New Roman" w:cs="Times New Roman"/>
          <w:sz w:val="24"/>
          <w:szCs w:val="24"/>
          <w:lang w:val="kk-KZ"/>
        </w:rPr>
        <w:t>-</w:t>
      </w:r>
      <w:r w:rsidRPr="00790A03">
        <w:rPr>
          <w:rFonts w:ascii="Times New Roman" w:hAnsi="Times New Roman" w:cs="Times New Roman"/>
          <w:sz w:val="24"/>
          <w:szCs w:val="24"/>
          <w:lang w:val="kk-KZ"/>
        </w:rPr>
        <w:t xml:space="preserve">ойы терең, барлық заманауи технологиялық құралдарды меңгеруге, кез-келген жаңалықтарды меңгеруге белсенді. Сондықтан, жастардың рухани-танымдық жан дүниесін байыту және тәрбиелеу үзіліссіз, жүйелі жүргізілгені дұрыс. Қоғамның діни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мірінің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зіндік ерекшеліктерін жастарға жеткізіп отыру қажет. Кез-келген мемлекеттің болашағы жастардың мәдени дамуы мен біліміне байланысты болады.</w:t>
      </w:r>
      <w:r w:rsidR="005F5D00">
        <w:rPr>
          <w:rFonts w:ascii="Times New Roman" w:hAnsi="Times New Roman" w:cs="Times New Roman"/>
          <w:sz w:val="24"/>
          <w:szCs w:val="24"/>
          <w:lang w:val="kk-KZ"/>
        </w:rPr>
        <w:t xml:space="preserve"> </w:t>
      </w:r>
      <w:r w:rsidRPr="00790A03">
        <w:rPr>
          <w:rFonts w:ascii="Times New Roman" w:hAnsi="Times New Roman" w:cs="Times New Roman"/>
          <w:sz w:val="24"/>
          <w:szCs w:val="24"/>
          <w:lang w:val="kk-KZ"/>
        </w:rPr>
        <w:t>Сондықтан, қоғамда тұтас халықпен, соның ішінде жастардың діни білімдерін үнемі арттырып, дұрыс бағыт-бағдар беру бүгінгі күннің негізг</w:t>
      </w:r>
      <w:r w:rsidR="005F5D00">
        <w:rPr>
          <w:rFonts w:ascii="Times New Roman" w:hAnsi="Times New Roman" w:cs="Times New Roman"/>
          <w:sz w:val="24"/>
          <w:szCs w:val="24"/>
          <w:lang w:val="kk-KZ"/>
        </w:rPr>
        <w:t>і мәселесі болып қала береді.</w:t>
      </w:r>
      <w:r w:rsidRPr="00790A03">
        <w:rPr>
          <w:rFonts w:ascii="Times New Roman" w:hAnsi="Times New Roman" w:cs="Times New Roman"/>
          <w:sz w:val="24"/>
          <w:szCs w:val="24"/>
          <w:lang w:val="kk-KZ"/>
        </w:rPr>
        <w:t xml:space="preserve"> </w:t>
      </w:r>
    </w:p>
    <w:p w:rsidR="00AE5894" w:rsidRDefault="00790A03" w:rsidP="00790A03">
      <w:pPr>
        <w:pStyle w:val="a3"/>
        <w:ind w:firstLine="705"/>
        <w:jc w:val="both"/>
        <w:rPr>
          <w:rFonts w:ascii="Times New Roman" w:hAnsi="Times New Roman" w:cs="Times New Roman"/>
          <w:sz w:val="24"/>
          <w:szCs w:val="24"/>
          <w:lang w:val="kk-KZ"/>
        </w:rPr>
      </w:pPr>
      <w:r w:rsidRPr="00790A03">
        <w:rPr>
          <w:rFonts w:ascii="Times New Roman" w:hAnsi="Times New Roman" w:cs="Times New Roman"/>
          <w:sz w:val="24"/>
          <w:szCs w:val="24"/>
          <w:lang w:val="kk-KZ"/>
        </w:rPr>
        <w:t>Қазіргі кездегі жастардың құндылықтарына келетін болсақ олардың білімге деген к</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зқарасы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згерді. "Жақсы білім – ертеңгі болашағың" деген қағида саяды. Олар білімнің сапасына, оқытушылардың біліктілігіне к</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ңіл аудара бастады. Олар саяси ұйымдар мүшелігімен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з ойларын білдіруде. Тәжірибе к</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рсетіп отырғандай жастардың жаңа әлеуметтік концепциялары болып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зін-</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зі тану,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зін-</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зі анықтау,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зін-</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зі бекіту,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зін-</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зі әрекет ету болып табылады. Бұл концепциялар жастар үшін маңызды.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йткені жастар Қазақстан қоғамында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зі қандай орын алатынын анықтап,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 xml:space="preserve">зінің Қазақстан азаматы ретінде қандай міндет атқаратынын, яғни, </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зін-</w:t>
      </w:r>
      <w:r w:rsidR="005F5D00">
        <w:rPr>
          <w:rFonts w:ascii="Times New Roman" w:hAnsi="Times New Roman" w:cs="Times New Roman"/>
          <w:sz w:val="24"/>
          <w:szCs w:val="24"/>
          <w:lang w:val="kk-KZ"/>
        </w:rPr>
        <w:t>ө</w:t>
      </w:r>
      <w:r w:rsidRPr="00790A03">
        <w:rPr>
          <w:rFonts w:ascii="Times New Roman" w:hAnsi="Times New Roman" w:cs="Times New Roman"/>
          <w:sz w:val="24"/>
          <w:szCs w:val="24"/>
          <w:lang w:val="kk-KZ"/>
        </w:rPr>
        <w:t>зі танып білуі қажет</w:t>
      </w:r>
      <w:r>
        <w:rPr>
          <w:rFonts w:ascii="Times New Roman" w:hAnsi="Times New Roman" w:cs="Times New Roman"/>
          <w:sz w:val="24"/>
          <w:szCs w:val="24"/>
          <w:lang w:val="kk-KZ"/>
        </w:rPr>
        <w:t>.</w:t>
      </w:r>
    </w:p>
    <w:p w:rsidR="005F5D00" w:rsidRPr="00790A03" w:rsidRDefault="005F5D00" w:rsidP="00790A03">
      <w:pPr>
        <w:pStyle w:val="a3"/>
        <w:ind w:firstLine="705"/>
        <w:jc w:val="both"/>
        <w:rPr>
          <w:rFonts w:ascii="Times New Roman" w:hAnsi="Times New Roman" w:cs="Times New Roman"/>
          <w:sz w:val="24"/>
          <w:szCs w:val="24"/>
          <w:lang w:val="kk-KZ"/>
        </w:rPr>
      </w:pPr>
    </w:p>
    <w:p w:rsidR="00D37D3D" w:rsidRDefault="00D37D3D" w:rsidP="00D37D3D">
      <w:pPr>
        <w:pStyle w:val="a3"/>
        <w:ind w:firstLine="708"/>
        <w:jc w:val="both"/>
        <w:rPr>
          <w:rFonts w:ascii="Times New Roman" w:eastAsia="Times New Roman" w:hAnsi="Times New Roman" w:cs="Times New Roman"/>
          <w:b/>
          <w:sz w:val="24"/>
          <w:szCs w:val="24"/>
          <w:lang w:val="kk-KZ" w:eastAsia="ru-RU"/>
        </w:rPr>
      </w:pPr>
      <w:r w:rsidRPr="006D20ED">
        <w:rPr>
          <w:rFonts w:ascii="Times New Roman" w:eastAsia="Times New Roman" w:hAnsi="Times New Roman" w:cs="Times New Roman"/>
          <w:b/>
          <w:sz w:val="24"/>
          <w:szCs w:val="24"/>
          <w:lang w:val="kk-KZ" w:eastAsia="ru-RU"/>
        </w:rPr>
        <w:t>1.2 Ұсынылатын жағдай</w:t>
      </w:r>
    </w:p>
    <w:p w:rsidR="005F5D00" w:rsidRDefault="005F5D00" w:rsidP="005F5D00">
      <w:pPr>
        <w:pStyle w:val="a3"/>
        <w:ind w:firstLine="708"/>
        <w:jc w:val="both"/>
        <w:rPr>
          <w:rFonts w:ascii="Times New Roman" w:hAnsi="Times New Roman" w:cs="Times New Roman"/>
          <w:sz w:val="24"/>
          <w:szCs w:val="24"/>
          <w:lang w:val="kk-KZ"/>
        </w:rPr>
      </w:pPr>
      <w:r w:rsidRPr="005F5D00">
        <w:rPr>
          <w:rStyle w:val="a8"/>
          <w:rFonts w:ascii="Times New Roman" w:hAnsi="Times New Roman" w:cs="Times New Roman"/>
          <w:b w:val="0"/>
          <w:bCs w:val="0"/>
          <w:sz w:val="24"/>
          <w:szCs w:val="24"/>
          <w:lang w:val="kk-KZ"/>
        </w:rPr>
        <w:t>Қазір елімізге шет мемлекеттерден келіп жатқан тосын, жағымсыз діни идеялар мен ағымдар аз емес. Өкінішке қарай, олардың барлығының ниеттері түзу деуге келмейді. Ең сорақысы, жымысқы ниетті жат діндердің көздегендері жастар болып отыр. Сол себепті де осы мәселе жіті назарда болуы тиіс. Біз жастарымызды теріс әрекеттерге, адамға, жат қылықтарға тартатын тылсым күштерден арашалай білуіміз керек.</w:t>
      </w:r>
      <w:r w:rsidRPr="005F5D00">
        <w:rPr>
          <w:rFonts w:ascii="Times New Roman" w:hAnsi="Times New Roman" w:cs="Times New Roman"/>
          <w:sz w:val="24"/>
          <w:szCs w:val="24"/>
          <w:lang w:val="kk-KZ"/>
        </w:rPr>
        <w:br/>
        <w:t xml:space="preserve">Кез келген партия, саяси ұйым, діни ұйымдар мен бірлестіктердің, конфессиялардың белгілі бір мүддесі болады. Шартты түрде діни секталардың іс-әрекеттерін санаға шабуыл жасауды мақсат ететіндер мен белгілі бір мүдде үшін әрекет ететін діни секталарды екі </w:t>
      </w:r>
      <w:r w:rsidRPr="005F5D00">
        <w:rPr>
          <w:rFonts w:ascii="Times New Roman" w:hAnsi="Times New Roman" w:cs="Times New Roman"/>
          <w:sz w:val="24"/>
          <w:szCs w:val="24"/>
          <w:lang w:val="kk-KZ"/>
        </w:rPr>
        <w:lastRenderedPageBreak/>
        <w:t xml:space="preserve">түрге бөлуге болады. Діни ұйымдардың үгіт-насихат жасап, жастарды арбауы мен шырмауына түсіріп, санасын улауы көбіне отбасының бұзылуына әкеп соқтырады. Бұл халықты араздастыру мен арандату болмағанда не? Екіншіден, кейбір діни секталар мемлекеттің тұтастығы мен тұрақтылығына нұқсан келтіреді. Мысалы, XX ғасырдың соңында пайда болған «Ахмеди жамағаты» мұсылмандарды тұтастай мұсылмандар емес, кәпірлер деп қарайды. Ал олардың іс-әрекеттерін кейбір газет-журналдар немесе бұқаралық ақпарат құралдары исламмен тікелей байланыстырады. Ал шын мәнінде «Ахмеди жамағатының» іс-әрекеттері исламмен үш қайнаса сорпасы қосылмайды. Міне, олардың іс-әрекеттері нағыз ұлт араздығын тудыру, халықтың берекесін кетіру болып табылады. </w:t>
      </w:r>
    </w:p>
    <w:p w:rsidR="005F5D00" w:rsidRDefault="005F5D00" w:rsidP="005F5D00">
      <w:pPr>
        <w:pStyle w:val="a3"/>
        <w:ind w:firstLine="708"/>
        <w:jc w:val="both"/>
        <w:rPr>
          <w:rFonts w:ascii="Times New Roman" w:hAnsi="Times New Roman" w:cs="Times New Roman"/>
          <w:sz w:val="24"/>
          <w:szCs w:val="24"/>
          <w:lang w:val="kk-KZ"/>
        </w:rPr>
      </w:pPr>
      <w:r w:rsidRPr="005F5D00">
        <w:rPr>
          <w:rFonts w:ascii="Times New Roman" w:hAnsi="Times New Roman" w:cs="Times New Roman"/>
          <w:sz w:val="24"/>
          <w:szCs w:val="24"/>
          <w:lang w:val="kk-KZ"/>
        </w:rPr>
        <w:t xml:space="preserve">Немесе, XX ғасырдың ортасында Палестинада пайда болған «Хизб-ут-Тахрир» партиясының өзін діни, саяси партия атап, ислам халифалығын құру идеясын үгіттеп, қарсыластарды дұшпан, кәпір деп атап, өзін жанкешті құрбан етуді жиҺад санауы да исламның принциптеріне қайшы әрекет. Себебі, ислам догматикасында дінде зорлық жоқ деп қарастырады. Ал өзін-өзі өлтіру үлкен күнә деп есептеледі. Осы үндеулер халықтардың берекесін кетіріп, қоғамда діни араздықты тудырып, ұлттардың ар-намысын қорлайтын белгілерді көруге болады. </w:t>
      </w:r>
    </w:p>
    <w:p w:rsidR="005F5D00" w:rsidRDefault="005F5D00" w:rsidP="005F5D00">
      <w:pPr>
        <w:pStyle w:val="a3"/>
        <w:ind w:firstLine="708"/>
        <w:jc w:val="both"/>
        <w:rPr>
          <w:rFonts w:ascii="Times New Roman" w:hAnsi="Times New Roman" w:cs="Times New Roman"/>
          <w:sz w:val="24"/>
          <w:szCs w:val="24"/>
          <w:lang w:val="kk-KZ"/>
        </w:rPr>
      </w:pPr>
      <w:r w:rsidRPr="005F5D00">
        <w:rPr>
          <w:rFonts w:ascii="Times New Roman" w:hAnsi="Times New Roman" w:cs="Times New Roman"/>
          <w:sz w:val="24"/>
          <w:szCs w:val="24"/>
          <w:lang w:val="kk-KZ"/>
        </w:rPr>
        <w:t>Біз тілімізді, дінімізді, салт-дәстүрімізді мә</w:t>
      </w:r>
      <w:r>
        <w:rPr>
          <w:rFonts w:ascii="Times New Roman" w:hAnsi="Times New Roman" w:cs="Times New Roman"/>
          <w:sz w:val="24"/>
          <w:szCs w:val="24"/>
          <w:lang w:val="kk-KZ"/>
        </w:rPr>
        <w:t>ң</w:t>
      </w:r>
      <w:r w:rsidRPr="005F5D00">
        <w:rPr>
          <w:rFonts w:ascii="Times New Roman" w:hAnsi="Times New Roman" w:cs="Times New Roman"/>
          <w:sz w:val="24"/>
          <w:szCs w:val="24"/>
          <w:lang w:val="kk-KZ"/>
        </w:rPr>
        <w:t xml:space="preserve">гі ұмытпауға, оны әрдайым есте сақтауға міндеттіміз. Басқа діни секталардың арбауына түсу – өз дінін, өз Отанын сату деген сөз. Себебі, дін – рухани болмысымыз, бүгінгіміз бен ертеңіміз және болашағымыз. Біз түрімізбен емес, керісінше тілімізбен және салт-дәстүрімізбен қазақпыз. </w:t>
      </w:r>
    </w:p>
    <w:p w:rsidR="005A16FD" w:rsidRDefault="005F5D00" w:rsidP="005F5D00">
      <w:pPr>
        <w:pStyle w:val="a3"/>
        <w:ind w:firstLine="708"/>
        <w:jc w:val="both"/>
        <w:rPr>
          <w:rFonts w:ascii="Times New Roman" w:hAnsi="Times New Roman" w:cs="Times New Roman"/>
          <w:sz w:val="24"/>
          <w:szCs w:val="24"/>
          <w:lang w:val="kk-KZ"/>
        </w:rPr>
      </w:pPr>
      <w:r w:rsidRPr="005F5D00">
        <w:rPr>
          <w:rFonts w:ascii="Times New Roman" w:hAnsi="Times New Roman" w:cs="Times New Roman"/>
          <w:sz w:val="24"/>
          <w:szCs w:val="24"/>
          <w:lang w:val="kk-KZ"/>
        </w:rPr>
        <w:t xml:space="preserve">Діни секталардың арбауы мен алдауынан сақтану шаралары халықтардың ынтымақтастығы, ауызбіршілігі, мемлекеттік ішкі қауіпсіздігі мен тұрақтылығы үшін жасалады. Бұл – бір ғана адамның немесе мемлекеттің жасайтын ісі емес. Діни секталардың арбауы мен шырмауына түсіп қалмас үшін оның алдын алу қажет. Әділет министрлігі, Қазақстан Мұсылмандары діни басқармасы, бұқаралық ақпарат құралдары, құқық қорғау органдары, жергілікті әкімдіктер, жоғары оқу орындары, мектеп, ата-аналар діни секталарды тіркеуге алып, олардың арбауынан жастарды арашалап қалу үшін мынадай шаралар жүргізуі қажет. </w:t>
      </w:r>
    </w:p>
    <w:p w:rsidR="005A16FD" w:rsidRDefault="005F5D00" w:rsidP="005F5D00">
      <w:pPr>
        <w:pStyle w:val="a3"/>
        <w:ind w:firstLine="708"/>
        <w:jc w:val="both"/>
        <w:rPr>
          <w:rFonts w:ascii="Times New Roman" w:hAnsi="Times New Roman" w:cs="Times New Roman"/>
          <w:sz w:val="24"/>
          <w:szCs w:val="24"/>
          <w:lang w:val="kk-KZ"/>
        </w:rPr>
      </w:pPr>
      <w:r w:rsidRPr="005F5D00">
        <w:rPr>
          <w:rFonts w:ascii="Times New Roman" w:hAnsi="Times New Roman" w:cs="Times New Roman"/>
          <w:sz w:val="24"/>
          <w:szCs w:val="24"/>
          <w:lang w:val="kk-KZ"/>
        </w:rPr>
        <w:t>Біріншіден, Қазақстан Мұсылмандары діни басқармасы діни секталарға қарсы мешіттерде халыққа ақ пен қараны ажыратып, діни секталардың шынайы бет-пердесін ашып беруі, діни басқармада және әрбір облыс мешіттерінде дін- танымдық газет-журналдар ашуы, жастардың діни сауатын ашу үшін 1-</w:t>
      </w:r>
      <w:r w:rsidR="005A16FD">
        <w:rPr>
          <w:rFonts w:ascii="Times New Roman" w:hAnsi="Times New Roman" w:cs="Times New Roman"/>
          <w:sz w:val="24"/>
          <w:szCs w:val="24"/>
          <w:lang w:val="kk-KZ"/>
        </w:rPr>
        <w:t>2-3-айлық курстар ұйымдастыруы;</w:t>
      </w:r>
    </w:p>
    <w:p w:rsidR="005A16FD" w:rsidRDefault="005F5D00" w:rsidP="005F5D00">
      <w:pPr>
        <w:pStyle w:val="a3"/>
        <w:ind w:firstLine="708"/>
        <w:jc w:val="both"/>
        <w:rPr>
          <w:rFonts w:ascii="Times New Roman" w:hAnsi="Times New Roman" w:cs="Times New Roman"/>
          <w:sz w:val="24"/>
          <w:szCs w:val="24"/>
          <w:lang w:val="kk-KZ"/>
        </w:rPr>
      </w:pPr>
      <w:r w:rsidRPr="005F5D00">
        <w:rPr>
          <w:rFonts w:ascii="Times New Roman" w:hAnsi="Times New Roman" w:cs="Times New Roman"/>
          <w:sz w:val="24"/>
          <w:szCs w:val="24"/>
          <w:lang w:val="kk-KZ"/>
        </w:rPr>
        <w:t>Екіншіден, бұқаралық ақпарат құралдары діни секталардың заңсыз және жағымсыз іс-әрекеттерін халыққа дер кезінде және шынайы түрде баяндап отыруы, беделді дінтанушы ғалымдардың діни мәселелер, имандылық тақырыптарындағы бағдарламаларын ұйымдастыруы.</w:t>
      </w:r>
    </w:p>
    <w:p w:rsidR="005A16FD" w:rsidRDefault="005F5D00" w:rsidP="005F5D00">
      <w:pPr>
        <w:pStyle w:val="a3"/>
        <w:ind w:firstLine="708"/>
        <w:jc w:val="both"/>
        <w:rPr>
          <w:rFonts w:ascii="Times New Roman" w:hAnsi="Times New Roman" w:cs="Times New Roman"/>
          <w:sz w:val="24"/>
          <w:szCs w:val="24"/>
          <w:lang w:val="kk-KZ"/>
        </w:rPr>
      </w:pPr>
      <w:r w:rsidRPr="005F5D00">
        <w:rPr>
          <w:rFonts w:ascii="Times New Roman" w:hAnsi="Times New Roman" w:cs="Times New Roman"/>
          <w:sz w:val="24"/>
          <w:szCs w:val="24"/>
          <w:lang w:val="kk-KZ"/>
        </w:rPr>
        <w:t>Үшіншіден, әрбір жоғары оқу орындарында университет, ұжым болып діни секталардың ла</w:t>
      </w:r>
      <w:r w:rsidR="005A16FD">
        <w:rPr>
          <w:rFonts w:ascii="Times New Roman" w:hAnsi="Times New Roman" w:cs="Times New Roman"/>
          <w:sz w:val="24"/>
          <w:szCs w:val="24"/>
          <w:lang w:val="kk-KZ"/>
        </w:rPr>
        <w:t>ң</w:t>
      </w:r>
      <w:r w:rsidRPr="005F5D00">
        <w:rPr>
          <w:rFonts w:ascii="Times New Roman" w:hAnsi="Times New Roman" w:cs="Times New Roman"/>
          <w:sz w:val="24"/>
          <w:szCs w:val="24"/>
          <w:lang w:val="kk-KZ"/>
        </w:rPr>
        <w:t>кестік іс-әрекеттеріне қарсы семи</w:t>
      </w:r>
      <w:r w:rsidR="005A16FD">
        <w:rPr>
          <w:rFonts w:ascii="Times New Roman" w:hAnsi="Times New Roman" w:cs="Times New Roman"/>
          <w:sz w:val="24"/>
          <w:szCs w:val="24"/>
          <w:lang w:val="kk-KZ"/>
        </w:rPr>
        <w:t>нарлар, лекциялар ұйымдастыруы;</w:t>
      </w:r>
    </w:p>
    <w:p w:rsidR="005A16FD" w:rsidRDefault="005F5D00" w:rsidP="005F5D00">
      <w:pPr>
        <w:pStyle w:val="a3"/>
        <w:ind w:firstLine="708"/>
        <w:jc w:val="both"/>
        <w:rPr>
          <w:rFonts w:ascii="Times New Roman" w:hAnsi="Times New Roman" w:cs="Times New Roman"/>
          <w:sz w:val="24"/>
          <w:szCs w:val="24"/>
          <w:lang w:val="kk-KZ"/>
        </w:rPr>
      </w:pPr>
      <w:r w:rsidRPr="005F5D00">
        <w:rPr>
          <w:rFonts w:ascii="Times New Roman" w:hAnsi="Times New Roman" w:cs="Times New Roman"/>
          <w:sz w:val="24"/>
          <w:szCs w:val="24"/>
          <w:lang w:val="kk-KZ"/>
        </w:rPr>
        <w:t>Төртіншіден, мектептерде мектеп ұжымы, сынып жетекшілері де жас буынға дін негіздері, имандылық, әдеп сабақтарын жүргізуі қажет;</w:t>
      </w:r>
    </w:p>
    <w:p w:rsidR="005A16FD" w:rsidRDefault="005F5D00" w:rsidP="005F5D00">
      <w:pPr>
        <w:pStyle w:val="a3"/>
        <w:ind w:firstLine="708"/>
        <w:jc w:val="both"/>
        <w:rPr>
          <w:rFonts w:ascii="Times New Roman" w:hAnsi="Times New Roman" w:cs="Times New Roman"/>
          <w:sz w:val="24"/>
          <w:szCs w:val="24"/>
          <w:lang w:val="kk-KZ"/>
        </w:rPr>
      </w:pPr>
      <w:r w:rsidRPr="005F5D00">
        <w:rPr>
          <w:rFonts w:ascii="Times New Roman" w:hAnsi="Times New Roman" w:cs="Times New Roman"/>
          <w:sz w:val="24"/>
          <w:szCs w:val="24"/>
          <w:lang w:val="kk-KZ"/>
        </w:rPr>
        <w:t xml:space="preserve">Бесіншіден, әрбір ата-ана баласын күнделікті қадағалап, тәртібіне, сабағына, жүрген ортасына, немен айналысып жүргеніне мән беруі, имандылық пен инабаттылықты жастайынан бойына сіңіру қажет. </w:t>
      </w:r>
    </w:p>
    <w:p w:rsidR="005A16FD" w:rsidRDefault="005A16FD" w:rsidP="00D37D3D">
      <w:pPr>
        <w:pStyle w:val="a3"/>
        <w:ind w:firstLine="708"/>
        <w:jc w:val="both"/>
        <w:rPr>
          <w:rFonts w:ascii="Times New Roman" w:eastAsia="Times New Roman" w:hAnsi="Times New Roman" w:cs="Times New Roman"/>
          <w:b/>
          <w:sz w:val="24"/>
          <w:szCs w:val="24"/>
          <w:lang w:val="kk-KZ" w:eastAsia="ru-RU"/>
        </w:rPr>
      </w:pPr>
    </w:p>
    <w:p w:rsidR="00D7690B" w:rsidRDefault="00D7690B" w:rsidP="00D37D3D">
      <w:pPr>
        <w:pStyle w:val="a3"/>
        <w:ind w:firstLine="708"/>
        <w:jc w:val="both"/>
        <w:rPr>
          <w:rFonts w:ascii="Times New Roman" w:eastAsia="Times New Roman" w:hAnsi="Times New Roman" w:cs="Times New Roman"/>
          <w:b/>
          <w:sz w:val="24"/>
          <w:szCs w:val="24"/>
          <w:lang w:val="kk-KZ" w:eastAsia="ru-RU"/>
        </w:rPr>
      </w:pPr>
    </w:p>
    <w:p w:rsidR="00D37D3D" w:rsidRDefault="00D37D3D" w:rsidP="00D37D3D">
      <w:pPr>
        <w:pStyle w:val="a3"/>
        <w:ind w:firstLine="708"/>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Мәселенің қойыл</w:t>
      </w:r>
      <w:r w:rsidRPr="002D3925">
        <w:rPr>
          <w:rFonts w:ascii="Times New Roman" w:eastAsia="Times New Roman" w:hAnsi="Times New Roman" w:cs="Times New Roman"/>
          <w:b/>
          <w:sz w:val="24"/>
          <w:szCs w:val="24"/>
          <w:lang w:val="kk-KZ" w:eastAsia="ru-RU"/>
        </w:rPr>
        <w:t xml:space="preserve">уы: </w:t>
      </w:r>
    </w:p>
    <w:p w:rsidR="005A16FD" w:rsidRDefault="005A16FD" w:rsidP="005A16FD">
      <w:pPr>
        <w:pStyle w:val="a3"/>
        <w:ind w:firstLine="708"/>
        <w:jc w:val="both"/>
        <w:rPr>
          <w:rFonts w:ascii="Times New Roman" w:hAnsi="Times New Roman" w:cs="Times New Roman"/>
          <w:sz w:val="24"/>
          <w:szCs w:val="24"/>
          <w:lang w:val="kk-KZ"/>
        </w:rPr>
      </w:pPr>
      <w:r w:rsidRPr="005F5D00">
        <w:rPr>
          <w:rFonts w:ascii="Times New Roman" w:hAnsi="Times New Roman" w:cs="Times New Roman"/>
          <w:sz w:val="24"/>
          <w:szCs w:val="24"/>
          <w:lang w:val="kk-KZ"/>
        </w:rPr>
        <w:t xml:space="preserve">Қазіргі таңда басқа діни секталарға өтіп кеткен жастар көп. Айталық, Иегова куәгерлері, баптист, Ахмеди жамағаты, Хизб-ут-Тахрир партиясы сияқты ағымдарды айтуға болады. Мұны жастардың діни сауатының төмендігінен, фундаментальді білімнің жоқтығынан, ой-өрісінің тарлығынан деуге болады. Сол секталарға өтіп кеткен жастарды ауыл болса ауыл ақсақалдарын, қала болса дінтанушы ғалымдарды, мешіт имамдарын </w:t>
      </w:r>
      <w:r w:rsidRPr="005F5D00">
        <w:rPr>
          <w:rFonts w:ascii="Times New Roman" w:hAnsi="Times New Roman" w:cs="Times New Roman"/>
          <w:sz w:val="24"/>
          <w:szCs w:val="24"/>
          <w:lang w:val="kk-KZ"/>
        </w:rPr>
        <w:lastRenderedPageBreak/>
        <w:t>шақырып, олармен сұ</w:t>
      </w:r>
      <w:r>
        <w:rPr>
          <w:rFonts w:ascii="Times New Roman" w:hAnsi="Times New Roman" w:cs="Times New Roman"/>
          <w:sz w:val="24"/>
          <w:szCs w:val="24"/>
          <w:lang w:val="kk-KZ"/>
        </w:rPr>
        <w:t>х</w:t>
      </w:r>
      <w:r w:rsidRPr="005F5D00">
        <w:rPr>
          <w:rFonts w:ascii="Times New Roman" w:hAnsi="Times New Roman" w:cs="Times New Roman"/>
          <w:sz w:val="24"/>
          <w:szCs w:val="24"/>
          <w:lang w:val="kk-KZ"/>
        </w:rPr>
        <w:t xml:space="preserve">баттасып, нақтылы дәйектермен дәлелдеп, алған бетінен қайтуды өз санасымен мойындап қабылдауы керек. Бүгінде қандастарымыздың көбінің топ-тобымен жат діннің жетегінде жүргені жасырын емес. Бұған көп нәрсе себеп. Соның бірі кешегі кер замандағы үстемдік еткен жетпіс жылдық діни нигилизмнің салқыны деуге болады. Бұл кезде атеистік танымда тәрбиеленген аға ұрпақ қабір тастан қойма салып, бабалар қорымын темір тажалмен тілгілеп, аңызға айналдырды. Белді-белді жоғарғы мектептер жанында атеистік университеттер ашылды. Халықты хаққа қарсы қойған Құдайсыз қоғам орнады. Артынша азаттықтың самалы есті. Көп болып аңсаған күн де туды. Бірақ тәуелсіздіктің елең-алаңында ес жиып, еңсе тіктеу оңайға соқпады. Ұлттық қауіпсіздікті қамтамасыз етуде жаңаша шешімдер қабылдау қажеттілік етті. Егемендікті еселеу жолында батыл қадамдар жасалып жатты. Соған қарамастан кейбір қателіктер болмай қалған жоқ. Сондай олқылық «Діни сенім бостандығы мен діни бірлестіктер туралы» заңда орын алды. Мұның соңы елімізде түрлі мысық пейілді өзге жерлік діни ағымдардың ағынына әкелді. Абайдың: «Шөлдеген жан су көрсе, бас қоймай ма қайнарға» деп айтқаны бар. Дана хакім айтқандай, жылдар бойы рухани сусаған халық бірден дінге бас қойды. Алайда, дінсіздік деңдеген ел жастарының діни санасы тым төмен еді. </w:t>
      </w:r>
    </w:p>
    <w:p w:rsidR="005A16FD" w:rsidRDefault="005A16FD" w:rsidP="005A16FD">
      <w:pPr>
        <w:pStyle w:val="a3"/>
        <w:ind w:firstLine="708"/>
        <w:jc w:val="both"/>
        <w:rPr>
          <w:rFonts w:ascii="Times New Roman" w:hAnsi="Times New Roman" w:cs="Times New Roman"/>
          <w:sz w:val="24"/>
          <w:szCs w:val="24"/>
          <w:lang w:val="kk-KZ"/>
        </w:rPr>
      </w:pPr>
      <w:r w:rsidRPr="005F5D00">
        <w:rPr>
          <w:rFonts w:ascii="Times New Roman" w:hAnsi="Times New Roman" w:cs="Times New Roman"/>
          <w:sz w:val="24"/>
          <w:szCs w:val="24"/>
          <w:lang w:val="kk-KZ"/>
        </w:rPr>
        <w:t>Мұны орта ғасырлардағы папалар дәуірінен бері діни экспансияны шебер меңгерген Батыс әлемі оңтайлы пайдаланды. Қомақты қаржыны да, басқасын да аямастан тәжірибелі де таңдаулы эмиссияларын жіберіп, аз уақыттың ішінде мыңдаған қандастарымызды қатарына тартып үлгерді. Жалпы, жұртшылықтың дінге бет бұруының қоғам үшін пайдасы зор деп айтуға болады. Өйткені, иман ұялаған жерге ырыс, береке даритыны шындық. Мәселен, өзге діндермен салыстырғанда әлемдегі ең соңғы дін өзіміздің Исламның нұр-шуағы шашылғалы жер жүзінд</w:t>
      </w:r>
      <w:r>
        <w:rPr>
          <w:rFonts w:ascii="Times New Roman" w:hAnsi="Times New Roman" w:cs="Times New Roman"/>
          <w:sz w:val="24"/>
          <w:szCs w:val="24"/>
          <w:lang w:val="kk-KZ"/>
        </w:rPr>
        <w:t>егі зұлымдық атаулы саябырсыды.</w:t>
      </w:r>
    </w:p>
    <w:p w:rsidR="005A16FD" w:rsidRDefault="005A16FD" w:rsidP="005A16FD">
      <w:pPr>
        <w:pStyle w:val="a3"/>
        <w:ind w:firstLine="708"/>
        <w:jc w:val="both"/>
        <w:rPr>
          <w:rFonts w:ascii="Times New Roman" w:hAnsi="Times New Roman" w:cs="Times New Roman"/>
          <w:sz w:val="24"/>
          <w:szCs w:val="24"/>
          <w:lang w:val="kk-KZ"/>
        </w:rPr>
      </w:pPr>
      <w:r w:rsidRPr="005F5D00">
        <w:rPr>
          <w:rFonts w:ascii="Times New Roman" w:hAnsi="Times New Roman" w:cs="Times New Roman"/>
          <w:sz w:val="24"/>
          <w:szCs w:val="24"/>
          <w:lang w:val="kk-KZ"/>
        </w:rPr>
        <w:t>Ислам дініндегі бес парыздың бірі – бес уақыт намаз оқу арқылы адам баласы тазалыққа тәрбиеленсе, екінші парыз Рамазан айында ораза ұстау арқылы шыдамдылыққа шынығады. Ал үшінші парыз зекет беру арқылы жұмыр бас пенде жомарттыққа үйренеді және жер бетінде сәл уақытқа болса да бай мен кедей атаулысы теңеледі. Құран түскелі бері он төрт ғасырдың ішінде ғылым – Құранның ақиқатын дәлелдеп келеді. Кейінгі ғасырлардың зор жетістіктері нәтижесінде ашылған галактика ғажайыптары мен табиғат құпиялары, терең мұхит тылсымдары мен тіршілік сырлары Құран аяттарында сипатталған болатын. Ал Құранның ақиқаты бізге өлім мен өмірдің аяқталмайтындығын, әр адамның сенімі мен әрекет-амалына байланысты сұралып, не жәннат есігін ашып, не тозақ азабына қалатындығын түсіндіреді. Бұл өмірге адамның бостан-бос келмегендігі ескертіледі.</w:t>
      </w:r>
    </w:p>
    <w:p w:rsidR="005A16FD" w:rsidRDefault="005A16FD" w:rsidP="005A16FD">
      <w:pPr>
        <w:pStyle w:val="a3"/>
        <w:ind w:firstLine="708"/>
        <w:jc w:val="both"/>
        <w:rPr>
          <w:rFonts w:ascii="Times New Roman" w:hAnsi="Times New Roman" w:cs="Times New Roman"/>
          <w:sz w:val="24"/>
          <w:szCs w:val="24"/>
          <w:lang w:val="kk-KZ"/>
        </w:rPr>
      </w:pPr>
      <w:r w:rsidRPr="005F5D00">
        <w:rPr>
          <w:rFonts w:ascii="Times New Roman" w:hAnsi="Times New Roman" w:cs="Times New Roman"/>
          <w:sz w:val="24"/>
          <w:szCs w:val="24"/>
          <w:lang w:val="kk-KZ"/>
        </w:rPr>
        <w:t>Діни сауатсыздық немесе шала сауаттылық қазіргі қазақ қоғамының дамуына кері әсерін тигізіп отырған күрделі мәселе екендігі жасырын емес. Елімізге мысықтабандап кіріп, ұлтымызды бөлшектеудің көрігін қыздырып жүрген күмәнді секталардың шырмауына ілігіп, шаңырағы шайқалған отбасылардың күннен-күнге көбейіп келе жатқандығы баспасөз беттерінде де жиі жазылып жүр. Отан, ұлт амандығын ойлаған ел ағалары соңғы уақытта бұл мәселеге шынайы ден қоя бастады. Діннің қоғамдағы орнының маңыздылығын түсіне білген Елбасымыздың Астанада Әлемдік діндер қөшбасшыларының IV съезін өткізуінің үлкен мәні бар. Дін – дұрыс түсінген адам үшін бақытқа жетелейтін нығмет. Ал қате түсінген адам үшін үлкен қасірет. Біздің жиырма жыл ішінде жіберген үлкен қателіктеріміздің бірі – дінге бостандық берумен қатар, керітартпа теріс ағымдарға да бақылауды босаңсытып алдық. Ал жастарымыз діни сауаты аз болғандықтан, теріс ағымдардың жылтыраған әзәзіл азғырушылық сөздері мен айдап салушылық үгіт-</w:t>
      </w:r>
      <w:r>
        <w:rPr>
          <w:rFonts w:ascii="Times New Roman" w:hAnsi="Times New Roman" w:cs="Times New Roman"/>
          <w:sz w:val="24"/>
          <w:szCs w:val="24"/>
          <w:lang w:val="kk-KZ"/>
        </w:rPr>
        <w:t>насихаттарына тез алданып қалды</w:t>
      </w:r>
      <w:r w:rsidRPr="005F5D00">
        <w:rPr>
          <w:rFonts w:ascii="Times New Roman" w:hAnsi="Times New Roman" w:cs="Times New Roman"/>
          <w:sz w:val="24"/>
          <w:szCs w:val="24"/>
          <w:lang w:val="kk-KZ"/>
        </w:rPr>
        <w:t>.</w:t>
      </w:r>
    </w:p>
    <w:p w:rsidR="005A16FD" w:rsidRPr="005F5D00" w:rsidRDefault="005A16FD" w:rsidP="005A16FD">
      <w:pPr>
        <w:pStyle w:val="a3"/>
        <w:ind w:firstLine="708"/>
        <w:jc w:val="both"/>
        <w:rPr>
          <w:rFonts w:ascii="Times New Roman" w:hAnsi="Times New Roman" w:cs="Times New Roman"/>
          <w:sz w:val="24"/>
          <w:szCs w:val="24"/>
          <w:lang w:val="kk-KZ"/>
        </w:rPr>
      </w:pPr>
      <w:r w:rsidRPr="005F5D00">
        <w:rPr>
          <w:rFonts w:ascii="Times New Roman" w:hAnsi="Times New Roman" w:cs="Times New Roman"/>
          <w:sz w:val="24"/>
          <w:szCs w:val="24"/>
          <w:lang w:val="kk-KZ"/>
        </w:rPr>
        <w:t>Еліміздің ақпараттық кеңістіктегі түрлі діни сайттардың жұмысын қадағалауды күшейтумен қатар балабақша, мектеп қабырғасында тілімізді, мәдениетімізді қастерлеуге, жоғары оқу орындарында ұлттық құндылықтарымызды тереңдете игеру жолдарын қарастыруы керек. Тек осы қағидаларды бойымызға сіңірген жағдайда ғана теріс пиғылды діни ағымдарға және діни экстремизмге тосқауыл қоя аламыз.</w:t>
      </w:r>
    </w:p>
    <w:p w:rsidR="005A16FD" w:rsidRDefault="005A16FD" w:rsidP="00D37D3D">
      <w:pPr>
        <w:pStyle w:val="a3"/>
        <w:ind w:firstLine="708"/>
        <w:jc w:val="both"/>
        <w:rPr>
          <w:rFonts w:ascii="Times New Roman" w:eastAsia="Times New Roman" w:hAnsi="Times New Roman" w:cs="Times New Roman"/>
          <w:b/>
          <w:sz w:val="24"/>
          <w:szCs w:val="24"/>
          <w:lang w:val="kk-KZ" w:eastAsia="ru-RU"/>
        </w:rPr>
      </w:pPr>
    </w:p>
    <w:p w:rsidR="00D37D3D" w:rsidRDefault="00D37D3D" w:rsidP="00D37D3D">
      <w:pPr>
        <w:pStyle w:val="a3"/>
        <w:ind w:firstLine="708"/>
        <w:jc w:val="both"/>
        <w:rPr>
          <w:rFonts w:ascii="Times New Roman" w:hAnsi="Times New Roman" w:cs="Times New Roman"/>
          <w:b/>
          <w:sz w:val="24"/>
          <w:szCs w:val="24"/>
          <w:lang w:val="kk-KZ" w:eastAsia="ru-RU"/>
        </w:rPr>
      </w:pPr>
      <w:r w:rsidRPr="002D3925">
        <w:rPr>
          <w:rFonts w:ascii="Times New Roman" w:hAnsi="Times New Roman" w:cs="Times New Roman"/>
          <w:b/>
          <w:sz w:val="24"/>
          <w:szCs w:val="24"/>
          <w:lang w:val="kk-KZ" w:eastAsia="ru-RU"/>
        </w:rPr>
        <w:t xml:space="preserve">Нақты жағдайлар бойынша сұрақтар? </w:t>
      </w:r>
    </w:p>
    <w:p w:rsidR="005F5D00" w:rsidRDefault="005F5D00" w:rsidP="00D37D3D">
      <w:pPr>
        <w:pStyle w:val="a3"/>
        <w:ind w:firstLine="708"/>
        <w:jc w:val="both"/>
        <w:rPr>
          <w:rFonts w:ascii="Times New Roman" w:hAnsi="Times New Roman" w:cs="Times New Roman"/>
          <w:b/>
          <w:sz w:val="24"/>
          <w:szCs w:val="24"/>
          <w:lang w:val="kk-KZ" w:eastAsia="ru-RU"/>
        </w:rPr>
      </w:pPr>
      <w:r w:rsidRPr="005F5D00">
        <w:rPr>
          <w:rFonts w:ascii="Times New Roman" w:hAnsi="Times New Roman" w:cs="Times New Roman"/>
          <w:sz w:val="24"/>
          <w:szCs w:val="24"/>
          <w:lang w:val="kk-KZ"/>
        </w:rPr>
        <w:t>«Діни секталардың арбауына түсіп қалмау үшін не істеу керек?» деген сұрақ туындайды.</w:t>
      </w:r>
    </w:p>
    <w:p w:rsidR="00D37D3D" w:rsidRDefault="00D37D3D" w:rsidP="00D37D3D">
      <w:pPr>
        <w:pStyle w:val="a3"/>
        <w:ind w:firstLine="708"/>
        <w:jc w:val="both"/>
        <w:rPr>
          <w:rFonts w:ascii="Times New Roman" w:hAnsi="Times New Roman" w:cs="Times New Roman"/>
          <w:b/>
          <w:color w:val="000000" w:themeColor="text1"/>
          <w:sz w:val="24"/>
          <w:szCs w:val="24"/>
          <w:shd w:val="clear" w:color="auto" w:fill="FFFFFF"/>
          <w:lang w:val="kk-KZ" w:eastAsia="ru-RU"/>
        </w:rPr>
      </w:pPr>
      <w:r w:rsidRPr="002135DC">
        <w:rPr>
          <w:rFonts w:ascii="Times New Roman" w:hAnsi="Times New Roman" w:cs="Times New Roman"/>
          <w:b/>
          <w:color w:val="000000" w:themeColor="text1"/>
          <w:sz w:val="24"/>
          <w:szCs w:val="24"/>
          <w:shd w:val="clear" w:color="auto" w:fill="FFFFFF"/>
          <w:lang w:val="kk-KZ" w:eastAsia="ru-RU"/>
        </w:rPr>
        <w:t>«Топпен жұмыс жүргізу» әдістемесі</w:t>
      </w:r>
    </w:p>
    <w:p w:rsidR="00D37D3D" w:rsidRDefault="00D37D3D" w:rsidP="00D37D3D">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1. Студенттер берілген теориялық мәліметтерді үйренеді.</w:t>
      </w:r>
    </w:p>
    <w:p w:rsidR="00D37D3D" w:rsidRDefault="00D37D3D" w:rsidP="00D37D3D">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2. Топтағы адамдардың санына байланысты 4-5 топшаға бөлінеді.</w:t>
      </w:r>
    </w:p>
    <w:p w:rsidR="00D37D3D" w:rsidRDefault="00D37D3D" w:rsidP="00D37D3D">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3. Топшаларда 20-25 мин. ішінде берілген жағдайды талқылайды.</w:t>
      </w:r>
    </w:p>
    <w:p w:rsidR="00D37D3D" w:rsidRDefault="00D37D3D" w:rsidP="00D37D3D">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 xml:space="preserve">4. Талқылау нәтижелері топтарда жинақталып, баяндалады, тыңдаушыларға оппоненттер сұрақтар қояды. </w:t>
      </w:r>
    </w:p>
    <w:p w:rsidR="00D37D3D" w:rsidRPr="00DE733C" w:rsidRDefault="00D37D3D" w:rsidP="00D37D3D">
      <w:pPr>
        <w:pStyle w:val="a3"/>
        <w:jc w:val="both"/>
        <w:rPr>
          <w:rFonts w:ascii="Times New Roman" w:hAnsi="Times New Roman" w:cs="Times New Roman"/>
          <w:color w:val="000000" w:themeColor="text1"/>
          <w:sz w:val="24"/>
          <w:szCs w:val="24"/>
          <w:shd w:val="clear" w:color="auto" w:fill="FFFFFF"/>
          <w:lang w:val="kk-KZ" w:eastAsia="ru-RU"/>
        </w:rPr>
      </w:pPr>
      <w:r>
        <w:rPr>
          <w:rFonts w:ascii="Times New Roman" w:hAnsi="Times New Roman" w:cs="Times New Roman"/>
          <w:color w:val="000000" w:themeColor="text1"/>
          <w:sz w:val="24"/>
          <w:szCs w:val="24"/>
          <w:shd w:val="clear" w:color="auto" w:fill="FFFFFF"/>
          <w:lang w:val="kk-KZ" w:eastAsia="ru-RU"/>
        </w:rPr>
        <w:t xml:space="preserve">5. Оқытушы күрделі жағдайды талқылап болған соң, жалпы қорытындысын шығарады. </w:t>
      </w:r>
    </w:p>
    <w:p w:rsidR="00D37D3D" w:rsidRPr="002135DC" w:rsidRDefault="00D37D3D" w:rsidP="00D37D3D">
      <w:pPr>
        <w:pStyle w:val="a3"/>
        <w:jc w:val="both"/>
        <w:rPr>
          <w:rFonts w:ascii="Times New Roman" w:hAnsi="Times New Roman" w:cs="Times New Roman"/>
          <w:b/>
          <w:color w:val="000000" w:themeColor="text1"/>
          <w:sz w:val="24"/>
          <w:szCs w:val="24"/>
          <w:shd w:val="clear" w:color="auto" w:fill="FFFFFF"/>
          <w:lang w:val="kk-KZ" w:eastAsia="ru-RU"/>
        </w:rPr>
      </w:pPr>
    </w:p>
    <w:p w:rsidR="00D37D3D" w:rsidRPr="00DE733C" w:rsidRDefault="00D37D3D" w:rsidP="00D37D3D">
      <w:pPr>
        <w:pStyle w:val="a3"/>
        <w:jc w:val="center"/>
        <w:rPr>
          <w:rFonts w:ascii="Times New Roman" w:hAnsi="Times New Roman" w:cs="Times New Roman"/>
          <w:b/>
          <w:sz w:val="24"/>
          <w:szCs w:val="24"/>
          <w:lang w:val="kk-KZ" w:eastAsia="ru-RU"/>
        </w:rPr>
      </w:pPr>
      <w:r w:rsidRPr="00DE733C">
        <w:rPr>
          <w:rFonts w:ascii="Times New Roman" w:hAnsi="Times New Roman" w:cs="Times New Roman"/>
          <w:b/>
          <w:sz w:val="24"/>
          <w:szCs w:val="24"/>
          <w:lang w:val="kk-KZ" w:eastAsia="ru-RU"/>
        </w:rPr>
        <w:t>Әдебиеттер:</w:t>
      </w:r>
    </w:p>
    <w:p w:rsidR="00931995" w:rsidRPr="00D7690B" w:rsidRDefault="00931995" w:rsidP="00D7690B">
      <w:pPr>
        <w:pStyle w:val="a3"/>
        <w:jc w:val="both"/>
        <w:rPr>
          <w:rFonts w:ascii="Times New Roman" w:hAnsi="Times New Roman" w:cs="Times New Roman"/>
          <w:sz w:val="24"/>
          <w:szCs w:val="24"/>
        </w:rPr>
      </w:pPr>
      <w:r w:rsidRPr="00762DDE">
        <w:rPr>
          <w:rFonts w:ascii="Times New Roman" w:hAnsi="Times New Roman" w:cs="Times New Roman"/>
          <w:sz w:val="24"/>
          <w:szCs w:val="24"/>
          <w:lang w:val="kk-KZ"/>
        </w:rPr>
        <w:t xml:space="preserve">1. Орынбеков М.С. Қазақ сенімдерінің бастаулары. </w:t>
      </w:r>
      <w:r w:rsidRPr="00D7690B">
        <w:rPr>
          <w:rFonts w:ascii="Times New Roman" w:hAnsi="Times New Roman" w:cs="Times New Roman"/>
          <w:sz w:val="24"/>
          <w:szCs w:val="24"/>
        </w:rPr>
        <w:t>Алматы 2002ж.120-б.</w:t>
      </w:r>
    </w:p>
    <w:p w:rsidR="00931995" w:rsidRPr="00D7690B" w:rsidRDefault="00931995" w:rsidP="00D7690B">
      <w:pPr>
        <w:pStyle w:val="a3"/>
        <w:jc w:val="both"/>
        <w:rPr>
          <w:rFonts w:ascii="Times New Roman" w:hAnsi="Times New Roman" w:cs="Times New Roman"/>
          <w:sz w:val="24"/>
          <w:szCs w:val="24"/>
          <w:lang w:val="kk-KZ"/>
        </w:rPr>
      </w:pPr>
      <w:r w:rsidRPr="00D7690B">
        <w:rPr>
          <w:rFonts w:ascii="Times New Roman" w:hAnsi="Times New Roman" w:cs="Times New Roman"/>
          <w:sz w:val="24"/>
          <w:szCs w:val="24"/>
        </w:rPr>
        <w:t xml:space="preserve">2. Религиозные объединения в Республике Казахстан. Астана, 2012 </w:t>
      </w:r>
      <w:r w:rsidR="00D7690B">
        <w:rPr>
          <w:rFonts w:ascii="Times New Roman" w:hAnsi="Times New Roman" w:cs="Times New Roman"/>
          <w:sz w:val="24"/>
          <w:szCs w:val="24"/>
          <w:lang w:val="kk-KZ"/>
        </w:rPr>
        <w:t>ж</w:t>
      </w:r>
      <w:r w:rsidRPr="00D7690B">
        <w:rPr>
          <w:rFonts w:ascii="Times New Roman" w:hAnsi="Times New Roman" w:cs="Times New Roman"/>
          <w:sz w:val="24"/>
          <w:szCs w:val="24"/>
        </w:rPr>
        <w:t xml:space="preserve">.20 </w:t>
      </w:r>
      <w:r w:rsidR="00D7690B">
        <w:rPr>
          <w:rFonts w:ascii="Times New Roman" w:hAnsi="Times New Roman" w:cs="Times New Roman"/>
          <w:sz w:val="24"/>
          <w:szCs w:val="24"/>
          <w:lang w:val="kk-KZ"/>
        </w:rPr>
        <w:t>б.</w:t>
      </w:r>
    </w:p>
    <w:p w:rsidR="00931995" w:rsidRPr="00D7690B" w:rsidRDefault="00931995" w:rsidP="00D7690B">
      <w:pPr>
        <w:pStyle w:val="a3"/>
        <w:jc w:val="both"/>
        <w:rPr>
          <w:rFonts w:ascii="Times New Roman" w:hAnsi="Times New Roman" w:cs="Times New Roman"/>
          <w:sz w:val="24"/>
          <w:szCs w:val="24"/>
        </w:rPr>
      </w:pPr>
      <w:r w:rsidRPr="00D7690B">
        <w:rPr>
          <w:rFonts w:ascii="Times New Roman" w:hAnsi="Times New Roman" w:cs="Times New Roman"/>
          <w:sz w:val="24"/>
          <w:szCs w:val="24"/>
        </w:rPr>
        <w:t>3. Балаева А.Г. Социологические модели изучения этнической и религиозной идентификации молодежи в условиях социальной реальности Казахстана (в соавторстве) Вестник АГУ при Президенте РК №2. 2010. 39</w:t>
      </w:r>
      <w:r w:rsidR="00D7690B">
        <w:rPr>
          <w:rFonts w:ascii="Times New Roman" w:hAnsi="Times New Roman" w:cs="Times New Roman"/>
          <w:sz w:val="24"/>
          <w:szCs w:val="24"/>
          <w:lang w:val="kk-KZ"/>
        </w:rPr>
        <w:t xml:space="preserve"> б.</w:t>
      </w:r>
      <w:r w:rsidRPr="00D7690B">
        <w:rPr>
          <w:rFonts w:ascii="Times New Roman" w:hAnsi="Times New Roman" w:cs="Times New Roman"/>
          <w:sz w:val="24"/>
          <w:szCs w:val="24"/>
        </w:rPr>
        <w:t xml:space="preserve"> </w:t>
      </w:r>
    </w:p>
    <w:p w:rsidR="00931995" w:rsidRPr="00D7690B" w:rsidRDefault="00931995" w:rsidP="00D7690B">
      <w:pPr>
        <w:pStyle w:val="a3"/>
        <w:jc w:val="both"/>
        <w:rPr>
          <w:rFonts w:ascii="Times New Roman" w:hAnsi="Times New Roman" w:cs="Times New Roman"/>
          <w:sz w:val="24"/>
          <w:szCs w:val="24"/>
        </w:rPr>
      </w:pPr>
      <w:r w:rsidRPr="00D7690B">
        <w:rPr>
          <w:rFonts w:ascii="Times New Roman" w:hAnsi="Times New Roman" w:cs="Times New Roman"/>
          <w:sz w:val="24"/>
          <w:szCs w:val="24"/>
        </w:rPr>
        <w:t>4. Мұханов Қ., Әйтімбетова Г. Діндер тарихы мен теориясы және еркін ой</w:t>
      </w:r>
      <w:proofErr w:type="gramStart"/>
      <w:r w:rsidRPr="00D7690B">
        <w:rPr>
          <w:rFonts w:ascii="Times New Roman" w:hAnsi="Times New Roman" w:cs="Times New Roman"/>
          <w:sz w:val="24"/>
          <w:szCs w:val="24"/>
        </w:rPr>
        <w:t>.-</w:t>
      </w:r>
      <w:proofErr w:type="gramEnd"/>
      <w:r w:rsidRPr="00D7690B">
        <w:rPr>
          <w:rFonts w:ascii="Times New Roman" w:hAnsi="Times New Roman" w:cs="Times New Roman"/>
          <w:sz w:val="24"/>
          <w:szCs w:val="24"/>
        </w:rPr>
        <w:t>Алматы, Респбликалық баспа кабинеті.</w:t>
      </w:r>
      <w:r w:rsidR="00D7690B">
        <w:rPr>
          <w:rFonts w:ascii="Times New Roman" w:hAnsi="Times New Roman" w:cs="Times New Roman"/>
          <w:sz w:val="24"/>
          <w:szCs w:val="24"/>
          <w:lang w:val="kk-KZ"/>
        </w:rPr>
        <w:t xml:space="preserve"> </w:t>
      </w:r>
      <w:r w:rsidRPr="00D7690B">
        <w:rPr>
          <w:rFonts w:ascii="Times New Roman" w:hAnsi="Times New Roman" w:cs="Times New Roman"/>
          <w:sz w:val="24"/>
          <w:szCs w:val="24"/>
        </w:rPr>
        <w:t>-</w:t>
      </w:r>
      <w:r w:rsidR="00D7690B">
        <w:rPr>
          <w:rFonts w:ascii="Times New Roman" w:hAnsi="Times New Roman" w:cs="Times New Roman"/>
          <w:sz w:val="24"/>
          <w:szCs w:val="24"/>
          <w:lang w:val="kk-KZ"/>
        </w:rPr>
        <w:t xml:space="preserve"> </w:t>
      </w:r>
      <w:r w:rsidR="00D7690B">
        <w:rPr>
          <w:rFonts w:ascii="Times New Roman" w:hAnsi="Times New Roman" w:cs="Times New Roman"/>
          <w:sz w:val="24"/>
          <w:szCs w:val="24"/>
        </w:rPr>
        <w:t>2004 ж. ,</w:t>
      </w:r>
      <w:r w:rsidR="00D7690B">
        <w:rPr>
          <w:rFonts w:ascii="Times New Roman" w:hAnsi="Times New Roman" w:cs="Times New Roman"/>
          <w:sz w:val="24"/>
          <w:szCs w:val="24"/>
          <w:lang w:val="kk-KZ"/>
        </w:rPr>
        <w:t xml:space="preserve"> </w:t>
      </w:r>
      <w:r w:rsidRPr="00D7690B">
        <w:rPr>
          <w:rFonts w:ascii="Times New Roman" w:hAnsi="Times New Roman" w:cs="Times New Roman"/>
          <w:sz w:val="24"/>
          <w:szCs w:val="24"/>
        </w:rPr>
        <w:t>112-119</w:t>
      </w:r>
      <w:r w:rsidR="00D7690B">
        <w:rPr>
          <w:rFonts w:ascii="Times New Roman" w:hAnsi="Times New Roman" w:cs="Times New Roman"/>
          <w:sz w:val="24"/>
          <w:szCs w:val="24"/>
          <w:lang w:val="kk-KZ"/>
        </w:rPr>
        <w:t xml:space="preserve"> б.</w:t>
      </w:r>
      <w:r w:rsidRPr="00D7690B">
        <w:rPr>
          <w:rFonts w:ascii="Times New Roman" w:hAnsi="Times New Roman" w:cs="Times New Roman"/>
          <w:sz w:val="24"/>
          <w:szCs w:val="24"/>
        </w:rPr>
        <w:t xml:space="preserve"> </w:t>
      </w:r>
    </w:p>
    <w:p w:rsidR="00931995" w:rsidRPr="00D7690B" w:rsidRDefault="00931995" w:rsidP="00D7690B">
      <w:pPr>
        <w:pStyle w:val="a3"/>
        <w:jc w:val="both"/>
        <w:rPr>
          <w:rFonts w:ascii="Times New Roman" w:hAnsi="Times New Roman" w:cs="Times New Roman"/>
          <w:sz w:val="24"/>
          <w:szCs w:val="24"/>
        </w:rPr>
      </w:pPr>
      <w:r w:rsidRPr="00D7690B">
        <w:rPr>
          <w:rFonts w:ascii="Times New Roman" w:hAnsi="Times New Roman" w:cs="Times New Roman"/>
          <w:sz w:val="24"/>
          <w:szCs w:val="24"/>
        </w:rPr>
        <w:t>5. Ақназаров Х. З. Ислам д</w:t>
      </w:r>
      <w:proofErr w:type="gramStart"/>
      <w:r w:rsidRPr="00D7690B">
        <w:rPr>
          <w:rFonts w:ascii="Times New Roman" w:hAnsi="Times New Roman" w:cs="Times New Roman"/>
          <w:sz w:val="24"/>
          <w:szCs w:val="24"/>
        </w:rPr>
        <w:t>i</w:t>
      </w:r>
      <w:proofErr w:type="gramEnd"/>
      <w:r w:rsidRPr="00D7690B">
        <w:rPr>
          <w:rFonts w:ascii="Times New Roman" w:hAnsi="Times New Roman" w:cs="Times New Roman"/>
          <w:sz w:val="24"/>
          <w:szCs w:val="24"/>
        </w:rPr>
        <w:t xml:space="preserve">нi және өмiр шындығы. Алматы, 2000.- 66 б. </w:t>
      </w:r>
    </w:p>
    <w:p w:rsidR="003D64A2" w:rsidRPr="00D7690B" w:rsidRDefault="00931995" w:rsidP="00D7690B">
      <w:pPr>
        <w:pStyle w:val="a3"/>
        <w:jc w:val="both"/>
        <w:rPr>
          <w:rFonts w:ascii="Times New Roman" w:hAnsi="Times New Roman" w:cs="Times New Roman"/>
          <w:sz w:val="24"/>
          <w:szCs w:val="24"/>
        </w:rPr>
      </w:pPr>
      <w:r w:rsidRPr="00D7690B">
        <w:rPr>
          <w:rFonts w:ascii="Times New Roman" w:hAnsi="Times New Roman" w:cs="Times New Roman"/>
          <w:sz w:val="24"/>
          <w:szCs w:val="24"/>
        </w:rPr>
        <w:t>6. Курганская В.Д., Дунаев В.Ю., Косиченко А.Г., Подопригора Р.А., Садовская Е.Ю., Чупрынина И.Ю. Влияние религиозных организаций на молодежь в Казахстане (Научно-исследовательский отчет). – Алматы: Центр гуманитарных исследований, 2003. – 159 с. – С. 54.</w:t>
      </w:r>
    </w:p>
    <w:p w:rsidR="00D7690B" w:rsidRPr="00D7690B" w:rsidRDefault="00D7690B" w:rsidP="00D7690B">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Pr="00D7690B">
        <w:rPr>
          <w:rFonts w:ascii="Times New Roman" w:hAnsi="Times New Roman" w:cs="Times New Roman"/>
          <w:sz w:val="24"/>
          <w:szCs w:val="24"/>
          <w:lang w:val="kk-KZ"/>
        </w:rPr>
        <w:t>. Жақыпова Г. Жасөспірімдерді кері ықпалдардан қорғау.// Тәрбие құралы</w:t>
      </w:r>
      <w:r>
        <w:rPr>
          <w:rFonts w:ascii="Times New Roman" w:hAnsi="Times New Roman" w:cs="Times New Roman"/>
          <w:sz w:val="24"/>
          <w:szCs w:val="24"/>
          <w:lang w:val="kk-KZ"/>
        </w:rPr>
        <w:t xml:space="preserve"> </w:t>
      </w:r>
      <w:r w:rsidRPr="00D7690B">
        <w:rPr>
          <w:rFonts w:ascii="Times New Roman" w:hAnsi="Times New Roman" w:cs="Times New Roman"/>
          <w:sz w:val="24"/>
          <w:szCs w:val="24"/>
          <w:lang w:val="kk-KZ"/>
        </w:rPr>
        <w:t>2008. №3, 3-6 б.</w:t>
      </w:r>
    </w:p>
    <w:p w:rsidR="00D7690B" w:rsidRPr="00D7690B" w:rsidRDefault="00D7690B" w:rsidP="00D7690B">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8</w:t>
      </w:r>
      <w:r w:rsidRPr="00D7690B">
        <w:rPr>
          <w:rFonts w:ascii="Times New Roman" w:hAnsi="Times New Roman" w:cs="Times New Roman"/>
          <w:sz w:val="24"/>
          <w:szCs w:val="24"/>
          <w:lang w:val="kk-KZ"/>
        </w:rPr>
        <w:t>. Махач В.Секта түрлері.// Интернет желісі.</w:t>
      </w:r>
    </w:p>
    <w:p w:rsidR="00D7690B" w:rsidRPr="00D7690B" w:rsidRDefault="00D7690B" w:rsidP="00D7690B">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Pr="00D7690B">
        <w:rPr>
          <w:rFonts w:ascii="Times New Roman" w:hAnsi="Times New Roman" w:cs="Times New Roman"/>
          <w:sz w:val="24"/>
          <w:szCs w:val="24"/>
          <w:lang w:val="kk-KZ"/>
        </w:rPr>
        <w:t>. Дуанбай Ж. Зымиян ағымдардың ықпалы.// Айқын 2009, №6, 13б.</w:t>
      </w:r>
    </w:p>
    <w:p w:rsidR="00CD61EF" w:rsidRPr="00D7690B" w:rsidRDefault="00D7690B" w:rsidP="00D7690B">
      <w:pPr>
        <w:pStyle w:val="a3"/>
        <w:jc w:val="both"/>
        <w:rPr>
          <w:rFonts w:ascii="Times New Roman" w:hAnsi="Times New Roman" w:cs="Times New Roman"/>
          <w:sz w:val="24"/>
          <w:szCs w:val="24"/>
        </w:rPr>
      </w:pPr>
      <w:r w:rsidRPr="00D7690B">
        <w:rPr>
          <w:rFonts w:ascii="Times New Roman" w:hAnsi="Times New Roman" w:cs="Times New Roman"/>
          <w:sz w:val="24"/>
          <w:szCs w:val="24"/>
        </w:rPr>
        <w:t xml:space="preserve">10. </w:t>
      </w:r>
      <w:hyperlink r:id="rId14" w:history="1">
        <w:r w:rsidRPr="00D7690B">
          <w:rPr>
            <w:rFonts w:ascii="Times New Roman" w:hAnsi="Times New Roman" w:cs="Times New Roman"/>
            <w:sz w:val="24"/>
            <w:szCs w:val="24"/>
          </w:rPr>
          <w:t>http://talgargazeti.kz</w:t>
        </w:r>
      </w:hyperlink>
    </w:p>
    <w:p w:rsidR="00D7690B" w:rsidRPr="002135DC" w:rsidRDefault="00D7690B" w:rsidP="002135DC">
      <w:pPr>
        <w:pStyle w:val="a3"/>
        <w:jc w:val="both"/>
        <w:rPr>
          <w:rFonts w:ascii="Times New Roman" w:eastAsia="Times New Roman" w:hAnsi="Times New Roman" w:cs="Times New Roman"/>
          <w:sz w:val="24"/>
          <w:szCs w:val="24"/>
          <w:lang w:val="kk-KZ" w:eastAsia="ru-RU"/>
        </w:rPr>
      </w:pPr>
    </w:p>
    <w:p w:rsidR="002135DC" w:rsidRPr="003D6AF3" w:rsidRDefault="002135DC" w:rsidP="009D0FF1">
      <w:pPr>
        <w:spacing w:after="0" w:line="240" w:lineRule="auto"/>
        <w:jc w:val="center"/>
        <w:rPr>
          <w:rFonts w:ascii="Times New Roman" w:eastAsiaTheme="minorEastAsia" w:hAnsi="Times New Roman" w:cs="Times New Roman"/>
          <w:b/>
          <w:sz w:val="24"/>
          <w:szCs w:val="24"/>
          <w:lang w:val="kk-KZ" w:eastAsia="ru-RU"/>
        </w:rPr>
      </w:pPr>
      <w:r>
        <w:rPr>
          <w:rFonts w:ascii="Times New Roman" w:eastAsiaTheme="minorEastAsia" w:hAnsi="Times New Roman" w:cs="Times New Roman"/>
          <w:b/>
          <w:sz w:val="24"/>
          <w:szCs w:val="24"/>
          <w:lang w:val="kk-KZ" w:eastAsia="ru-RU"/>
        </w:rPr>
        <w:t>Кейсті</w:t>
      </w:r>
      <w:r w:rsidR="00762DDE">
        <w:rPr>
          <w:rFonts w:ascii="Times New Roman" w:eastAsiaTheme="minorEastAsia" w:hAnsi="Times New Roman" w:cs="Times New Roman"/>
          <w:b/>
          <w:sz w:val="24"/>
          <w:szCs w:val="24"/>
          <w:lang w:val="kk-KZ" w:eastAsia="ru-RU"/>
        </w:rPr>
        <w:t xml:space="preserve"> бағалау критериялары</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180"/>
        <w:gridCol w:w="948"/>
        <w:gridCol w:w="1132"/>
        <w:gridCol w:w="5528"/>
      </w:tblGrid>
      <w:tr w:rsidR="002135DC" w:rsidRPr="00C70E94" w:rsidTr="009D0FF1">
        <w:tc>
          <w:tcPr>
            <w:tcW w:w="1135" w:type="dxa"/>
            <w:tcBorders>
              <w:top w:val="single" w:sz="4" w:space="0" w:color="auto"/>
              <w:left w:val="single" w:sz="4" w:space="0" w:color="auto"/>
              <w:bottom w:val="single" w:sz="4" w:space="0" w:color="auto"/>
              <w:right w:val="single" w:sz="4" w:space="0" w:color="auto"/>
            </w:tcBorders>
            <w:hideMark/>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Әріптік жүйе бойынша бағалау</w:t>
            </w:r>
          </w:p>
        </w:tc>
        <w:tc>
          <w:tcPr>
            <w:tcW w:w="1180" w:type="dxa"/>
            <w:tcBorders>
              <w:top w:val="single" w:sz="4" w:space="0" w:color="auto"/>
              <w:left w:val="single" w:sz="4" w:space="0" w:color="auto"/>
              <w:bottom w:val="single" w:sz="4" w:space="0" w:color="auto"/>
              <w:right w:val="single" w:sz="4" w:space="0" w:color="auto"/>
            </w:tcBorders>
            <w:hideMark/>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w:t>
            </w:r>
            <w:r w:rsidR="00D75499" w:rsidRPr="00D7690B">
              <w:rPr>
                <w:rFonts w:ascii="Times New Roman" w:hAnsi="Times New Roman" w:cs="Times New Roman"/>
                <w:sz w:val="24"/>
                <w:szCs w:val="24"/>
                <w:lang w:val="kk-KZ" w:eastAsia="ru-RU"/>
              </w:rPr>
              <w:t xml:space="preserve"> </w:t>
            </w:r>
            <w:r w:rsidRPr="00D7690B">
              <w:rPr>
                <w:rFonts w:ascii="Times New Roman" w:hAnsi="Times New Roman" w:cs="Times New Roman"/>
                <w:sz w:val="24"/>
                <w:szCs w:val="24"/>
                <w:lang w:val="kk-KZ" w:eastAsia="ru-RU"/>
              </w:rPr>
              <w:t>көрсеткіш</w:t>
            </w:r>
          </w:p>
        </w:tc>
        <w:tc>
          <w:tcPr>
            <w:tcW w:w="1132" w:type="dxa"/>
            <w:tcBorders>
              <w:top w:val="single" w:sz="4" w:space="0" w:color="auto"/>
              <w:left w:val="single" w:sz="4" w:space="0" w:color="auto"/>
              <w:bottom w:val="single" w:sz="4" w:space="0" w:color="auto"/>
              <w:right w:val="single" w:sz="4" w:space="0" w:color="auto"/>
            </w:tcBorders>
            <w:hideMark/>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Дәстүрлі жүйе бойынша бағалау</w:t>
            </w:r>
          </w:p>
        </w:tc>
        <w:tc>
          <w:tcPr>
            <w:tcW w:w="5528" w:type="dxa"/>
            <w:tcBorders>
              <w:top w:val="single" w:sz="4" w:space="0" w:color="auto"/>
              <w:left w:val="single" w:sz="4" w:space="0" w:color="auto"/>
              <w:bottom w:val="single" w:sz="4" w:space="0" w:color="auto"/>
              <w:right w:val="single" w:sz="4" w:space="0" w:color="auto"/>
            </w:tcBorders>
            <w:hideMark/>
          </w:tcPr>
          <w:p w:rsidR="00D75499" w:rsidRPr="00D7690B" w:rsidRDefault="00D75499" w:rsidP="00D7690B">
            <w:pPr>
              <w:pStyle w:val="a3"/>
              <w:jc w:val="both"/>
              <w:rPr>
                <w:rFonts w:ascii="Times New Roman" w:hAnsi="Times New Roman" w:cs="Times New Roman"/>
                <w:sz w:val="24"/>
                <w:szCs w:val="24"/>
                <w:lang w:val="kk-KZ" w:eastAsia="ru-RU"/>
              </w:rPr>
            </w:pPr>
          </w:p>
          <w:p w:rsidR="009D0FF1" w:rsidRDefault="009D0FF1" w:rsidP="00D7690B">
            <w:pPr>
              <w:pStyle w:val="a3"/>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Білім алушының білімін бағалау критерияларын</w:t>
            </w:r>
          </w:p>
        </w:tc>
      </w:tr>
      <w:tr w:rsidR="002135DC" w:rsidRPr="00D7690B" w:rsidTr="009D0FF1">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А</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95-100</w:t>
            </w:r>
          </w:p>
        </w:tc>
        <w:tc>
          <w:tcPr>
            <w:tcW w:w="113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Өте жақсы</w:t>
            </w:r>
          </w:p>
        </w:tc>
        <w:tc>
          <w:tcPr>
            <w:tcW w:w="5528" w:type="dxa"/>
            <w:tcBorders>
              <w:top w:val="single" w:sz="4" w:space="0" w:color="auto"/>
              <w:left w:val="single" w:sz="4" w:space="0" w:color="auto"/>
              <w:bottom w:val="single" w:sz="4" w:space="0" w:color="auto"/>
              <w:right w:val="single" w:sz="4" w:space="0" w:color="auto"/>
            </w:tcBorders>
            <w:hideMark/>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b/>
                <w:sz w:val="24"/>
                <w:szCs w:val="24"/>
                <w:lang w:val="kk-KZ" w:eastAsia="ru-RU"/>
              </w:rPr>
              <w:t>Студент көрсетті</w:t>
            </w:r>
            <w:r w:rsidRPr="00D7690B">
              <w:rPr>
                <w:rFonts w:ascii="Times New Roman" w:hAnsi="Times New Roman" w:cs="Times New Roman"/>
                <w:sz w:val="24"/>
                <w:szCs w:val="24"/>
                <w:lang w:val="kk-KZ" w:eastAsia="ru-RU"/>
              </w:rPr>
              <w:t>:</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материалдарды толық және терең меңгеруі</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сабақтың барлық түрі бойынша жауапты толық, дәйекті, логикалы жауап беруі;</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алға қойған міндерттерді еркін жетуі;</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дұрыс, негізделген шешімдер қабылдауы,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xml:space="preserve">- пәнді оқуда негізгі және қосымша арнайы әдебиеттерден ақпараттарды қолдана алу дағдысы, </w:t>
            </w:r>
          </w:p>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 xml:space="preserve">- </w:t>
            </w:r>
            <w:proofErr w:type="gramStart"/>
            <w:r w:rsidRPr="00D7690B">
              <w:rPr>
                <w:rFonts w:ascii="Times New Roman" w:hAnsi="Times New Roman" w:cs="Times New Roman"/>
                <w:sz w:val="24"/>
                <w:szCs w:val="24"/>
                <w:lang w:val="kk-KZ" w:eastAsia="ru-RU"/>
              </w:rPr>
              <w:t>ба</w:t>
            </w:r>
            <w:proofErr w:type="gramEnd"/>
            <w:r w:rsidRPr="00D7690B">
              <w:rPr>
                <w:rFonts w:ascii="Times New Roman" w:hAnsi="Times New Roman" w:cs="Times New Roman"/>
                <w:sz w:val="24"/>
                <w:szCs w:val="24"/>
                <w:lang w:val="kk-KZ" w:eastAsia="ru-RU"/>
              </w:rPr>
              <w:t>ғдарлама материалдарын өз бетінше жүйелей алуы</w:t>
            </w:r>
            <w:r w:rsidRPr="00D7690B">
              <w:rPr>
                <w:rFonts w:ascii="Times New Roman" w:hAnsi="Times New Roman" w:cs="Times New Roman"/>
                <w:sz w:val="24"/>
                <w:szCs w:val="24"/>
                <w:lang w:eastAsia="ru-RU"/>
              </w:rPr>
              <w:t>;</w:t>
            </w:r>
          </w:p>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 xml:space="preserve">- </w:t>
            </w:r>
            <w:r w:rsidRPr="00D7690B">
              <w:rPr>
                <w:rFonts w:ascii="Times New Roman" w:hAnsi="Times New Roman" w:cs="Times New Roman"/>
                <w:sz w:val="24"/>
                <w:szCs w:val="24"/>
                <w:lang w:val="kk-KZ" w:eastAsia="ru-RU"/>
              </w:rPr>
              <w:t xml:space="preserve">барлық тапсырмаларды орындауда әртүрлі тәсілдерді және дағдыларды </w:t>
            </w:r>
            <w:proofErr w:type="gramStart"/>
            <w:r w:rsidRPr="00D7690B">
              <w:rPr>
                <w:rFonts w:ascii="Times New Roman" w:hAnsi="Times New Roman" w:cs="Times New Roman"/>
                <w:sz w:val="24"/>
                <w:szCs w:val="24"/>
                <w:lang w:val="kk-KZ" w:eastAsia="ru-RU"/>
              </w:rPr>
              <w:t>меңгеру</w:t>
            </w:r>
            <w:proofErr w:type="gramEnd"/>
            <w:r w:rsidRPr="00D7690B">
              <w:rPr>
                <w:rFonts w:ascii="Times New Roman" w:hAnsi="Times New Roman" w:cs="Times New Roman"/>
                <w:sz w:val="24"/>
                <w:szCs w:val="24"/>
                <w:lang w:val="kk-KZ" w:eastAsia="ru-RU"/>
              </w:rPr>
              <w:t>і</w:t>
            </w:r>
            <w:r w:rsidRPr="00D7690B">
              <w:rPr>
                <w:rFonts w:ascii="Times New Roman" w:hAnsi="Times New Roman" w:cs="Times New Roman"/>
                <w:sz w:val="24"/>
                <w:szCs w:val="24"/>
                <w:lang w:eastAsia="ru-RU"/>
              </w:rPr>
              <w:t>;</w:t>
            </w:r>
          </w:p>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 xml:space="preserve">- </w:t>
            </w:r>
            <w:r w:rsidRPr="00D7690B">
              <w:rPr>
                <w:rFonts w:ascii="Times New Roman" w:hAnsi="Times New Roman" w:cs="Times New Roman"/>
                <w:sz w:val="24"/>
                <w:szCs w:val="24"/>
                <w:lang w:val="kk-KZ" w:eastAsia="ru-RU"/>
              </w:rPr>
              <w:t>Ғ</w:t>
            </w:r>
            <w:proofErr w:type="gramStart"/>
            <w:r w:rsidRPr="00D7690B">
              <w:rPr>
                <w:rFonts w:ascii="Times New Roman" w:hAnsi="Times New Roman" w:cs="Times New Roman"/>
                <w:sz w:val="24"/>
                <w:szCs w:val="24"/>
                <w:lang w:val="kk-KZ" w:eastAsia="ru-RU"/>
              </w:rPr>
              <w:t>аламтор</w:t>
            </w:r>
            <w:proofErr w:type="gramEnd"/>
            <w:r w:rsidRPr="00D7690B">
              <w:rPr>
                <w:rFonts w:ascii="Times New Roman" w:hAnsi="Times New Roman" w:cs="Times New Roman"/>
                <w:sz w:val="24"/>
                <w:szCs w:val="24"/>
                <w:lang w:val="kk-KZ" w:eastAsia="ru-RU"/>
              </w:rPr>
              <w:t xml:space="preserve"> ақпараттық ресурстарды және шетелдік әдебиеттермен жұмыс жасай алуы</w:t>
            </w:r>
            <w:r w:rsidRPr="00D7690B">
              <w:rPr>
                <w:rFonts w:ascii="Times New Roman" w:hAnsi="Times New Roman" w:cs="Times New Roman"/>
                <w:sz w:val="24"/>
                <w:szCs w:val="24"/>
                <w:lang w:eastAsia="ru-RU"/>
              </w:rPr>
              <w:t>;</w:t>
            </w:r>
          </w:p>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 xml:space="preserve">- </w:t>
            </w:r>
            <w:r w:rsidRPr="00D7690B">
              <w:rPr>
                <w:rFonts w:ascii="Times New Roman" w:hAnsi="Times New Roman" w:cs="Times New Roman"/>
                <w:sz w:val="24"/>
                <w:szCs w:val="24"/>
                <w:lang w:val="kk-KZ" w:eastAsia="ru-RU"/>
              </w:rPr>
              <w:t xml:space="preserve">барлық тапсырмаларды </w:t>
            </w:r>
            <w:proofErr w:type="gramStart"/>
            <w:r w:rsidRPr="00D7690B">
              <w:rPr>
                <w:rFonts w:ascii="Times New Roman" w:hAnsi="Times New Roman" w:cs="Times New Roman"/>
                <w:sz w:val="24"/>
                <w:szCs w:val="24"/>
                <w:lang w:val="kk-KZ" w:eastAsia="ru-RU"/>
              </w:rPr>
              <w:t>уа</w:t>
            </w:r>
            <w:proofErr w:type="gramEnd"/>
            <w:r w:rsidRPr="00D7690B">
              <w:rPr>
                <w:rFonts w:ascii="Times New Roman" w:hAnsi="Times New Roman" w:cs="Times New Roman"/>
                <w:sz w:val="24"/>
                <w:szCs w:val="24"/>
                <w:lang w:val="kk-KZ" w:eastAsia="ru-RU"/>
              </w:rPr>
              <w:t xml:space="preserve">қытылы және сапалы </w:t>
            </w:r>
            <w:r w:rsidRPr="00D7690B">
              <w:rPr>
                <w:rFonts w:ascii="Times New Roman" w:hAnsi="Times New Roman" w:cs="Times New Roman"/>
                <w:sz w:val="24"/>
                <w:szCs w:val="24"/>
                <w:lang w:val="kk-KZ" w:eastAsia="ru-RU"/>
              </w:rPr>
              <w:lastRenderedPageBreak/>
              <w:t>орындауы</w:t>
            </w:r>
            <w:r w:rsidRPr="00D7690B">
              <w:rPr>
                <w:rFonts w:ascii="Times New Roman" w:hAnsi="Times New Roman" w:cs="Times New Roman"/>
                <w:sz w:val="24"/>
                <w:szCs w:val="24"/>
                <w:lang w:eastAsia="ru-RU"/>
              </w:rPr>
              <w:t>.</w:t>
            </w:r>
          </w:p>
        </w:tc>
      </w:tr>
      <w:tr w:rsidR="002135DC" w:rsidRPr="00D7690B" w:rsidTr="009D0FF1">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lastRenderedPageBreak/>
              <w:t>А-</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90-94</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val="kk-KZ" w:eastAsia="ru-RU"/>
              </w:rPr>
            </w:pPr>
          </w:p>
        </w:tc>
        <w:tc>
          <w:tcPr>
            <w:tcW w:w="5528" w:type="dxa"/>
            <w:tcBorders>
              <w:top w:val="single" w:sz="4" w:space="0" w:color="auto"/>
              <w:left w:val="single" w:sz="4" w:space="0" w:color="auto"/>
              <w:bottom w:val="single" w:sz="4" w:space="0" w:color="auto"/>
              <w:right w:val="single" w:sz="4" w:space="0" w:color="auto"/>
            </w:tcBorders>
            <w:hideMark/>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b/>
                <w:sz w:val="24"/>
                <w:szCs w:val="24"/>
                <w:lang w:val="kk-KZ" w:eastAsia="ru-RU"/>
              </w:rPr>
              <w:t>Студент көрсетті</w:t>
            </w:r>
            <w:r w:rsidRPr="00D7690B">
              <w:rPr>
                <w:rFonts w:ascii="Times New Roman" w:hAnsi="Times New Roman" w:cs="Times New Roman"/>
                <w:sz w:val="24"/>
                <w:szCs w:val="24"/>
                <w:lang w:val="kk-KZ" w:eastAsia="ru-RU"/>
              </w:rPr>
              <w:t>:</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материалдарды толық және терең меңгеруі</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сабақтың барлық түрі бойынша жауапты толық, дәйекті, логикалы жауап беруі;</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алға қойған міндерттерді еркін жетуі;</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дұрыс шешім қабылдауы,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xml:space="preserve">- пәнді оқуда арнайы әдебиеттерді қолдану дағдысы, </w:t>
            </w:r>
          </w:p>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 xml:space="preserve">- </w:t>
            </w:r>
            <w:proofErr w:type="gramStart"/>
            <w:r w:rsidRPr="00D7690B">
              <w:rPr>
                <w:rFonts w:ascii="Times New Roman" w:hAnsi="Times New Roman" w:cs="Times New Roman"/>
                <w:sz w:val="24"/>
                <w:szCs w:val="24"/>
                <w:lang w:val="kk-KZ" w:eastAsia="ru-RU"/>
              </w:rPr>
              <w:t>ба</w:t>
            </w:r>
            <w:proofErr w:type="gramEnd"/>
            <w:r w:rsidRPr="00D7690B">
              <w:rPr>
                <w:rFonts w:ascii="Times New Roman" w:hAnsi="Times New Roman" w:cs="Times New Roman"/>
                <w:sz w:val="24"/>
                <w:szCs w:val="24"/>
                <w:lang w:val="kk-KZ" w:eastAsia="ru-RU"/>
              </w:rPr>
              <w:t>ғдарлама материалдарын өз бетінше жүйелей алуы</w:t>
            </w:r>
            <w:r w:rsidRPr="00D7690B">
              <w:rPr>
                <w:rFonts w:ascii="Times New Roman" w:hAnsi="Times New Roman" w:cs="Times New Roman"/>
                <w:sz w:val="24"/>
                <w:szCs w:val="24"/>
                <w:lang w:eastAsia="ru-RU"/>
              </w:rPr>
              <w:t>;</w:t>
            </w:r>
          </w:p>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 xml:space="preserve">- </w:t>
            </w:r>
            <w:r w:rsidRPr="00D7690B">
              <w:rPr>
                <w:rFonts w:ascii="Times New Roman" w:hAnsi="Times New Roman" w:cs="Times New Roman"/>
                <w:sz w:val="24"/>
                <w:szCs w:val="24"/>
                <w:lang w:val="kk-KZ" w:eastAsia="ru-RU"/>
              </w:rPr>
              <w:t xml:space="preserve">барлық тапсырмаларды орындауда әртүрлі тәсілдерді және дағдыларды </w:t>
            </w:r>
            <w:proofErr w:type="gramStart"/>
            <w:r w:rsidRPr="00D7690B">
              <w:rPr>
                <w:rFonts w:ascii="Times New Roman" w:hAnsi="Times New Roman" w:cs="Times New Roman"/>
                <w:sz w:val="24"/>
                <w:szCs w:val="24"/>
                <w:lang w:val="kk-KZ" w:eastAsia="ru-RU"/>
              </w:rPr>
              <w:t>меңгеру</w:t>
            </w:r>
            <w:proofErr w:type="gramEnd"/>
            <w:r w:rsidRPr="00D7690B">
              <w:rPr>
                <w:rFonts w:ascii="Times New Roman" w:hAnsi="Times New Roman" w:cs="Times New Roman"/>
                <w:sz w:val="24"/>
                <w:szCs w:val="24"/>
                <w:lang w:val="kk-KZ" w:eastAsia="ru-RU"/>
              </w:rPr>
              <w:t>і</w:t>
            </w:r>
            <w:r w:rsidRPr="00D7690B">
              <w:rPr>
                <w:rFonts w:ascii="Times New Roman" w:hAnsi="Times New Roman" w:cs="Times New Roman"/>
                <w:sz w:val="24"/>
                <w:szCs w:val="24"/>
                <w:lang w:eastAsia="ru-RU"/>
              </w:rPr>
              <w:t>;</w:t>
            </w:r>
          </w:p>
          <w:p w:rsidR="002135DC" w:rsidRPr="00D7690B" w:rsidRDefault="002135DC" w:rsidP="00D7690B">
            <w:pPr>
              <w:pStyle w:val="a3"/>
              <w:jc w:val="both"/>
              <w:rPr>
                <w:rFonts w:ascii="Times New Roman" w:eastAsia="Times New Roman" w:hAnsi="Times New Roman" w:cs="Times New Roman"/>
                <w:sz w:val="24"/>
                <w:szCs w:val="24"/>
                <w:lang w:eastAsia="ru-RU"/>
              </w:rPr>
            </w:pPr>
            <w:r w:rsidRPr="00D7690B">
              <w:rPr>
                <w:rFonts w:ascii="Times New Roman" w:eastAsia="Times New Roman" w:hAnsi="Times New Roman" w:cs="Times New Roman"/>
                <w:sz w:val="24"/>
                <w:szCs w:val="24"/>
                <w:lang w:eastAsia="ru-RU"/>
              </w:rPr>
              <w:t xml:space="preserve">- </w:t>
            </w:r>
            <w:r w:rsidRPr="00D7690B">
              <w:rPr>
                <w:rFonts w:ascii="Times New Roman" w:eastAsia="Times New Roman" w:hAnsi="Times New Roman" w:cs="Times New Roman"/>
                <w:sz w:val="24"/>
                <w:szCs w:val="24"/>
                <w:lang w:val="kk-KZ" w:eastAsia="ru-RU"/>
              </w:rPr>
              <w:t xml:space="preserve">барлық тапсырмаларды </w:t>
            </w:r>
            <w:proofErr w:type="gramStart"/>
            <w:r w:rsidRPr="00D7690B">
              <w:rPr>
                <w:rFonts w:ascii="Times New Roman" w:eastAsia="Times New Roman" w:hAnsi="Times New Roman" w:cs="Times New Roman"/>
                <w:sz w:val="24"/>
                <w:szCs w:val="24"/>
                <w:lang w:val="kk-KZ" w:eastAsia="ru-RU"/>
              </w:rPr>
              <w:t>уа</w:t>
            </w:r>
            <w:proofErr w:type="gramEnd"/>
            <w:r w:rsidRPr="00D7690B">
              <w:rPr>
                <w:rFonts w:ascii="Times New Roman" w:eastAsia="Times New Roman" w:hAnsi="Times New Roman" w:cs="Times New Roman"/>
                <w:sz w:val="24"/>
                <w:szCs w:val="24"/>
                <w:lang w:val="kk-KZ" w:eastAsia="ru-RU"/>
              </w:rPr>
              <w:t>қытылы және сапалы орындауы</w:t>
            </w:r>
            <w:r w:rsidRPr="00D7690B">
              <w:rPr>
                <w:rFonts w:ascii="Times New Roman" w:eastAsia="Times New Roman" w:hAnsi="Times New Roman" w:cs="Times New Roman"/>
                <w:sz w:val="24"/>
                <w:szCs w:val="24"/>
                <w:lang w:eastAsia="ru-RU"/>
              </w:rPr>
              <w:t>.</w:t>
            </w:r>
          </w:p>
        </w:tc>
      </w:tr>
      <w:tr w:rsidR="002135DC" w:rsidRPr="00D7690B" w:rsidTr="009D0FF1">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85-89</w:t>
            </w:r>
          </w:p>
        </w:tc>
        <w:tc>
          <w:tcPr>
            <w:tcW w:w="1132" w:type="dxa"/>
            <w:vMerge w:val="restart"/>
            <w:tcBorders>
              <w:top w:val="single" w:sz="4" w:space="0" w:color="auto"/>
              <w:left w:val="single" w:sz="4" w:space="0" w:color="auto"/>
              <w:bottom w:val="single" w:sz="4" w:space="0" w:color="auto"/>
              <w:right w:val="single" w:sz="4" w:space="0" w:color="auto"/>
            </w:tcBorders>
            <w:textDirection w:val="btLr"/>
            <w:vAlign w:val="center"/>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Жақсы</w:t>
            </w:r>
          </w:p>
          <w:p w:rsidR="002135DC" w:rsidRPr="00D7690B" w:rsidRDefault="002135DC" w:rsidP="00D7690B">
            <w:pPr>
              <w:pStyle w:val="a3"/>
              <w:jc w:val="both"/>
              <w:rPr>
                <w:rFonts w:ascii="Times New Roman" w:hAnsi="Times New Roman" w:cs="Times New Roman"/>
                <w:sz w:val="24"/>
                <w:szCs w:val="24"/>
                <w:lang w:val="kk-KZ" w:eastAsia="ru-RU"/>
              </w:rPr>
            </w:pPr>
          </w:p>
        </w:tc>
        <w:tc>
          <w:tcPr>
            <w:tcW w:w="5528" w:type="dxa"/>
            <w:tcBorders>
              <w:top w:val="single" w:sz="4" w:space="0" w:color="auto"/>
              <w:left w:val="single" w:sz="4" w:space="0" w:color="auto"/>
              <w:bottom w:val="single" w:sz="4" w:space="0" w:color="auto"/>
              <w:right w:val="single" w:sz="4" w:space="0" w:color="auto"/>
            </w:tcBorders>
            <w:hideMark/>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b/>
                <w:sz w:val="24"/>
                <w:szCs w:val="24"/>
                <w:lang w:val="kk-KZ" w:eastAsia="ru-RU"/>
              </w:rPr>
              <w:t>Студент көрсетті</w:t>
            </w:r>
            <w:r w:rsidRPr="00D7690B">
              <w:rPr>
                <w:rFonts w:ascii="Times New Roman" w:hAnsi="Times New Roman" w:cs="Times New Roman"/>
                <w:sz w:val="24"/>
                <w:szCs w:val="24"/>
                <w:lang w:val="kk-KZ" w:eastAsia="ru-RU"/>
              </w:rPr>
              <w:t>:</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материалдарды меңгеруі</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сабақтың барлық түрі бойынша жауапты толық, дәйекті, сауатты және баяндауда анықсыздықтар бар болса;</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теориялық білмді дұрыс қолдану;</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xml:space="preserve">-  қолданбалы есептерді шешу барысында қажетті дағдыларды қолдану </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xml:space="preserve">- пәнді оқуда ұсынылған әдебиеттерден  қолдана алу дағдысы, </w:t>
            </w:r>
          </w:p>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val="kk-KZ" w:eastAsia="ru-RU"/>
              </w:rPr>
              <w:t>- бағдарлама материалдарын өз бетінше жүйелей алуы</w:t>
            </w:r>
            <w:r w:rsidRPr="00D7690B">
              <w:rPr>
                <w:rFonts w:ascii="Times New Roman" w:hAnsi="Times New Roman" w:cs="Times New Roman"/>
                <w:sz w:val="24"/>
                <w:szCs w:val="24"/>
                <w:lang w:eastAsia="ru-RU"/>
              </w:rPr>
              <w:t>;</w:t>
            </w:r>
          </w:p>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 xml:space="preserve">- </w:t>
            </w:r>
            <w:r w:rsidRPr="00D7690B">
              <w:rPr>
                <w:rFonts w:ascii="Times New Roman" w:hAnsi="Times New Roman" w:cs="Times New Roman"/>
                <w:sz w:val="24"/>
                <w:szCs w:val="24"/>
                <w:lang w:val="kk-KZ" w:eastAsia="ru-RU"/>
              </w:rPr>
              <w:t xml:space="preserve">барлық тапсырмаларды орындауда әртүрлі тәсілдерді және дағдыларды </w:t>
            </w:r>
            <w:proofErr w:type="gramStart"/>
            <w:r w:rsidRPr="00D7690B">
              <w:rPr>
                <w:rFonts w:ascii="Times New Roman" w:hAnsi="Times New Roman" w:cs="Times New Roman"/>
                <w:sz w:val="24"/>
                <w:szCs w:val="24"/>
                <w:lang w:val="kk-KZ" w:eastAsia="ru-RU"/>
              </w:rPr>
              <w:t>меңгеру</w:t>
            </w:r>
            <w:proofErr w:type="gramEnd"/>
            <w:r w:rsidRPr="00D7690B">
              <w:rPr>
                <w:rFonts w:ascii="Times New Roman" w:hAnsi="Times New Roman" w:cs="Times New Roman"/>
                <w:sz w:val="24"/>
                <w:szCs w:val="24"/>
                <w:lang w:val="kk-KZ" w:eastAsia="ru-RU"/>
              </w:rPr>
              <w:t>і</w:t>
            </w:r>
            <w:r w:rsidRPr="00D7690B">
              <w:rPr>
                <w:rFonts w:ascii="Times New Roman" w:hAnsi="Times New Roman" w:cs="Times New Roman"/>
                <w:sz w:val="24"/>
                <w:szCs w:val="24"/>
                <w:lang w:eastAsia="ru-RU"/>
              </w:rPr>
              <w:t>;</w:t>
            </w:r>
          </w:p>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 xml:space="preserve">- </w:t>
            </w:r>
            <w:r w:rsidRPr="00D7690B">
              <w:rPr>
                <w:rFonts w:ascii="Times New Roman" w:hAnsi="Times New Roman" w:cs="Times New Roman"/>
                <w:sz w:val="24"/>
                <w:szCs w:val="24"/>
                <w:lang w:val="kk-KZ" w:eastAsia="ru-RU"/>
              </w:rPr>
              <w:t xml:space="preserve">барлық тапсырмаларды </w:t>
            </w:r>
            <w:proofErr w:type="gramStart"/>
            <w:r w:rsidRPr="00D7690B">
              <w:rPr>
                <w:rFonts w:ascii="Times New Roman" w:hAnsi="Times New Roman" w:cs="Times New Roman"/>
                <w:sz w:val="24"/>
                <w:szCs w:val="24"/>
                <w:lang w:val="kk-KZ" w:eastAsia="ru-RU"/>
              </w:rPr>
              <w:t>уа</w:t>
            </w:r>
            <w:proofErr w:type="gramEnd"/>
            <w:r w:rsidRPr="00D7690B">
              <w:rPr>
                <w:rFonts w:ascii="Times New Roman" w:hAnsi="Times New Roman" w:cs="Times New Roman"/>
                <w:sz w:val="24"/>
                <w:szCs w:val="24"/>
                <w:lang w:val="kk-KZ" w:eastAsia="ru-RU"/>
              </w:rPr>
              <w:t>қытылы орындауы</w:t>
            </w:r>
            <w:r w:rsidRPr="00D7690B">
              <w:rPr>
                <w:rFonts w:ascii="Times New Roman" w:hAnsi="Times New Roman" w:cs="Times New Roman"/>
                <w:sz w:val="24"/>
                <w:szCs w:val="24"/>
                <w:lang w:eastAsia="ru-RU"/>
              </w:rPr>
              <w:t>.</w:t>
            </w:r>
          </w:p>
        </w:tc>
      </w:tr>
      <w:tr w:rsidR="002135DC" w:rsidRPr="00C70E94" w:rsidTr="009D0FF1">
        <w:trPr>
          <w:trHeight w:val="2258"/>
        </w:trPr>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80-84</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val="kk-KZ" w:eastAsia="ru-RU"/>
              </w:rPr>
            </w:pPr>
          </w:p>
        </w:tc>
        <w:tc>
          <w:tcPr>
            <w:tcW w:w="5528" w:type="dxa"/>
            <w:tcBorders>
              <w:top w:val="single" w:sz="4" w:space="0" w:color="auto"/>
              <w:left w:val="single" w:sz="4" w:space="0" w:color="auto"/>
              <w:bottom w:val="single" w:sz="4" w:space="0" w:color="auto"/>
              <w:right w:val="single" w:sz="4" w:space="0" w:color="auto"/>
            </w:tcBorders>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b/>
                <w:sz w:val="24"/>
                <w:szCs w:val="24"/>
                <w:lang w:val="kk-KZ" w:eastAsia="ru-RU"/>
              </w:rPr>
              <w:t>Студент көрсетті</w:t>
            </w:r>
            <w:r w:rsidRPr="00D7690B">
              <w:rPr>
                <w:rFonts w:ascii="Times New Roman" w:hAnsi="Times New Roman" w:cs="Times New Roman"/>
                <w:sz w:val="24"/>
                <w:szCs w:val="24"/>
                <w:lang w:val="kk-KZ" w:eastAsia="ru-RU"/>
              </w:rPr>
              <w:t>:</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xml:space="preserve">-  материалдарды меңгеруі; </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сабақтың барлық түрі бойынша жауапты елеусіз қателіктермен баяндауы;</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оқытушының жетекшілігімен теориялық білімді қолдану дағдысы;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пәнді оқуда ұсынылған әдебиеттерден  қолдана алу дағдысы,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оқытушының жетекшілігімен бағдарлама материалдарын жүйелей алуы;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барлық тапсырмаларды орындауда дағдыларды меңгеруі;</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жіберілген қателіктерді өзбетінше түзету қабілеттілігі;</w:t>
            </w:r>
          </w:p>
        </w:tc>
      </w:tr>
      <w:tr w:rsidR="002135DC" w:rsidRPr="00C70E94" w:rsidTr="009D0FF1">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75-79</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val="kk-KZ" w:eastAsia="ru-RU"/>
              </w:rPr>
            </w:pPr>
          </w:p>
        </w:tc>
        <w:tc>
          <w:tcPr>
            <w:tcW w:w="5528" w:type="dxa"/>
            <w:tcBorders>
              <w:top w:val="single" w:sz="4" w:space="0" w:color="auto"/>
              <w:left w:val="single" w:sz="4" w:space="0" w:color="auto"/>
              <w:bottom w:val="single" w:sz="4" w:space="0" w:color="auto"/>
              <w:right w:val="single" w:sz="4" w:space="0" w:color="auto"/>
            </w:tcBorders>
            <w:hideMark/>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b/>
                <w:sz w:val="24"/>
                <w:szCs w:val="24"/>
                <w:lang w:val="kk-KZ" w:eastAsia="ru-RU"/>
              </w:rPr>
              <w:t>Студент көрсетті</w:t>
            </w:r>
            <w:r w:rsidRPr="00D7690B">
              <w:rPr>
                <w:rFonts w:ascii="Times New Roman" w:hAnsi="Times New Roman" w:cs="Times New Roman"/>
                <w:sz w:val="24"/>
                <w:szCs w:val="24"/>
                <w:lang w:val="kk-KZ" w:eastAsia="ru-RU"/>
              </w:rPr>
              <w:t>:</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xml:space="preserve">-  материалдарды меңгеруі; </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елеусіз қателіктермен жауаптарды  баяндап беруі;</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оқытушының жетекшілігімен теориялық білімді қолдану дағдысы;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xml:space="preserve"> -  пәнді оқуда ұсынылған әдебиеттерден  қолдана алу дағдысы,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lastRenderedPageBreak/>
              <w:t xml:space="preserve">- оқытушының жетекшілігімен бағдарлама материалдарын қортындылап жүйелей алуы; </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оқытушының көмегімен жіберілген қателіктерді түзете білуі;</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барлық тапсырмалар түрі бойынша жіберілген қателіктерді уақытылы жою.</w:t>
            </w:r>
          </w:p>
        </w:tc>
      </w:tr>
      <w:tr w:rsidR="002135DC" w:rsidRPr="00C70E94" w:rsidTr="009D0FF1">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lastRenderedPageBreak/>
              <w:t>С+</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70-74</w:t>
            </w:r>
          </w:p>
        </w:tc>
        <w:tc>
          <w:tcPr>
            <w:tcW w:w="1132" w:type="dxa"/>
            <w:tcBorders>
              <w:top w:val="single" w:sz="4" w:space="0" w:color="FFFFFF" w:themeColor="background1"/>
              <w:left w:val="single" w:sz="4" w:space="0" w:color="auto"/>
              <w:bottom w:val="single" w:sz="4" w:space="0" w:color="auto"/>
              <w:right w:val="single" w:sz="4" w:space="0" w:color="auto"/>
            </w:tcBorders>
            <w:shd w:val="clear" w:color="auto" w:fill="auto"/>
            <w:textDirection w:val="btLr"/>
            <w:vAlign w:val="center"/>
            <w:hideMark/>
          </w:tcPr>
          <w:p w:rsidR="002135DC" w:rsidRPr="00D7690B" w:rsidRDefault="002135DC" w:rsidP="00D7690B">
            <w:pPr>
              <w:pStyle w:val="a3"/>
              <w:jc w:val="both"/>
              <w:rPr>
                <w:rFonts w:ascii="Times New Roman" w:hAnsi="Times New Roman" w:cs="Times New Roman"/>
                <w:sz w:val="24"/>
                <w:szCs w:val="24"/>
                <w:lang w:val="kk-KZ" w:eastAsia="ru-RU"/>
              </w:rPr>
            </w:pPr>
          </w:p>
        </w:tc>
        <w:tc>
          <w:tcPr>
            <w:tcW w:w="5528" w:type="dxa"/>
            <w:tcBorders>
              <w:top w:val="single" w:sz="4" w:space="0" w:color="auto"/>
              <w:left w:val="single" w:sz="4" w:space="0" w:color="auto"/>
              <w:bottom w:val="single" w:sz="4" w:space="0" w:color="auto"/>
              <w:right w:val="single" w:sz="4" w:space="0" w:color="auto"/>
            </w:tcBorders>
            <w:hideMark/>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b/>
                <w:sz w:val="24"/>
                <w:szCs w:val="24"/>
                <w:lang w:val="kk-KZ" w:eastAsia="ru-RU"/>
              </w:rPr>
              <w:t>Студент көрсетті</w:t>
            </w:r>
            <w:r w:rsidRPr="00D7690B">
              <w:rPr>
                <w:rFonts w:ascii="Times New Roman" w:hAnsi="Times New Roman" w:cs="Times New Roman"/>
                <w:sz w:val="24"/>
                <w:szCs w:val="24"/>
                <w:lang w:val="kk-KZ" w:eastAsia="ru-RU"/>
              </w:rPr>
              <w:t>:</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xml:space="preserve">-  материалдарды меңгеруі; </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барлық тапсырмалар түрі бойынша жауап беру барысында дұрыс тұжырымдаманың толық болмауы;</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бағдарлама материалдарын баяндау барысында ретінің бұзылуы;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оқытушының ұсынылған әдебиеттерін қолдану дағдысы;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оқытушының жетекшілігімен бағдарлама материалдарынының жеке бөлімдерін қортындылау дағдысы;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xml:space="preserve">- оқытушымен көмегімен жіберілген қателіктерді түзете білуі;   </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барлық тапсырмалар түрі бойынша жіберілген қателіктерді уақытылы жою.</w:t>
            </w:r>
          </w:p>
        </w:tc>
      </w:tr>
      <w:tr w:rsidR="002135DC" w:rsidRPr="00D7690B" w:rsidTr="009D0FF1">
        <w:trPr>
          <w:trHeight w:val="2771"/>
        </w:trPr>
        <w:tc>
          <w:tcPr>
            <w:tcW w:w="1135" w:type="dxa"/>
            <w:vMerge w:val="restart"/>
            <w:tcBorders>
              <w:top w:val="single" w:sz="4" w:space="0" w:color="auto"/>
              <w:left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С</w:t>
            </w:r>
          </w:p>
        </w:tc>
        <w:tc>
          <w:tcPr>
            <w:tcW w:w="1180" w:type="dxa"/>
            <w:vMerge w:val="restart"/>
            <w:tcBorders>
              <w:top w:val="single" w:sz="4" w:space="0" w:color="auto"/>
              <w:left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2,0</w:t>
            </w:r>
          </w:p>
        </w:tc>
        <w:tc>
          <w:tcPr>
            <w:tcW w:w="948" w:type="dxa"/>
            <w:vMerge w:val="restart"/>
            <w:tcBorders>
              <w:top w:val="single" w:sz="4" w:space="0" w:color="auto"/>
              <w:left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65-69</w:t>
            </w:r>
          </w:p>
        </w:tc>
        <w:tc>
          <w:tcPr>
            <w:tcW w:w="1132"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қанағаттанарлық</w:t>
            </w:r>
          </w:p>
        </w:tc>
        <w:tc>
          <w:tcPr>
            <w:tcW w:w="5528" w:type="dxa"/>
            <w:tcBorders>
              <w:top w:val="single" w:sz="4" w:space="0" w:color="auto"/>
              <w:left w:val="single" w:sz="4" w:space="0" w:color="auto"/>
              <w:bottom w:val="single" w:sz="4" w:space="0" w:color="auto"/>
              <w:right w:val="single" w:sz="4" w:space="0" w:color="auto"/>
            </w:tcBorders>
            <w:hideMark/>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b/>
                <w:sz w:val="24"/>
                <w:szCs w:val="24"/>
                <w:lang w:val="kk-KZ" w:eastAsia="ru-RU"/>
              </w:rPr>
              <w:t>Студент көрсетті</w:t>
            </w:r>
            <w:r w:rsidRPr="00D7690B">
              <w:rPr>
                <w:rFonts w:ascii="Times New Roman" w:hAnsi="Times New Roman" w:cs="Times New Roman"/>
                <w:sz w:val="24"/>
                <w:szCs w:val="24"/>
                <w:lang w:val="kk-KZ" w:eastAsia="ru-RU"/>
              </w:rPr>
              <w:t>:</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негізгі материалды меңгеруі;</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барлық тапсырма түрлері бойынша жауаптардың дұрыс тұжырымдаманың толық болмауы;</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берілген материалдарда ретсіздіктің болмауы;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оқытушының ұсынылған әдебиеттерін қолданудағы қиындықтардың болуы;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бағдарлама материалдарынының жеке бөлімдерін қортындылаудағы қиындықтардың болуы;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оқытушымен көмегімен жіберілген қателіктерді</w:t>
            </w:r>
          </w:p>
        </w:tc>
      </w:tr>
      <w:tr w:rsidR="002135DC" w:rsidRPr="00C70E94" w:rsidTr="009D0FF1">
        <w:tc>
          <w:tcPr>
            <w:tcW w:w="1135" w:type="dxa"/>
            <w:vMerge/>
            <w:tcBorders>
              <w:left w:val="single" w:sz="4" w:space="0" w:color="auto"/>
              <w:bottom w:val="single" w:sz="4" w:space="0" w:color="auto"/>
              <w:right w:val="single" w:sz="4" w:space="0" w:color="auto"/>
            </w:tcBorders>
            <w:vAlign w:val="center"/>
          </w:tcPr>
          <w:p w:rsidR="002135DC" w:rsidRPr="00D7690B" w:rsidRDefault="002135DC" w:rsidP="00D7690B">
            <w:pPr>
              <w:pStyle w:val="a3"/>
              <w:jc w:val="both"/>
              <w:rPr>
                <w:rFonts w:ascii="Times New Roman" w:hAnsi="Times New Roman" w:cs="Times New Roman"/>
                <w:sz w:val="24"/>
                <w:szCs w:val="24"/>
                <w:lang w:eastAsia="ru-RU"/>
              </w:rPr>
            </w:pPr>
          </w:p>
        </w:tc>
        <w:tc>
          <w:tcPr>
            <w:tcW w:w="1180" w:type="dxa"/>
            <w:vMerge/>
            <w:tcBorders>
              <w:left w:val="single" w:sz="4" w:space="0" w:color="auto"/>
              <w:bottom w:val="single" w:sz="4" w:space="0" w:color="auto"/>
              <w:right w:val="single" w:sz="4" w:space="0" w:color="auto"/>
            </w:tcBorders>
            <w:vAlign w:val="center"/>
          </w:tcPr>
          <w:p w:rsidR="002135DC" w:rsidRPr="00D7690B" w:rsidRDefault="002135DC" w:rsidP="00D7690B">
            <w:pPr>
              <w:pStyle w:val="a3"/>
              <w:jc w:val="both"/>
              <w:rPr>
                <w:rFonts w:ascii="Times New Roman" w:hAnsi="Times New Roman" w:cs="Times New Roman"/>
                <w:sz w:val="24"/>
                <w:szCs w:val="24"/>
                <w:lang w:eastAsia="ru-RU"/>
              </w:rPr>
            </w:pPr>
          </w:p>
        </w:tc>
        <w:tc>
          <w:tcPr>
            <w:tcW w:w="948" w:type="dxa"/>
            <w:vMerge/>
            <w:tcBorders>
              <w:left w:val="single" w:sz="4" w:space="0" w:color="auto"/>
              <w:bottom w:val="single" w:sz="4" w:space="0" w:color="auto"/>
              <w:right w:val="single" w:sz="4" w:space="0" w:color="auto"/>
            </w:tcBorders>
            <w:vAlign w:val="center"/>
          </w:tcPr>
          <w:p w:rsidR="002135DC" w:rsidRPr="00D7690B" w:rsidRDefault="002135DC" w:rsidP="00D7690B">
            <w:pPr>
              <w:pStyle w:val="a3"/>
              <w:jc w:val="both"/>
              <w:rPr>
                <w:rFonts w:ascii="Times New Roman" w:hAnsi="Times New Roman" w:cs="Times New Roman"/>
                <w:sz w:val="24"/>
                <w:szCs w:val="24"/>
                <w:lang w:eastAsia="ru-RU"/>
              </w:rPr>
            </w:pPr>
          </w:p>
        </w:tc>
        <w:tc>
          <w:tcPr>
            <w:tcW w:w="1132" w:type="dxa"/>
            <w:vMerge/>
            <w:tcBorders>
              <w:left w:val="single" w:sz="4" w:space="0" w:color="auto"/>
              <w:bottom w:val="single" w:sz="4" w:space="0" w:color="auto"/>
              <w:right w:val="single" w:sz="4" w:space="0" w:color="auto"/>
            </w:tcBorders>
            <w:shd w:val="clear" w:color="auto" w:fill="auto"/>
            <w:textDirection w:val="btLr"/>
            <w:vAlign w:val="center"/>
          </w:tcPr>
          <w:p w:rsidR="002135DC" w:rsidRPr="00D7690B" w:rsidRDefault="002135DC" w:rsidP="00D7690B">
            <w:pPr>
              <w:pStyle w:val="a3"/>
              <w:jc w:val="both"/>
              <w:rPr>
                <w:rFonts w:ascii="Times New Roman" w:hAnsi="Times New Roman" w:cs="Times New Roman"/>
                <w:sz w:val="24"/>
                <w:szCs w:val="24"/>
                <w:lang w:val="kk-KZ" w:eastAsia="ru-RU"/>
              </w:rPr>
            </w:pPr>
          </w:p>
        </w:tc>
        <w:tc>
          <w:tcPr>
            <w:tcW w:w="5528" w:type="dxa"/>
            <w:tcBorders>
              <w:top w:val="single" w:sz="4" w:space="0" w:color="auto"/>
              <w:left w:val="single" w:sz="4" w:space="0" w:color="auto"/>
              <w:bottom w:val="single" w:sz="4" w:space="0" w:color="auto"/>
              <w:right w:val="single" w:sz="4" w:space="0" w:color="auto"/>
            </w:tcBorders>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xml:space="preserve"> түзете білуі;   </w:t>
            </w:r>
          </w:p>
          <w:p w:rsidR="002135DC" w:rsidRPr="00D7690B" w:rsidRDefault="002135DC" w:rsidP="00D7690B">
            <w:pPr>
              <w:pStyle w:val="a3"/>
              <w:jc w:val="both"/>
              <w:rPr>
                <w:rFonts w:ascii="Times New Roman" w:hAnsi="Times New Roman" w:cs="Times New Roman"/>
                <w:b/>
                <w:sz w:val="24"/>
                <w:szCs w:val="24"/>
                <w:lang w:val="kk-KZ" w:eastAsia="ru-RU"/>
              </w:rPr>
            </w:pPr>
            <w:r w:rsidRPr="00D7690B">
              <w:rPr>
                <w:rFonts w:ascii="Times New Roman" w:hAnsi="Times New Roman" w:cs="Times New Roman"/>
                <w:sz w:val="24"/>
                <w:szCs w:val="24"/>
                <w:lang w:val="kk-KZ" w:eastAsia="ru-RU"/>
              </w:rPr>
              <w:t>- барлық тапсырмалар түрі бойынша жіберілген қателіктерді уақытылы жою.</w:t>
            </w:r>
          </w:p>
        </w:tc>
      </w:tr>
      <w:tr w:rsidR="002135DC" w:rsidRPr="00C70E94" w:rsidTr="009D0FF1">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С-</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60-64</w:t>
            </w:r>
          </w:p>
        </w:tc>
        <w:tc>
          <w:tcPr>
            <w:tcW w:w="1132" w:type="dxa"/>
            <w:vMerge w:val="restart"/>
            <w:tcBorders>
              <w:top w:val="single" w:sz="4" w:space="0" w:color="auto"/>
              <w:left w:val="single" w:sz="4" w:space="0" w:color="auto"/>
              <w:bottom w:val="nil"/>
              <w:right w:val="single" w:sz="4" w:space="0" w:color="auto"/>
            </w:tcBorders>
            <w:shd w:val="clear" w:color="auto" w:fill="auto"/>
            <w:vAlign w:val="center"/>
            <w:hideMark/>
          </w:tcPr>
          <w:p w:rsidR="002135DC" w:rsidRPr="00D7690B" w:rsidRDefault="002135DC" w:rsidP="00D7690B">
            <w:pPr>
              <w:pStyle w:val="a3"/>
              <w:jc w:val="both"/>
              <w:rPr>
                <w:rFonts w:ascii="Times New Roman" w:hAnsi="Times New Roman" w:cs="Times New Roman"/>
                <w:sz w:val="24"/>
                <w:szCs w:val="24"/>
                <w:lang w:val="kk-KZ" w:eastAsia="ru-RU"/>
              </w:rPr>
            </w:pPr>
          </w:p>
        </w:tc>
        <w:tc>
          <w:tcPr>
            <w:tcW w:w="5528" w:type="dxa"/>
            <w:tcBorders>
              <w:top w:val="single" w:sz="4" w:space="0" w:color="auto"/>
              <w:left w:val="single" w:sz="4" w:space="0" w:color="auto"/>
              <w:bottom w:val="single" w:sz="4" w:space="0" w:color="auto"/>
              <w:right w:val="single" w:sz="4" w:space="0" w:color="auto"/>
            </w:tcBorders>
            <w:hideMark/>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b/>
                <w:sz w:val="24"/>
                <w:szCs w:val="24"/>
                <w:lang w:val="kk-KZ" w:eastAsia="ru-RU"/>
              </w:rPr>
              <w:t>Студент көрсетті</w:t>
            </w:r>
            <w:r w:rsidRPr="00D7690B">
              <w:rPr>
                <w:rFonts w:ascii="Times New Roman" w:hAnsi="Times New Roman" w:cs="Times New Roman"/>
                <w:sz w:val="24"/>
                <w:szCs w:val="24"/>
                <w:lang w:val="kk-KZ" w:eastAsia="ru-RU"/>
              </w:rPr>
              <w:t>:</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негізгі материалды меңгеруі;</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барлық тапсырма түрлері бойынша жауаптардың дұрыс тұжырымдаманың толық болмауы;</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берілген материалдарда ретсіздіктің болмауы;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оқытушының ұсынылған әдебиеттерін қолданудағы қиындықтардың болуы;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-бағдарлама материалдарынының жеке бөлімдерін қортындылаудағы қиындықтардың болуы;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xml:space="preserve">- оқытушымен көмегімен жіберілген қателіктерді түзете білуі;   </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барлық тапсырмалар түрі бойынша жіберілген қателіктерді уақытылы жою.</w:t>
            </w:r>
          </w:p>
        </w:tc>
      </w:tr>
      <w:tr w:rsidR="002135DC" w:rsidRPr="00C70E94" w:rsidTr="009D0FF1">
        <w:trPr>
          <w:trHeight w:val="699"/>
        </w:trPr>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Д+</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55-59</w:t>
            </w:r>
          </w:p>
        </w:tc>
        <w:tc>
          <w:tcPr>
            <w:tcW w:w="1132" w:type="dxa"/>
            <w:vMerge/>
            <w:tcBorders>
              <w:top w:val="single" w:sz="4" w:space="0" w:color="auto"/>
              <w:left w:val="single" w:sz="4" w:space="0" w:color="auto"/>
              <w:bottom w:val="nil"/>
              <w:right w:val="single" w:sz="4" w:space="0" w:color="auto"/>
            </w:tcBorders>
            <w:shd w:val="clear" w:color="auto" w:fill="auto"/>
            <w:vAlign w:val="center"/>
            <w:hideMark/>
          </w:tcPr>
          <w:p w:rsidR="002135DC" w:rsidRPr="00D7690B" w:rsidRDefault="002135DC" w:rsidP="00D7690B">
            <w:pPr>
              <w:pStyle w:val="a3"/>
              <w:jc w:val="both"/>
              <w:rPr>
                <w:rFonts w:ascii="Times New Roman" w:hAnsi="Times New Roman" w:cs="Times New Roman"/>
                <w:sz w:val="24"/>
                <w:szCs w:val="24"/>
                <w:lang w:val="kk-KZ" w:eastAsia="ru-RU"/>
              </w:rPr>
            </w:pPr>
          </w:p>
        </w:tc>
        <w:tc>
          <w:tcPr>
            <w:tcW w:w="5528" w:type="dxa"/>
            <w:tcBorders>
              <w:top w:val="single" w:sz="4" w:space="0" w:color="auto"/>
              <w:left w:val="single" w:sz="4" w:space="0" w:color="auto"/>
              <w:bottom w:val="single" w:sz="4" w:space="0" w:color="auto"/>
              <w:right w:val="single" w:sz="4" w:space="0" w:color="auto"/>
            </w:tcBorders>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b/>
                <w:sz w:val="24"/>
                <w:szCs w:val="24"/>
                <w:lang w:val="kk-KZ" w:eastAsia="ru-RU"/>
              </w:rPr>
              <w:t>Студент көрсетті</w:t>
            </w:r>
            <w:r w:rsidRPr="00D7690B">
              <w:rPr>
                <w:rFonts w:ascii="Times New Roman" w:hAnsi="Times New Roman" w:cs="Times New Roman"/>
                <w:sz w:val="24"/>
                <w:szCs w:val="24"/>
                <w:lang w:val="kk-KZ" w:eastAsia="ru-RU"/>
              </w:rPr>
              <w:t>:</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негізгі материалдарды жеке бөлімдерді меңгеруі;</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барлық тапсырма түрлері бойынша жауаптардың дұрыс тұжырымдаманы түсінбеуі;</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lastRenderedPageBreak/>
              <w:t>- берілген материалдарда ретсіздіктің болмауы;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бағдарлама материалдарынының жеке бөлімдерін қортындылаудағы қиындықтардың болуы;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xml:space="preserve">-  оқытушымен көмегімен жіберілген қателіктерді түзете білуі;   </w:t>
            </w:r>
          </w:p>
          <w:p w:rsidR="002135DC" w:rsidRPr="00D7690B" w:rsidRDefault="002135DC" w:rsidP="00D7690B">
            <w:pPr>
              <w:pStyle w:val="a3"/>
              <w:jc w:val="both"/>
              <w:rPr>
                <w:rFonts w:ascii="Times New Roman" w:hAnsi="Times New Roman" w:cs="Times New Roman"/>
                <w:b/>
                <w:sz w:val="24"/>
                <w:szCs w:val="24"/>
                <w:lang w:val="kk-KZ" w:eastAsia="ru-RU"/>
              </w:rPr>
            </w:pPr>
            <w:r w:rsidRPr="00D7690B">
              <w:rPr>
                <w:rFonts w:ascii="Times New Roman" w:hAnsi="Times New Roman" w:cs="Times New Roman"/>
                <w:sz w:val="24"/>
                <w:szCs w:val="24"/>
                <w:lang w:val="kk-KZ" w:eastAsia="ru-RU"/>
              </w:rPr>
              <w:t>- барлық тапсырмалар түрі бойынша жіберілген қателіктерді уақытылы орындамауы.</w:t>
            </w:r>
          </w:p>
        </w:tc>
      </w:tr>
      <w:tr w:rsidR="002135DC" w:rsidRPr="00C70E94" w:rsidTr="009D0FF1">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lastRenderedPageBreak/>
              <w:t>Д</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eastAsia="ru-RU"/>
              </w:rPr>
              <w:t>50-54</w:t>
            </w:r>
          </w:p>
        </w:tc>
        <w:tc>
          <w:tcPr>
            <w:tcW w:w="1132" w:type="dxa"/>
            <w:vMerge/>
            <w:tcBorders>
              <w:top w:val="single" w:sz="4" w:space="0" w:color="auto"/>
              <w:left w:val="single" w:sz="4" w:space="0" w:color="auto"/>
              <w:bottom w:val="nil"/>
              <w:right w:val="single" w:sz="4" w:space="0" w:color="auto"/>
            </w:tcBorders>
            <w:shd w:val="clear" w:color="auto" w:fill="auto"/>
            <w:vAlign w:val="center"/>
            <w:hideMark/>
          </w:tcPr>
          <w:p w:rsidR="002135DC" w:rsidRPr="00D7690B" w:rsidRDefault="002135DC" w:rsidP="00D7690B">
            <w:pPr>
              <w:pStyle w:val="a3"/>
              <w:jc w:val="both"/>
              <w:rPr>
                <w:rFonts w:ascii="Times New Roman" w:hAnsi="Times New Roman" w:cs="Times New Roman"/>
                <w:sz w:val="24"/>
                <w:szCs w:val="24"/>
                <w:lang w:val="kk-KZ" w:eastAsia="ru-RU"/>
              </w:rPr>
            </w:pPr>
          </w:p>
        </w:tc>
        <w:tc>
          <w:tcPr>
            <w:tcW w:w="5528" w:type="dxa"/>
            <w:tcBorders>
              <w:top w:val="single" w:sz="4" w:space="0" w:color="auto"/>
              <w:left w:val="single" w:sz="4" w:space="0" w:color="auto"/>
              <w:bottom w:val="single" w:sz="4" w:space="0" w:color="auto"/>
              <w:right w:val="single" w:sz="4" w:space="0" w:color="auto"/>
            </w:tcBorders>
            <w:hideMark/>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b/>
                <w:sz w:val="24"/>
                <w:szCs w:val="24"/>
                <w:lang w:val="kk-KZ" w:eastAsia="ru-RU"/>
              </w:rPr>
              <w:t>Студент көрсетті</w:t>
            </w:r>
            <w:r w:rsidRPr="00D7690B">
              <w:rPr>
                <w:rFonts w:ascii="Times New Roman" w:hAnsi="Times New Roman" w:cs="Times New Roman"/>
                <w:sz w:val="24"/>
                <w:szCs w:val="24"/>
                <w:lang w:val="kk-KZ" w:eastAsia="ru-RU"/>
              </w:rPr>
              <w:t>:</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негізгі материалдардың жеке бөлімдерін игеру қиындығы;</w:t>
            </w:r>
          </w:p>
          <w:p w:rsidR="002135DC" w:rsidRPr="00D7690B" w:rsidRDefault="002135DC" w:rsidP="00D7690B">
            <w:pPr>
              <w:pStyle w:val="a3"/>
              <w:jc w:val="both"/>
              <w:rPr>
                <w:rFonts w:ascii="Times New Roman" w:eastAsia="Times New Roman" w:hAnsi="Times New Roman" w:cs="Times New Roman"/>
                <w:sz w:val="24"/>
                <w:szCs w:val="24"/>
                <w:lang w:val="kk-KZ" w:eastAsia="ru-RU"/>
              </w:rPr>
            </w:pPr>
            <w:r w:rsidRPr="00D7690B">
              <w:rPr>
                <w:rFonts w:ascii="Times New Roman" w:eastAsia="Times New Roman" w:hAnsi="Times New Roman" w:cs="Times New Roman"/>
                <w:sz w:val="24"/>
                <w:szCs w:val="24"/>
                <w:lang w:val="kk-KZ" w:eastAsia="ru-RU"/>
              </w:rPr>
              <w:t>- барлық тапсырмалар түрі бойынша тұжырымдамаларды түсінбеу;</w:t>
            </w:r>
          </w:p>
          <w:p w:rsidR="002135DC" w:rsidRPr="00D7690B" w:rsidRDefault="002135DC" w:rsidP="00D7690B">
            <w:pPr>
              <w:pStyle w:val="a3"/>
              <w:jc w:val="both"/>
              <w:rPr>
                <w:rFonts w:ascii="Times New Roman" w:eastAsia="Times New Roman" w:hAnsi="Times New Roman" w:cs="Times New Roman"/>
                <w:sz w:val="24"/>
                <w:szCs w:val="24"/>
                <w:lang w:eastAsia="ru-RU"/>
              </w:rPr>
            </w:pPr>
            <w:r w:rsidRPr="00D7690B">
              <w:rPr>
                <w:rFonts w:ascii="Times New Roman" w:eastAsia="Times New Roman" w:hAnsi="Times New Roman" w:cs="Times New Roman"/>
                <w:sz w:val="24"/>
                <w:szCs w:val="24"/>
                <w:lang w:eastAsia="ru-RU"/>
              </w:rPr>
              <w:t xml:space="preserve">- </w:t>
            </w:r>
            <w:r w:rsidRPr="00D7690B">
              <w:rPr>
                <w:rFonts w:ascii="Times New Roman" w:eastAsia="Times New Roman" w:hAnsi="Times New Roman" w:cs="Times New Roman"/>
                <w:sz w:val="24"/>
                <w:szCs w:val="24"/>
                <w:lang w:val="kk-KZ" w:eastAsia="ru-RU"/>
              </w:rPr>
              <w:t>материалдарды баяндау барысында ретсіздіктің болуы</w:t>
            </w:r>
            <w:r w:rsidRPr="00D7690B">
              <w:rPr>
                <w:rFonts w:ascii="Times New Roman" w:eastAsia="Times New Roman" w:hAnsi="Times New Roman" w:cs="Times New Roman"/>
                <w:sz w:val="24"/>
                <w:szCs w:val="24"/>
                <w:lang w:eastAsia="ru-RU"/>
              </w:rPr>
              <w:t>;</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оқытушының ұсынылған әдебиеттерін қолданудағы қиындықтардың болуы;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оқытылған материалдардың жеке бөлімдерін қортындылай алмауы;</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xml:space="preserve">- оқытушының көрсетілген қателіктерді түзету барысындағы қиындықтардың болуы;   </w:t>
            </w:r>
          </w:p>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 барлық тапсырмалар бойынша жіберілген қателіктерді жөндеуді уақытылы орындалмауы.</w:t>
            </w:r>
          </w:p>
        </w:tc>
      </w:tr>
      <w:tr w:rsidR="002135DC" w:rsidRPr="00D7690B" w:rsidTr="009D0FF1">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en-US" w:eastAsia="ru-RU"/>
              </w:rPr>
              <w:t>F</w:t>
            </w:r>
            <w:r w:rsidRPr="00D7690B">
              <w:rPr>
                <w:rFonts w:ascii="Times New Roman" w:hAnsi="Times New Roman" w:cs="Times New Roman"/>
                <w:sz w:val="24"/>
                <w:szCs w:val="24"/>
                <w:lang w:val="kk-KZ" w:eastAsia="ru-RU"/>
              </w:rPr>
              <w:t>Х</w:t>
            </w:r>
          </w:p>
        </w:tc>
        <w:tc>
          <w:tcPr>
            <w:tcW w:w="1180"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eastAsia="ru-RU"/>
              </w:rPr>
              <w:t>0</w:t>
            </w:r>
            <w:r w:rsidRPr="00D7690B">
              <w:rPr>
                <w:rFonts w:ascii="Times New Roman" w:hAnsi="Times New Roman" w:cs="Times New Roman"/>
                <w:sz w:val="24"/>
                <w:szCs w:val="24"/>
                <w:lang w:val="kk-KZ" w:eastAsia="ru-RU"/>
              </w:rPr>
              <w:t>,5</w:t>
            </w:r>
          </w:p>
        </w:tc>
        <w:tc>
          <w:tcPr>
            <w:tcW w:w="948" w:type="dxa"/>
            <w:tcBorders>
              <w:top w:val="single" w:sz="4" w:space="0" w:color="auto"/>
              <w:left w:val="single" w:sz="4" w:space="0" w:color="auto"/>
              <w:bottom w:val="single" w:sz="4" w:space="0" w:color="auto"/>
              <w:right w:val="single" w:sz="4" w:space="0" w:color="auto"/>
            </w:tcBorders>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val="kk-KZ" w:eastAsia="ru-RU"/>
              </w:rPr>
              <w:t>25</w:t>
            </w:r>
            <w:r w:rsidRPr="00D7690B">
              <w:rPr>
                <w:rFonts w:ascii="Times New Roman" w:hAnsi="Times New Roman" w:cs="Times New Roman"/>
                <w:sz w:val="24"/>
                <w:szCs w:val="24"/>
                <w:lang w:eastAsia="ru-RU"/>
              </w:rPr>
              <w:t>-49</w:t>
            </w:r>
          </w:p>
        </w:tc>
        <w:tc>
          <w:tcPr>
            <w:tcW w:w="1132" w:type="dxa"/>
            <w:vMerge w:val="restart"/>
            <w:tcBorders>
              <w:top w:val="single" w:sz="4" w:space="0" w:color="auto"/>
              <w:left w:val="single" w:sz="4" w:space="0" w:color="auto"/>
              <w:right w:val="single" w:sz="4" w:space="0" w:color="auto"/>
            </w:tcBorders>
            <w:textDirection w:val="btLr"/>
            <w:vAlign w:val="center"/>
            <w:hideMark/>
          </w:tcPr>
          <w:p w:rsidR="002135DC" w:rsidRPr="00D7690B" w:rsidRDefault="002135DC" w:rsidP="00D7690B">
            <w:pPr>
              <w:pStyle w:val="a3"/>
              <w:jc w:val="both"/>
              <w:rPr>
                <w:rFonts w:ascii="Times New Roman" w:hAnsi="Times New Roman" w:cs="Times New Roman"/>
                <w:sz w:val="24"/>
                <w:szCs w:val="24"/>
                <w:lang w:eastAsia="ru-RU"/>
              </w:rPr>
            </w:pPr>
            <w:r w:rsidRPr="00D7690B">
              <w:rPr>
                <w:rFonts w:ascii="Times New Roman" w:hAnsi="Times New Roman" w:cs="Times New Roman"/>
                <w:sz w:val="24"/>
                <w:szCs w:val="24"/>
                <w:lang w:val="kk-KZ" w:eastAsia="ru-RU"/>
              </w:rPr>
              <w:t>қанағаттанарлықсыз</w:t>
            </w:r>
          </w:p>
        </w:tc>
        <w:tc>
          <w:tcPr>
            <w:tcW w:w="5528" w:type="dxa"/>
            <w:tcBorders>
              <w:top w:val="single" w:sz="4" w:space="0" w:color="auto"/>
              <w:left w:val="single" w:sz="4" w:space="0" w:color="auto"/>
              <w:bottom w:val="single" w:sz="4" w:space="0" w:color="auto"/>
              <w:right w:val="single" w:sz="4" w:space="0" w:color="auto"/>
            </w:tcBorders>
            <w:hideMark/>
          </w:tcPr>
          <w:p w:rsidR="002135DC" w:rsidRPr="00D7690B" w:rsidRDefault="002135DC" w:rsidP="00D7690B">
            <w:pPr>
              <w:pStyle w:val="a3"/>
              <w:jc w:val="both"/>
              <w:rPr>
                <w:rFonts w:ascii="Times New Roman" w:eastAsia="Times New Roman" w:hAnsi="Times New Roman" w:cs="Times New Roman"/>
                <w:sz w:val="24"/>
                <w:szCs w:val="24"/>
                <w:lang w:eastAsia="ru-RU"/>
              </w:rPr>
            </w:pPr>
            <w:r w:rsidRPr="00D7690B">
              <w:rPr>
                <w:rFonts w:ascii="Times New Roman" w:eastAsia="Times New Roman" w:hAnsi="Times New Roman" w:cs="Times New Roman"/>
                <w:b/>
                <w:sz w:val="24"/>
                <w:szCs w:val="24"/>
                <w:lang w:eastAsia="ru-RU"/>
              </w:rPr>
              <w:t xml:space="preserve">Студент </w:t>
            </w:r>
            <w:r w:rsidRPr="00D7690B">
              <w:rPr>
                <w:rFonts w:ascii="Times New Roman" w:eastAsia="Times New Roman" w:hAnsi="Times New Roman" w:cs="Times New Roman"/>
                <w:b/>
                <w:sz w:val="24"/>
                <w:szCs w:val="24"/>
                <w:lang w:val="kk-KZ" w:eastAsia="ru-RU"/>
              </w:rPr>
              <w:t>көрсетті</w:t>
            </w:r>
            <w:r w:rsidRPr="00D7690B">
              <w:rPr>
                <w:rFonts w:ascii="Times New Roman" w:eastAsia="Times New Roman" w:hAnsi="Times New Roman" w:cs="Times New Roman"/>
                <w:sz w:val="24"/>
                <w:szCs w:val="24"/>
                <w:lang w:eastAsia="ru-RU"/>
              </w:rPr>
              <w:t>:</w:t>
            </w:r>
          </w:p>
          <w:p w:rsidR="002135DC" w:rsidRPr="00D7690B" w:rsidRDefault="002135DC" w:rsidP="00D7690B">
            <w:pPr>
              <w:pStyle w:val="a3"/>
              <w:jc w:val="both"/>
              <w:rPr>
                <w:rFonts w:ascii="Times New Roman" w:eastAsia="Times New Roman" w:hAnsi="Times New Roman" w:cs="Times New Roman"/>
                <w:sz w:val="24"/>
                <w:szCs w:val="24"/>
                <w:lang w:eastAsia="ru-RU"/>
              </w:rPr>
            </w:pPr>
            <w:r w:rsidRPr="00D7690B">
              <w:rPr>
                <w:rFonts w:ascii="Times New Roman" w:eastAsia="Times New Roman" w:hAnsi="Times New Roman" w:cs="Times New Roman"/>
                <w:sz w:val="24"/>
                <w:szCs w:val="24"/>
                <w:lang w:eastAsia="ru-RU"/>
              </w:rPr>
              <w:t xml:space="preserve">- </w:t>
            </w:r>
            <w:proofErr w:type="gramStart"/>
            <w:r w:rsidRPr="00D7690B">
              <w:rPr>
                <w:rFonts w:ascii="Times New Roman" w:eastAsia="Times New Roman" w:hAnsi="Times New Roman" w:cs="Times New Roman"/>
                <w:sz w:val="24"/>
                <w:szCs w:val="24"/>
                <w:lang w:val="kk-KZ" w:eastAsia="ru-RU"/>
              </w:rPr>
              <w:t>ба</w:t>
            </w:r>
            <w:proofErr w:type="gramEnd"/>
            <w:r w:rsidRPr="00D7690B">
              <w:rPr>
                <w:rFonts w:ascii="Times New Roman" w:eastAsia="Times New Roman" w:hAnsi="Times New Roman" w:cs="Times New Roman"/>
                <w:sz w:val="24"/>
                <w:szCs w:val="24"/>
                <w:lang w:val="kk-KZ" w:eastAsia="ru-RU"/>
              </w:rPr>
              <w:t>ғдарлама материалын білмеуі</w:t>
            </w:r>
            <w:r w:rsidRPr="00D7690B">
              <w:rPr>
                <w:rFonts w:ascii="Times New Roman" w:eastAsia="Times New Roman" w:hAnsi="Times New Roman" w:cs="Times New Roman"/>
                <w:sz w:val="24"/>
                <w:szCs w:val="24"/>
                <w:lang w:eastAsia="ru-RU"/>
              </w:rPr>
              <w:t>,</w:t>
            </w:r>
          </w:p>
          <w:p w:rsidR="002135DC" w:rsidRPr="00D7690B" w:rsidRDefault="002135DC" w:rsidP="00D7690B">
            <w:pPr>
              <w:pStyle w:val="a3"/>
              <w:jc w:val="both"/>
              <w:rPr>
                <w:rFonts w:ascii="Times New Roman" w:eastAsia="Times New Roman" w:hAnsi="Times New Roman" w:cs="Times New Roman"/>
                <w:sz w:val="24"/>
                <w:szCs w:val="24"/>
                <w:lang w:eastAsia="ru-RU"/>
              </w:rPr>
            </w:pPr>
            <w:r w:rsidRPr="00D7690B">
              <w:rPr>
                <w:rFonts w:ascii="Times New Roman" w:eastAsia="Times New Roman" w:hAnsi="Times New Roman" w:cs="Times New Roman"/>
                <w:sz w:val="24"/>
                <w:szCs w:val="24"/>
                <w:lang w:eastAsia="ru-RU"/>
              </w:rPr>
              <w:t xml:space="preserve">- </w:t>
            </w:r>
            <w:r w:rsidRPr="00D7690B">
              <w:rPr>
                <w:rFonts w:ascii="Times New Roman" w:eastAsia="Times New Roman" w:hAnsi="Times New Roman" w:cs="Times New Roman"/>
                <w:sz w:val="24"/>
                <w:szCs w:val="24"/>
                <w:lang w:val="kk-KZ" w:eastAsia="ru-RU"/>
              </w:rPr>
              <w:t>барлық тапсырмалар тү</w:t>
            </w:r>
            <w:proofErr w:type="gramStart"/>
            <w:r w:rsidRPr="00D7690B">
              <w:rPr>
                <w:rFonts w:ascii="Times New Roman" w:eastAsia="Times New Roman" w:hAnsi="Times New Roman" w:cs="Times New Roman"/>
                <w:sz w:val="24"/>
                <w:szCs w:val="24"/>
                <w:lang w:val="kk-KZ" w:eastAsia="ru-RU"/>
              </w:rPr>
              <w:t>р</w:t>
            </w:r>
            <w:proofErr w:type="gramEnd"/>
            <w:r w:rsidRPr="00D7690B">
              <w:rPr>
                <w:rFonts w:ascii="Times New Roman" w:eastAsia="Times New Roman" w:hAnsi="Times New Roman" w:cs="Times New Roman"/>
                <w:sz w:val="24"/>
                <w:szCs w:val="24"/>
                <w:lang w:val="kk-KZ" w:eastAsia="ru-RU"/>
              </w:rPr>
              <w:t>і бойынша елеулі қателіктердің жіберілуі</w:t>
            </w:r>
            <w:r w:rsidRPr="00D7690B">
              <w:rPr>
                <w:rFonts w:ascii="Times New Roman" w:eastAsia="Times New Roman" w:hAnsi="Times New Roman" w:cs="Times New Roman"/>
                <w:sz w:val="24"/>
                <w:szCs w:val="24"/>
                <w:lang w:eastAsia="ru-RU"/>
              </w:rPr>
              <w:t>;</w:t>
            </w:r>
          </w:p>
          <w:p w:rsidR="002135DC" w:rsidRPr="00D7690B" w:rsidRDefault="002135DC" w:rsidP="00D7690B">
            <w:pPr>
              <w:pStyle w:val="a3"/>
              <w:jc w:val="both"/>
              <w:rPr>
                <w:rFonts w:ascii="Times New Roman" w:eastAsia="Times New Roman" w:hAnsi="Times New Roman" w:cs="Times New Roman"/>
                <w:sz w:val="24"/>
                <w:szCs w:val="24"/>
                <w:lang w:eastAsia="ru-RU"/>
              </w:rPr>
            </w:pPr>
            <w:r w:rsidRPr="00D7690B">
              <w:rPr>
                <w:rFonts w:ascii="Times New Roman" w:eastAsia="Times New Roman" w:hAnsi="Times New Roman" w:cs="Times New Roman"/>
                <w:sz w:val="24"/>
                <w:szCs w:val="24"/>
                <w:lang w:eastAsia="ru-RU"/>
              </w:rPr>
              <w:t xml:space="preserve">-  </w:t>
            </w:r>
            <w:r w:rsidRPr="00D7690B">
              <w:rPr>
                <w:rFonts w:ascii="Times New Roman" w:eastAsia="Times New Roman" w:hAnsi="Times New Roman" w:cs="Times New Roman"/>
                <w:sz w:val="24"/>
                <w:szCs w:val="24"/>
                <w:lang w:val="kk-KZ" w:eastAsia="ru-RU"/>
              </w:rPr>
              <w:t>тапсырмаларды орындауда жеке тәсілдерді мүлдем игермеуі</w:t>
            </w:r>
            <w:r w:rsidRPr="00D7690B">
              <w:rPr>
                <w:rFonts w:ascii="Times New Roman" w:eastAsia="Times New Roman" w:hAnsi="Times New Roman" w:cs="Times New Roman"/>
                <w:sz w:val="24"/>
                <w:szCs w:val="24"/>
                <w:lang w:eastAsia="ru-RU"/>
              </w:rPr>
              <w:t>;</w:t>
            </w:r>
          </w:p>
          <w:p w:rsidR="002135DC" w:rsidRPr="00D7690B" w:rsidRDefault="002135DC" w:rsidP="00D7690B">
            <w:pPr>
              <w:pStyle w:val="a3"/>
              <w:jc w:val="both"/>
              <w:rPr>
                <w:rFonts w:ascii="Times New Roman" w:eastAsia="Times New Roman" w:hAnsi="Times New Roman" w:cs="Times New Roman"/>
                <w:sz w:val="24"/>
                <w:szCs w:val="24"/>
                <w:lang w:eastAsia="ru-RU"/>
              </w:rPr>
            </w:pPr>
            <w:r w:rsidRPr="00D7690B">
              <w:rPr>
                <w:rFonts w:ascii="Times New Roman" w:eastAsia="Times New Roman" w:hAnsi="Times New Roman" w:cs="Times New Roman"/>
                <w:sz w:val="24"/>
                <w:szCs w:val="24"/>
                <w:lang w:eastAsia="ru-RU"/>
              </w:rPr>
              <w:t xml:space="preserve">-  </w:t>
            </w:r>
            <w:r w:rsidRPr="00D7690B">
              <w:rPr>
                <w:rFonts w:ascii="Times New Roman" w:eastAsia="Times New Roman" w:hAnsi="Times New Roman" w:cs="Times New Roman"/>
                <w:sz w:val="24"/>
                <w:szCs w:val="24"/>
                <w:lang w:val="kk-KZ" w:eastAsia="ru-RU"/>
              </w:rPr>
              <w:t>ағымды, межелі</w:t>
            </w:r>
            <w:proofErr w:type="gramStart"/>
            <w:r w:rsidRPr="00D7690B">
              <w:rPr>
                <w:rFonts w:ascii="Times New Roman" w:eastAsia="Times New Roman" w:hAnsi="Times New Roman" w:cs="Times New Roman"/>
                <w:sz w:val="24"/>
                <w:szCs w:val="24"/>
                <w:lang w:val="kk-KZ" w:eastAsia="ru-RU"/>
              </w:rPr>
              <w:t>к ж</w:t>
            </w:r>
            <w:proofErr w:type="gramEnd"/>
            <w:r w:rsidRPr="00D7690B">
              <w:rPr>
                <w:rFonts w:ascii="Times New Roman" w:eastAsia="Times New Roman" w:hAnsi="Times New Roman" w:cs="Times New Roman"/>
                <w:sz w:val="24"/>
                <w:szCs w:val="24"/>
                <w:lang w:val="kk-KZ" w:eastAsia="ru-RU"/>
              </w:rPr>
              <w:t xml:space="preserve">әне қорытынды бақылау түрлері бойынша тапсырмаларды мүлдем орындамауы </w:t>
            </w:r>
          </w:p>
        </w:tc>
      </w:tr>
      <w:tr w:rsidR="002135DC" w:rsidRPr="00D7690B" w:rsidTr="009D0FF1">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tcPr>
          <w:p w:rsidR="002135DC" w:rsidRPr="00D7690B" w:rsidRDefault="002135DC" w:rsidP="00D7690B">
            <w:pPr>
              <w:pStyle w:val="a3"/>
              <w:jc w:val="both"/>
              <w:rPr>
                <w:rFonts w:ascii="Times New Roman" w:hAnsi="Times New Roman" w:cs="Times New Roman"/>
                <w:sz w:val="24"/>
                <w:szCs w:val="24"/>
                <w:lang w:val="en-US" w:eastAsia="ru-RU"/>
              </w:rPr>
            </w:pPr>
            <w:r w:rsidRPr="00D7690B">
              <w:rPr>
                <w:rFonts w:ascii="Times New Roman" w:hAnsi="Times New Roman" w:cs="Times New Roman"/>
                <w:sz w:val="24"/>
                <w:szCs w:val="24"/>
                <w:lang w:val="en-US" w:eastAsia="ru-RU"/>
              </w:rPr>
              <w:t>F</w:t>
            </w:r>
          </w:p>
        </w:tc>
        <w:tc>
          <w:tcPr>
            <w:tcW w:w="1180" w:type="dxa"/>
            <w:tcBorders>
              <w:top w:val="single" w:sz="4" w:space="0" w:color="auto"/>
              <w:left w:val="single" w:sz="4" w:space="0" w:color="auto"/>
              <w:bottom w:val="single" w:sz="4" w:space="0" w:color="auto"/>
              <w:right w:val="single" w:sz="4" w:space="0" w:color="auto"/>
            </w:tcBorders>
            <w:vAlign w:val="center"/>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0</w:t>
            </w:r>
          </w:p>
        </w:tc>
        <w:tc>
          <w:tcPr>
            <w:tcW w:w="948" w:type="dxa"/>
            <w:tcBorders>
              <w:top w:val="single" w:sz="4" w:space="0" w:color="auto"/>
              <w:left w:val="single" w:sz="4" w:space="0" w:color="auto"/>
              <w:bottom w:val="single" w:sz="4" w:space="0" w:color="auto"/>
              <w:right w:val="single" w:sz="4" w:space="0" w:color="auto"/>
            </w:tcBorders>
            <w:vAlign w:val="center"/>
          </w:tcPr>
          <w:p w:rsidR="002135DC" w:rsidRPr="00D7690B" w:rsidRDefault="002135DC" w:rsidP="00D7690B">
            <w:pPr>
              <w:pStyle w:val="a3"/>
              <w:jc w:val="both"/>
              <w:rPr>
                <w:rFonts w:ascii="Times New Roman" w:hAnsi="Times New Roman" w:cs="Times New Roman"/>
                <w:sz w:val="24"/>
                <w:szCs w:val="24"/>
                <w:lang w:val="kk-KZ" w:eastAsia="ru-RU"/>
              </w:rPr>
            </w:pPr>
            <w:r w:rsidRPr="00D7690B">
              <w:rPr>
                <w:rFonts w:ascii="Times New Roman" w:hAnsi="Times New Roman" w:cs="Times New Roman"/>
                <w:sz w:val="24"/>
                <w:szCs w:val="24"/>
                <w:lang w:val="kk-KZ" w:eastAsia="ru-RU"/>
              </w:rPr>
              <w:t>0-24</w:t>
            </w:r>
          </w:p>
        </w:tc>
        <w:tc>
          <w:tcPr>
            <w:tcW w:w="1132" w:type="dxa"/>
            <w:vMerge/>
            <w:tcBorders>
              <w:left w:val="single" w:sz="4" w:space="0" w:color="auto"/>
              <w:bottom w:val="single" w:sz="4" w:space="0" w:color="auto"/>
              <w:right w:val="single" w:sz="4" w:space="0" w:color="auto"/>
            </w:tcBorders>
            <w:textDirection w:val="btLr"/>
            <w:vAlign w:val="center"/>
          </w:tcPr>
          <w:p w:rsidR="002135DC" w:rsidRPr="00D7690B" w:rsidRDefault="002135DC" w:rsidP="00D7690B">
            <w:pPr>
              <w:pStyle w:val="a3"/>
              <w:jc w:val="both"/>
              <w:rPr>
                <w:rFonts w:ascii="Times New Roman" w:hAnsi="Times New Roman" w:cs="Times New Roman"/>
                <w:sz w:val="24"/>
                <w:szCs w:val="24"/>
                <w:lang w:val="kk-KZ" w:eastAsia="ru-RU"/>
              </w:rPr>
            </w:pPr>
          </w:p>
        </w:tc>
        <w:tc>
          <w:tcPr>
            <w:tcW w:w="5528" w:type="dxa"/>
            <w:tcBorders>
              <w:top w:val="single" w:sz="4" w:space="0" w:color="auto"/>
              <w:left w:val="single" w:sz="4" w:space="0" w:color="auto"/>
              <w:bottom w:val="single" w:sz="4" w:space="0" w:color="auto"/>
              <w:right w:val="single" w:sz="4" w:space="0" w:color="auto"/>
            </w:tcBorders>
          </w:tcPr>
          <w:p w:rsidR="002135DC" w:rsidRPr="00D7690B" w:rsidRDefault="002135DC" w:rsidP="00D7690B">
            <w:pPr>
              <w:pStyle w:val="a3"/>
              <w:jc w:val="both"/>
              <w:rPr>
                <w:rFonts w:ascii="Times New Roman" w:eastAsia="Times New Roman" w:hAnsi="Times New Roman" w:cs="Times New Roman"/>
                <w:sz w:val="24"/>
                <w:szCs w:val="24"/>
                <w:lang w:eastAsia="ru-RU"/>
              </w:rPr>
            </w:pPr>
            <w:r w:rsidRPr="00D7690B">
              <w:rPr>
                <w:rFonts w:ascii="Times New Roman" w:eastAsia="Times New Roman" w:hAnsi="Times New Roman" w:cs="Times New Roman"/>
                <w:b/>
                <w:sz w:val="24"/>
                <w:szCs w:val="24"/>
                <w:lang w:eastAsia="ru-RU"/>
              </w:rPr>
              <w:t xml:space="preserve">Студент </w:t>
            </w:r>
            <w:r w:rsidRPr="00D7690B">
              <w:rPr>
                <w:rFonts w:ascii="Times New Roman" w:eastAsia="Times New Roman" w:hAnsi="Times New Roman" w:cs="Times New Roman"/>
                <w:b/>
                <w:sz w:val="24"/>
                <w:szCs w:val="24"/>
                <w:lang w:val="kk-KZ" w:eastAsia="ru-RU"/>
              </w:rPr>
              <w:t>көрсетті</w:t>
            </w:r>
            <w:r w:rsidRPr="00D7690B">
              <w:rPr>
                <w:rFonts w:ascii="Times New Roman" w:eastAsia="Times New Roman" w:hAnsi="Times New Roman" w:cs="Times New Roman"/>
                <w:sz w:val="24"/>
                <w:szCs w:val="24"/>
                <w:lang w:eastAsia="ru-RU"/>
              </w:rPr>
              <w:t>:</w:t>
            </w:r>
          </w:p>
          <w:p w:rsidR="002135DC" w:rsidRPr="00D7690B" w:rsidRDefault="002135DC" w:rsidP="00D7690B">
            <w:pPr>
              <w:pStyle w:val="a3"/>
              <w:jc w:val="both"/>
              <w:rPr>
                <w:rFonts w:ascii="Times New Roman" w:eastAsia="Times New Roman" w:hAnsi="Times New Roman" w:cs="Times New Roman"/>
                <w:sz w:val="24"/>
                <w:szCs w:val="24"/>
                <w:lang w:eastAsia="ru-RU"/>
              </w:rPr>
            </w:pPr>
            <w:r w:rsidRPr="00D7690B">
              <w:rPr>
                <w:rFonts w:ascii="Times New Roman" w:eastAsia="Times New Roman" w:hAnsi="Times New Roman" w:cs="Times New Roman"/>
                <w:sz w:val="24"/>
                <w:szCs w:val="24"/>
                <w:lang w:eastAsia="ru-RU"/>
              </w:rPr>
              <w:t xml:space="preserve">- </w:t>
            </w:r>
            <w:proofErr w:type="gramStart"/>
            <w:r w:rsidRPr="00D7690B">
              <w:rPr>
                <w:rFonts w:ascii="Times New Roman" w:eastAsia="Times New Roman" w:hAnsi="Times New Roman" w:cs="Times New Roman"/>
                <w:sz w:val="24"/>
                <w:szCs w:val="24"/>
                <w:lang w:val="kk-KZ" w:eastAsia="ru-RU"/>
              </w:rPr>
              <w:t>ба</w:t>
            </w:r>
            <w:proofErr w:type="gramEnd"/>
            <w:r w:rsidRPr="00D7690B">
              <w:rPr>
                <w:rFonts w:ascii="Times New Roman" w:eastAsia="Times New Roman" w:hAnsi="Times New Roman" w:cs="Times New Roman"/>
                <w:sz w:val="24"/>
                <w:szCs w:val="24"/>
                <w:lang w:val="kk-KZ" w:eastAsia="ru-RU"/>
              </w:rPr>
              <w:t>ғдарлама материалын білмеуі</w:t>
            </w:r>
            <w:r w:rsidRPr="00D7690B">
              <w:rPr>
                <w:rFonts w:ascii="Times New Roman" w:eastAsia="Times New Roman" w:hAnsi="Times New Roman" w:cs="Times New Roman"/>
                <w:sz w:val="24"/>
                <w:szCs w:val="24"/>
                <w:lang w:eastAsia="ru-RU"/>
              </w:rPr>
              <w:t>,</w:t>
            </w:r>
          </w:p>
          <w:p w:rsidR="002135DC" w:rsidRPr="00D7690B" w:rsidRDefault="002135DC" w:rsidP="00D7690B">
            <w:pPr>
              <w:pStyle w:val="a3"/>
              <w:jc w:val="both"/>
              <w:rPr>
                <w:rFonts w:ascii="Times New Roman" w:eastAsia="Times New Roman" w:hAnsi="Times New Roman" w:cs="Times New Roman"/>
                <w:sz w:val="24"/>
                <w:szCs w:val="24"/>
                <w:lang w:eastAsia="ru-RU"/>
              </w:rPr>
            </w:pPr>
            <w:r w:rsidRPr="00D7690B">
              <w:rPr>
                <w:rFonts w:ascii="Times New Roman" w:eastAsia="Times New Roman" w:hAnsi="Times New Roman" w:cs="Times New Roman"/>
                <w:sz w:val="24"/>
                <w:szCs w:val="24"/>
                <w:lang w:eastAsia="ru-RU"/>
              </w:rPr>
              <w:t xml:space="preserve">- </w:t>
            </w:r>
            <w:r w:rsidRPr="00D7690B">
              <w:rPr>
                <w:rFonts w:ascii="Times New Roman" w:eastAsia="Times New Roman" w:hAnsi="Times New Roman" w:cs="Times New Roman"/>
                <w:sz w:val="24"/>
                <w:szCs w:val="24"/>
                <w:lang w:val="kk-KZ" w:eastAsia="ru-RU"/>
              </w:rPr>
              <w:t>барлық тапсырмалар тү</w:t>
            </w:r>
            <w:proofErr w:type="gramStart"/>
            <w:r w:rsidRPr="00D7690B">
              <w:rPr>
                <w:rFonts w:ascii="Times New Roman" w:eastAsia="Times New Roman" w:hAnsi="Times New Roman" w:cs="Times New Roman"/>
                <w:sz w:val="24"/>
                <w:szCs w:val="24"/>
                <w:lang w:val="kk-KZ" w:eastAsia="ru-RU"/>
              </w:rPr>
              <w:t>р</w:t>
            </w:r>
            <w:proofErr w:type="gramEnd"/>
            <w:r w:rsidRPr="00D7690B">
              <w:rPr>
                <w:rFonts w:ascii="Times New Roman" w:eastAsia="Times New Roman" w:hAnsi="Times New Roman" w:cs="Times New Roman"/>
                <w:sz w:val="24"/>
                <w:szCs w:val="24"/>
                <w:lang w:val="kk-KZ" w:eastAsia="ru-RU"/>
              </w:rPr>
              <w:t>і бойынша елеулі қателіктердің жіберілуі</w:t>
            </w:r>
            <w:r w:rsidRPr="00D7690B">
              <w:rPr>
                <w:rFonts w:ascii="Times New Roman" w:eastAsia="Times New Roman" w:hAnsi="Times New Roman" w:cs="Times New Roman"/>
                <w:sz w:val="24"/>
                <w:szCs w:val="24"/>
                <w:lang w:eastAsia="ru-RU"/>
              </w:rPr>
              <w:t>;</w:t>
            </w:r>
          </w:p>
          <w:p w:rsidR="002135DC" w:rsidRPr="00D7690B" w:rsidRDefault="002135DC" w:rsidP="00D7690B">
            <w:pPr>
              <w:pStyle w:val="a3"/>
              <w:jc w:val="both"/>
              <w:rPr>
                <w:rFonts w:ascii="Times New Roman" w:eastAsia="Times New Roman" w:hAnsi="Times New Roman" w:cs="Times New Roman"/>
                <w:sz w:val="24"/>
                <w:szCs w:val="24"/>
                <w:lang w:eastAsia="ru-RU"/>
              </w:rPr>
            </w:pPr>
            <w:r w:rsidRPr="00D7690B">
              <w:rPr>
                <w:rFonts w:ascii="Times New Roman" w:eastAsia="Times New Roman" w:hAnsi="Times New Roman" w:cs="Times New Roman"/>
                <w:sz w:val="24"/>
                <w:szCs w:val="24"/>
                <w:lang w:eastAsia="ru-RU"/>
              </w:rPr>
              <w:t xml:space="preserve">-  </w:t>
            </w:r>
            <w:r w:rsidRPr="00D7690B">
              <w:rPr>
                <w:rFonts w:ascii="Times New Roman" w:eastAsia="Times New Roman" w:hAnsi="Times New Roman" w:cs="Times New Roman"/>
                <w:sz w:val="24"/>
                <w:szCs w:val="24"/>
                <w:lang w:val="kk-KZ" w:eastAsia="ru-RU"/>
              </w:rPr>
              <w:t>тапсырмаларды орындауда жеке тәсілдерді мүлдем игермеуі</w:t>
            </w:r>
            <w:r w:rsidRPr="00D7690B">
              <w:rPr>
                <w:rFonts w:ascii="Times New Roman" w:eastAsia="Times New Roman" w:hAnsi="Times New Roman" w:cs="Times New Roman"/>
                <w:sz w:val="24"/>
                <w:szCs w:val="24"/>
                <w:lang w:eastAsia="ru-RU"/>
              </w:rPr>
              <w:t>;</w:t>
            </w:r>
          </w:p>
          <w:p w:rsidR="002135DC" w:rsidRPr="00D7690B" w:rsidRDefault="002135DC" w:rsidP="00D7690B">
            <w:pPr>
              <w:pStyle w:val="a3"/>
              <w:jc w:val="both"/>
              <w:rPr>
                <w:rFonts w:ascii="Times New Roman" w:eastAsia="Times New Roman" w:hAnsi="Times New Roman" w:cs="Times New Roman"/>
                <w:b/>
                <w:sz w:val="24"/>
                <w:szCs w:val="24"/>
                <w:lang w:eastAsia="ru-RU"/>
              </w:rPr>
            </w:pPr>
            <w:r w:rsidRPr="00D7690B">
              <w:rPr>
                <w:rFonts w:ascii="Times New Roman" w:eastAsia="Times New Roman" w:hAnsi="Times New Roman" w:cs="Times New Roman"/>
                <w:sz w:val="24"/>
                <w:szCs w:val="24"/>
                <w:lang w:eastAsia="ru-RU"/>
              </w:rPr>
              <w:t xml:space="preserve">-  </w:t>
            </w:r>
            <w:r w:rsidRPr="00D7690B">
              <w:rPr>
                <w:rFonts w:ascii="Times New Roman" w:eastAsia="Times New Roman" w:hAnsi="Times New Roman" w:cs="Times New Roman"/>
                <w:sz w:val="24"/>
                <w:szCs w:val="24"/>
                <w:lang w:val="kk-KZ" w:eastAsia="ru-RU"/>
              </w:rPr>
              <w:t>ағымды, межелі</w:t>
            </w:r>
            <w:proofErr w:type="gramStart"/>
            <w:r w:rsidRPr="00D7690B">
              <w:rPr>
                <w:rFonts w:ascii="Times New Roman" w:eastAsia="Times New Roman" w:hAnsi="Times New Roman" w:cs="Times New Roman"/>
                <w:sz w:val="24"/>
                <w:szCs w:val="24"/>
                <w:lang w:val="kk-KZ" w:eastAsia="ru-RU"/>
              </w:rPr>
              <w:t>к ж</w:t>
            </w:r>
            <w:proofErr w:type="gramEnd"/>
            <w:r w:rsidRPr="00D7690B">
              <w:rPr>
                <w:rFonts w:ascii="Times New Roman" w:eastAsia="Times New Roman" w:hAnsi="Times New Roman" w:cs="Times New Roman"/>
                <w:sz w:val="24"/>
                <w:szCs w:val="24"/>
                <w:lang w:val="kk-KZ" w:eastAsia="ru-RU"/>
              </w:rPr>
              <w:t>әне қорытынды бақылау түрлері бойынша тапсырмаларды мүлдем орындамауы</w:t>
            </w:r>
          </w:p>
        </w:tc>
      </w:tr>
    </w:tbl>
    <w:p w:rsidR="009638E4" w:rsidRPr="00D7690B" w:rsidRDefault="009638E4" w:rsidP="00D7690B">
      <w:pPr>
        <w:pStyle w:val="a3"/>
        <w:jc w:val="both"/>
        <w:rPr>
          <w:rFonts w:ascii="Times New Roman" w:hAnsi="Times New Roman" w:cs="Times New Roman"/>
          <w:sz w:val="24"/>
          <w:szCs w:val="24"/>
          <w:lang w:eastAsia="ru-RU"/>
        </w:rPr>
      </w:pPr>
    </w:p>
    <w:p w:rsidR="009638E4" w:rsidRPr="00D7690B" w:rsidRDefault="009638E4" w:rsidP="00D7690B">
      <w:pPr>
        <w:pStyle w:val="a3"/>
        <w:jc w:val="both"/>
        <w:rPr>
          <w:rFonts w:ascii="Times New Roman" w:hAnsi="Times New Roman" w:cs="Times New Roman"/>
          <w:sz w:val="24"/>
          <w:szCs w:val="24"/>
          <w:lang w:val="kk-KZ" w:eastAsia="ru-RU"/>
        </w:rPr>
      </w:pPr>
    </w:p>
    <w:p w:rsidR="009638E4" w:rsidRPr="00D7690B" w:rsidRDefault="009638E4" w:rsidP="00D7690B">
      <w:pPr>
        <w:pStyle w:val="a3"/>
        <w:jc w:val="both"/>
        <w:rPr>
          <w:rFonts w:ascii="Times New Roman" w:eastAsia="Times New Roman" w:hAnsi="Times New Roman" w:cs="Times New Roman"/>
          <w:color w:val="000000"/>
          <w:sz w:val="24"/>
          <w:szCs w:val="24"/>
          <w:lang w:val="kk-KZ" w:eastAsia="ru-RU"/>
        </w:rPr>
      </w:pPr>
    </w:p>
    <w:p w:rsidR="00194E7A" w:rsidRPr="00D7690B" w:rsidRDefault="00194E7A" w:rsidP="00D7690B">
      <w:pPr>
        <w:pStyle w:val="a3"/>
        <w:jc w:val="both"/>
        <w:rPr>
          <w:rFonts w:ascii="Times New Roman" w:hAnsi="Times New Roman" w:cs="Times New Roman"/>
          <w:sz w:val="24"/>
          <w:szCs w:val="24"/>
        </w:rPr>
      </w:pPr>
    </w:p>
    <w:p w:rsidR="00194E7A" w:rsidRPr="00D7690B" w:rsidRDefault="00194E7A" w:rsidP="00D7690B">
      <w:pPr>
        <w:pStyle w:val="a3"/>
        <w:jc w:val="both"/>
        <w:rPr>
          <w:rFonts w:ascii="Times New Roman" w:hAnsi="Times New Roman" w:cs="Times New Roman"/>
          <w:sz w:val="24"/>
          <w:szCs w:val="24"/>
        </w:rPr>
      </w:pPr>
    </w:p>
    <w:p w:rsidR="00194E7A" w:rsidRPr="00D7690B" w:rsidRDefault="00194E7A" w:rsidP="00D7690B">
      <w:pPr>
        <w:pStyle w:val="a3"/>
        <w:jc w:val="both"/>
        <w:rPr>
          <w:rFonts w:ascii="Times New Roman" w:hAnsi="Times New Roman" w:cs="Times New Roman"/>
          <w:sz w:val="24"/>
          <w:szCs w:val="24"/>
        </w:rPr>
      </w:pPr>
    </w:p>
    <w:p w:rsidR="00194E7A" w:rsidRPr="00D7690B" w:rsidRDefault="00194E7A" w:rsidP="00D7690B">
      <w:pPr>
        <w:pStyle w:val="a3"/>
        <w:jc w:val="both"/>
        <w:rPr>
          <w:rFonts w:ascii="Times New Roman" w:hAnsi="Times New Roman" w:cs="Times New Roman"/>
          <w:sz w:val="24"/>
          <w:szCs w:val="24"/>
        </w:rPr>
      </w:pPr>
    </w:p>
    <w:p w:rsidR="00194E7A" w:rsidRPr="00D7690B" w:rsidRDefault="00194E7A" w:rsidP="00D7690B">
      <w:pPr>
        <w:pStyle w:val="a3"/>
        <w:jc w:val="both"/>
        <w:rPr>
          <w:rFonts w:ascii="Times New Roman" w:hAnsi="Times New Roman" w:cs="Times New Roman"/>
          <w:sz w:val="24"/>
          <w:szCs w:val="24"/>
        </w:rPr>
      </w:pPr>
    </w:p>
    <w:p w:rsidR="00194E7A" w:rsidRPr="00D7690B" w:rsidRDefault="00194E7A" w:rsidP="00D7690B">
      <w:pPr>
        <w:pStyle w:val="a3"/>
        <w:jc w:val="both"/>
        <w:rPr>
          <w:rFonts w:ascii="Times New Roman" w:hAnsi="Times New Roman" w:cs="Times New Roman"/>
          <w:sz w:val="24"/>
          <w:szCs w:val="24"/>
        </w:rPr>
      </w:pPr>
    </w:p>
    <w:p w:rsidR="00762DDE" w:rsidRDefault="00762DDE" w:rsidP="009D0FF1">
      <w:pPr>
        <w:pStyle w:val="a3"/>
        <w:rPr>
          <w:rFonts w:ascii="Times New Roman" w:hAnsi="Times New Roman"/>
          <w:sz w:val="28"/>
          <w:szCs w:val="28"/>
          <w:lang w:val="kk-KZ"/>
        </w:rPr>
      </w:pPr>
    </w:p>
    <w:p w:rsidR="00762DDE" w:rsidRPr="009D0FF1" w:rsidRDefault="00762DDE" w:rsidP="009D0FF1">
      <w:pPr>
        <w:pStyle w:val="a3"/>
        <w:rPr>
          <w:rFonts w:ascii="Times New Roman" w:hAnsi="Times New Roman"/>
          <w:sz w:val="28"/>
          <w:szCs w:val="28"/>
          <w:lang w:val="kk-KZ"/>
        </w:rPr>
      </w:pPr>
    </w:p>
    <w:p w:rsidR="00194E7A" w:rsidRDefault="00194E7A" w:rsidP="00194E7A">
      <w:pPr>
        <w:pStyle w:val="a3"/>
        <w:jc w:val="center"/>
        <w:rPr>
          <w:rFonts w:ascii="Times New Roman" w:hAnsi="Times New Roman"/>
          <w:sz w:val="28"/>
          <w:szCs w:val="28"/>
          <w:lang w:val="kk-KZ"/>
        </w:rPr>
      </w:pPr>
      <w:r>
        <w:rPr>
          <w:rFonts w:ascii="Times New Roman" w:hAnsi="Times New Roman"/>
          <w:sz w:val="28"/>
          <w:szCs w:val="28"/>
          <w:lang w:val="kk-KZ"/>
        </w:rPr>
        <w:lastRenderedPageBreak/>
        <w:t>Байзакова А.Б.</w:t>
      </w:r>
    </w:p>
    <w:p w:rsidR="00762DDE" w:rsidRDefault="00762DDE" w:rsidP="00194E7A">
      <w:pPr>
        <w:pStyle w:val="a3"/>
        <w:jc w:val="center"/>
        <w:rPr>
          <w:rFonts w:ascii="Times New Roman" w:hAnsi="Times New Roman"/>
          <w:sz w:val="28"/>
          <w:szCs w:val="28"/>
          <w:lang w:val="kk-KZ"/>
        </w:rPr>
      </w:pPr>
    </w:p>
    <w:p w:rsidR="00762DDE" w:rsidRPr="00194E7A" w:rsidRDefault="00762DDE" w:rsidP="00194E7A">
      <w:pPr>
        <w:pStyle w:val="a3"/>
        <w:jc w:val="center"/>
        <w:rPr>
          <w:rFonts w:ascii="Times New Roman" w:hAnsi="Times New Roman"/>
          <w:sz w:val="28"/>
          <w:szCs w:val="28"/>
          <w:lang w:val="kk-KZ"/>
        </w:rPr>
      </w:pPr>
    </w:p>
    <w:p w:rsidR="00194E7A" w:rsidRPr="00CE0B74" w:rsidRDefault="00194E7A" w:rsidP="00194E7A">
      <w:pPr>
        <w:pStyle w:val="a3"/>
        <w:jc w:val="center"/>
        <w:rPr>
          <w:rFonts w:ascii="Times New Roman" w:hAnsi="Times New Roman"/>
          <w:sz w:val="28"/>
          <w:szCs w:val="28"/>
          <w:lang w:val="kk-KZ"/>
        </w:rPr>
      </w:pPr>
    </w:p>
    <w:p w:rsidR="00194E7A" w:rsidRDefault="00194E7A" w:rsidP="00194E7A">
      <w:pPr>
        <w:pStyle w:val="a3"/>
        <w:jc w:val="center"/>
        <w:rPr>
          <w:rFonts w:ascii="Times New Roman" w:hAnsi="Times New Roman"/>
          <w:sz w:val="28"/>
          <w:szCs w:val="28"/>
          <w:lang w:val="kk-KZ"/>
        </w:rPr>
      </w:pPr>
      <w:r w:rsidRPr="00CE0B74">
        <w:rPr>
          <w:rFonts w:ascii="Times New Roman" w:hAnsi="Times New Roman"/>
          <w:sz w:val="28"/>
          <w:szCs w:val="28"/>
          <w:lang w:val="kk-KZ"/>
        </w:rPr>
        <w:t>«</w:t>
      </w:r>
      <w:r>
        <w:rPr>
          <w:rFonts w:ascii="Times New Roman" w:hAnsi="Times New Roman"/>
          <w:sz w:val="28"/>
          <w:szCs w:val="28"/>
          <w:lang w:val="kk-KZ"/>
        </w:rPr>
        <w:t>Жастар саясаты</w:t>
      </w:r>
      <w:r w:rsidRPr="00CE0B74">
        <w:rPr>
          <w:rFonts w:ascii="Times New Roman" w:hAnsi="Times New Roman"/>
          <w:sz w:val="28"/>
          <w:szCs w:val="28"/>
          <w:lang w:val="kk-KZ"/>
        </w:rPr>
        <w:t>»</w:t>
      </w:r>
      <w:r>
        <w:rPr>
          <w:rFonts w:ascii="Times New Roman" w:hAnsi="Times New Roman"/>
          <w:sz w:val="28"/>
          <w:szCs w:val="28"/>
          <w:lang w:val="kk-KZ"/>
        </w:rPr>
        <w:t xml:space="preserve"> пәнінен семинар сабағына арналған кейс </w:t>
      </w:r>
    </w:p>
    <w:p w:rsidR="00194E7A" w:rsidRPr="00AD3A6F" w:rsidRDefault="00194E7A" w:rsidP="00194E7A">
      <w:pPr>
        <w:pStyle w:val="a3"/>
        <w:jc w:val="center"/>
        <w:rPr>
          <w:rFonts w:ascii="Times New Roman" w:hAnsi="Times New Roman"/>
          <w:sz w:val="28"/>
          <w:szCs w:val="28"/>
          <w:lang w:val="kk-KZ"/>
        </w:rPr>
      </w:pPr>
      <w:r>
        <w:rPr>
          <w:rFonts w:ascii="Times New Roman" w:hAnsi="Times New Roman"/>
          <w:sz w:val="28"/>
          <w:szCs w:val="28"/>
          <w:lang w:val="kk-KZ"/>
        </w:rPr>
        <w:t xml:space="preserve"> барлық мамандық </w:t>
      </w:r>
      <w:r w:rsidRPr="00CE0B74">
        <w:rPr>
          <w:rFonts w:ascii="Times New Roman" w:hAnsi="Times New Roman"/>
          <w:sz w:val="28"/>
          <w:szCs w:val="28"/>
          <w:lang w:val="kk-KZ"/>
        </w:rPr>
        <w:t xml:space="preserve">студенттер үшін </w:t>
      </w:r>
    </w:p>
    <w:p w:rsidR="00194E7A" w:rsidRPr="00CE0B74" w:rsidRDefault="00194E7A" w:rsidP="00194E7A">
      <w:pPr>
        <w:pStyle w:val="a3"/>
        <w:jc w:val="center"/>
        <w:rPr>
          <w:rFonts w:ascii="Times New Roman" w:hAnsi="Times New Roman"/>
          <w:sz w:val="28"/>
          <w:szCs w:val="28"/>
          <w:lang w:val="kk-KZ"/>
        </w:rPr>
      </w:pPr>
      <w:r>
        <w:rPr>
          <w:rFonts w:ascii="Times New Roman" w:hAnsi="Times New Roman"/>
          <w:sz w:val="28"/>
          <w:szCs w:val="28"/>
          <w:lang w:val="kk-KZ"/>
        </w:rPr>
        <w:t xml:space="preserve"> </w:t>
      </w:r>
    </w:p>
    <w:p w:rsidR="00194E7A" w:rsidRPr="001A570F" w:rsidRDefault="00194E7A" w:rsidP="00194E7A">
      <w:pPr>
        <w:jc w:val="center"/>
        <w:rPr>
          <w:rFonts w:ascii="Times New Roman" w:hAnsi="Times New Roman" w:cs="Times New Roman"/>
          <w:sz w:val="28"/>
          <w:szCs w:val="28"/>
          <w:lang w:val="kk-KZ"/>
        </w:rPr>
      </w:pPr>
      <w:r w:rsidRPr="001A570F">
        <w:rPr>
          <w:rFonts w:ascii="Times New Roman" w:hAnsi="Times New Roman" w:cs="Times New Roman"/>
          <w:sz w:val="28"/>
          <w:szCs w:val="28"/>
          <w:lang w:val="kk-KZ"/>
        </w:rPr>
        <w:t>Оқу түрі:   күндізгі</w:t>
      </w:r>
    </w:p>
    <w:p w:rsidR="00194E7A" w:rsidRPr="00CE0B74" w:rsidRDefault="00194E7A" w:rsidP="00194E7A">
      <w:pPr>
        <w:pStyle w:val="a3"/>
        <w:jc w:val="center"/>
        <w:rPr>
          <w:rFonts w:ascii="Times New Roman" w:hAnsi="Times New Roman"/>
          <w:i/>
          <w:sz w:val="28"/>
          <w:szCs w:val="28"/>
          <w:lang w:val="kk-KZ"/>
        </w:rPr>
      </w:pPr>
    </w:p>
    <w:p w:rsidR="00194E7A" w:rsidRPr="00CE0B74" w:rsidRDefault="00194E7A" w:rsidP="00194E7A">
      <w:pPr>
        <w:pStyle w:val="a3"/>
        <w:jc w:val="center"/>
        <w:rPr>
          <w:rFonts w:ascii="Times New Roman" w:hAnsi="Times New Roman"/>
          <w:i/>
          <w:sz w:val="28"/>
          <w:szCs w:val="28"/>
          <w:lang w:val="kk-KZ"/>
        </w:rPr>
      </w:pPr>
    </w:p>
    <w:p w:rsidR="00194E7A" w:rsidRPr="001A570F" w:rsidRDefault="00194E7A" w:rsidP="00194E7A">
      <w:pPr>
        <w:pStyle w:val="a3"/>
        <w:jc w:val="center"/>
        <w:rPr>
          <w:rFonts w:ascii="Times New Roman" w:hAnsi="Times New Roman"/>
          <w:i/>
          <w:sz w:val="28"/>
          <w:szCs w:val="28"/>
          <w:lang w:val="kk-KZ"/>
        </w:rPr>
      </w:pPr>
    </w:p>
    <w:p w:rsidR="00194E7A" w:rsidRPr="001A570F" w:rsidRDefault="00194E7A" w:rsidP="00194E7A">
      <w:pPr>
        <w:pStyle w:val="a3"/>
        <w:jc w:val="center"/>
        <w:rPr>
          <w:rFonts w:ascii="Times New Roman" w:hAnsi="Times New Roman"/>
          <w:i/>
          <w:sz w:val="28"/>
          <w:szCs w:val="28"/>
          <w:lang w:val="kk-KZ"/>
        </w:rPr>
      </w:pPr>
    </w:p>
    <w:p w:rsidR="00194E7A" w:rsidRPr="001A570F" w:rsidRDefault="00194E7A" w:rsidP="00194E7A">
      <w:pPr>
        <w:pStyle w:val="a3"/>
        <w:jc w:val="center"/>
        <w:rPr>
          <w:rFonts w:ascii="Times New Roman" w:hAnsi="Times New Roman"/>
          <w:i/>
          <w:sz w:val="28"/>
          <w:szCs w:val="28"/>
          <w:lang w:val="kk-KZ"/>
        </w:rPr>
      </w:pPr>
    </w:p>
    <w:p w:rsidR="00194E7A" w:rsidRDefault="00194E7A" w:rsidP="00194E7A">
      <w:pPr>
        <w:pStyle w:val="a3"/>
        <w:jc w:val="center"/>
        <w:rPr>
          <w:rFonts w:ascii="Times New Roman" w:hAnsi="Times New Roman"/>
          <w:i/>
          <w:sz w:val="28"/>
          <w:szCs w:val="28"/>
          <w:lang w:val="kk-KZ"/>
        </w:rPr>
      </w:pPr>
    </w:p>
    <w:p w:rsidR="009D0FF1" w:rsidRDefault="009D0FF1" w:rsidP="00194E7A">
      <w:pPr>
        <w:pStyle w:val="a3"/>
        <w:jc w:val="center"/>
        <w:rPr>
          <w:rFonts w:ascii="Times New Roman" w:hAnsi="Times New Roman"/>
          <w:i/>
          <w:sz w:val="28"/>
          <w:szCs w:val="28"/>
          <w:lang w:val="kk-KZ"/>
        </w:rPr>
      </w:pPr>
    </w:p>
    <w:p w:rsidR="009D0FF1" w:rsidRPr="001A570F" w:rsidRDefault="009D0FF1" w:rsidP="00194E7A">
      <w:pPr>
        <w:pStyle w:val="a3"/>
        <w:jc w:val="center"/>
        <w:rPr>
          <w:rFonts w:ascii="Times New Roman" w:hAnsi="Times New Roman"/>
          <w:i/>
          <w:sz w:val="28"/>
          <w:szCs w:val="28"/>
          <w:lang w:val="kk-KZ"/>
        </w:rPr>
      </w:pPr>
    </w:p>
    <w:p w:rsidR="00194E7A" w:rsidRPr="00CE0B74" w:rsidRDefault="00194E7A" w:rsidP="00194E7A">
      <w:pPr>
        <w:pStyle w:val="a3"/>
        <w:jc w:val="center"/>
        <w:rPr>
          <w:rFonts w:ascii="Times New Roman" w:hAnsi="Times New Roman"/>
          <w:i/>
          <w:sz w:val="28"/>
          <w:szCs w:val="28"/>
          <w:lang w:val="kk-KZ"/>
        </w:rPr>
      </w:pPr>
    </w:p>
    <w:p w:rsidR="00194E7A" w:rsidRPr="00CE0B74" w:rsidRDefault="00194E7A" w:rsidP="00194E7A">
      <w:pPr>
        <w:pStyle w:val="a3"/>
        <w:jc w:val="center"/>
        <w:rPr>
          <w:rFonts w:ascii="Times New Roman" w:hAnsi="Times New Roman"/>
          <w:i/>
          <w:sz w:val="28"/>
          <w:szCs w:val="28"/>
          <w:lang w:val="kk-KZ"/>
        </w:rPr>
      </w:pPr>
    </w:p>
    <w:p w:rsidR="00194E7A" w:rsidRPr="00CE0B74" w:rsidRDefault="00194E7A" w:rsidP="00194E7A">
      <w:pPr>
        <w:pStyle w:val="a3"/>
        <w:jc w:val="center"/>
        <w:rPr>
          <w:rFonts w:ascii="Times New Roman" w:hAnsi="Times New Roman"/>
          <w:sz w:val="28"/>
          <w:szCs w:val="28"/>
          <w:lang w:val="kk-KZ"/>
        </w:rPr>
      </w:pPr>
      <w:r w:rsidRPr="00CE0B74">
        <w:rPr>
          <w:rFonts w:ascii="Times New Roman" w:hAnsi="Times New Roman"/>
          <w:sz w:val="28"/>
          <w:szCs w:val="28"/>
          <w:lang w:val="kk-KZ"/>
        </w:rPr>
        <w:t>Баспаға қол қойылды.  ___.___.2019</w:t>
      </w:r>
      <w:r w:rsidR="009D0FF1">
        <w:rPr>
          <w:rFonts w:ascii="Times New Roman" w:hAnsi="Times New Roman"/>
          <w:sz w:val="28"/>
          <w:szCs w:val="28"/>
          <w:lang w:val="kk-KZ"/>
        </w:rPr>
        <w:t>ж.</w:t>
      </w:r>
    </w:p>
    <w:p w:rsidR="00194E7A" w:rsidRPr="00CE0B74" w:rsidRDefault="00194E7A" w:rsidP="00194E7A">
      <w:pPr>
        <w:pStyle w:val="a3"/>
        <w:jc w:val="center"/>
        <w:rPr>
          <w:rFonts w:ascii="Times New Roman" w:hAnsi="Times New Roman"/>
          <w:sz w:val="28"/>
          <w:szCs w:val="28"/>
          <w:lang w:val="kk-KZ"/>
        </w:rPr>
      </w:pPr>
      <w:r w:rsidRPr="00CE0B74">
        <w:rPr>
          <w:rFonts w:ascii="Times New Roman" w:hAnsi="Times New Roman"/>
          <w:sz w:val="28"/>
          <w:szCs w:val="28"/>
          <w:lang w:val="kk-KZ"/>
        </w:rPr>
        <w:t>қағаз форматы А4  1/16</w:t>
      </w:r>
    </w:p>
    <w:p w:rsidR="00194E7A" w:rsidRPr="00CE0B74" w:rsidRDefault="00194E7A" w:rsidP="00194E7A">
      <w:pPr>
        <w:pStyle w:val="a3"/>
        <w:jc w:val="center"/>
        <w:rPr>
          <w:rFonts w:ascii="Times New Roman" w:hAnsi="Times New Roman"/>
          <w:sz w:val="28"/>
          <w:szCs w:val="28"/>
          <w:lang w:val="kk-KZ"/>
        </w:rPr>
      </w:pPr>
      <w:r w:rsidRPr="00CE0B74">
        <w:rPr>
          <w:rFonts w:ascii="Times New Roman" w:hAnsi="Times New Roman"/>
          <w:sz w:val="28"/>
          <w:szCs w:val="28"/>
          <w:lang w:val="kk-KZ"/>
        </w:rPr>
        <w:t>Типографиялық қағаз. Офсеттік баспа. Көлем</w:t>
      </w:r>
      <w:r>
        <w:rPr>
          <w:rFonts w:ascii="Times New Roman" w:hAnsi="Times New Roman"/>
          <w:sz w:val="28"/>
          <w:szCs w:val="28"/>
          <w:lang w:val="kk-KZ"/>
        </w:rPr>
        <w:t xml:space="preserve">і </w:t>
      </w:r>
      <w:r w:rsidR="009D0FF1">
        <w:rPr>
          <w:rFonts w:ascii="Times New Roman" w:hAnsi="Times New Roman"/>
          <w:sz w:val="28"/>
          <w:szCs w:val="28"/>
          <w:lang w:val="kk-KZ"/>
        </w:rPr>
        <w:t xml:space="preserve">3 </w:t>
      </w:r>
      <w:r w:rsidRPr="00CE0B74">
        <w:rPr>
          <w:rFonts w:ascii="Times New Roman" w:hAnsi="Times New Roman"/>
          <w:sz w:val="28"/>
          <w:szCs w:val="28"/>
          <w:lang w:val="kk-KZ"/>
        </w:rPr>
        <w:t>б.п.</w:t>
      </w:r>
    </w:p>
    <w:p w:rsidR="00194E7A" w:rsidRPr="00CE0B74" w:rsidRDefault="00194E7A" w:rsidP="00194E7A">
      <w:pPr>
        <w:pStyle w:val="a3"/>
        <w:jc w:val="center"/>
        <w:rPr>
          <w:rFonts w:ascii="Times New Roman" w:hAnsi="Times New Roman"/>
          <w:sz w:val="28"/>
          <w:szCs w:val="28"/>
          <w:lang w:val="kk-KZ"/>
        </w:rPr>
      </w:pPr>
      <w:r w:rsidRPr="00CE0B74">
        <w:rPr>
          <w:rFonts w:ascii="Times New Roman" w:hAnsi="Times New Roman"/>
          <w:sz w:val="28"/>
          <w:szCs w:val="28"/>
          <w:lang w:val="kk-KZ"/>
        </w:rPr>
        <w:t xml:space="preserve">Тираж </w:t>
      </w:r>
      <w:r>
        <w:rPr>
          <w:rFonts w:ascii="Times New Roman" w:hAnsi="Times New Roman"/>
          <w:sz w:val="28"/>
          <w:szCs w:val="28"/>
          <w:lang w:val="kk-KZ"/>
        </w:rPr>
        <w:t>50</w:t>
      </w:r>
      <w:r w:rsidRPr="00CE0B74">
        <w:rPr>
          <w:rFonts w:ascii="Times New Roman" w:hAnsi="Times New Roman"/>
          <w:sz w:val="28"/>
          <w:szCs w:val="28"/>
          <w:lang w:val="kk-KZ"/>
        </w:rPr>
        <w:t xml:space="preserve"> дана. Тапсырыс № __</w:t>
      </w:r>
    </w:p>
    <w:p w:rsidR="00194E7A" w:rsidRPr="00CE0B74" w:rsidRDefault="00194E7A" w:rsidP="00194E7A">
      <w:pPr>
        <w:pStyle w:val="a3"/>
        <w:jc w:val="center"/>
        <w:rPr>
          <w:rFonts w:ascii="Times New Roman" w:hAnsi="Times New Roman"/>
          <w:i/>
          <w:sz w:val="28"/>
          <w:szCs w:val="28"/>
          <w:lang w:val="kk-KZ"/>
        </w:rPr>
      </w:pPr>
    </w:p>
    <w:p w:rsidR="00194E7A" w:rsidRPr="00CE0B74" w:rsidRDefault="00194E7A" w:rsidP="009D0FF1">
      <w:pPr>
        <w:pStyle w:val="a3"/>
        <w:rPr>
          <w:rFonts w:ascii="Times New Roman" w:hAnsi="Times New Roman"/>
          <w:i/>
          <w:sz w:val="28"/>
          <w:szCs w:val="28"/>
          <w:lang w:val="kk-KZ"/>
        </w:rPr>
      </w:pPr>
    </w:p>
    <w:p w:rsidR="00194E7A" w:rsidRPr="00CE0B74" w:rsidRDefault="00194E7A" w:rsidP="00194E7A">
      <w:pPr>
        <w:pStyle w:val="a3"/>
        <w:jc w:val="center"/>
        <w:rPr>
          <w:rFonts w:ascii="Times New Roman" w:hAnsi="Times New Roman"/>
          <w:i/>
          <w:sz w:val="28"/>
          <w:szCs w:val="28"/>
          <w:lang w:val="kk-KZ"/>
        </w:rPr>
      </w:pPr>
    </w:p>
    <w:p w:rsidR="00194E7A" w:rsidRPr="00CE0B74" w:rsidRDefault="00194E7A" w:rsidP="00194E7A">
      <w:pPr>
        <w:pStyle w:val="a3"/>
        <w:jc w:val="center"/>
        <w:rPr>
          <w:rFonts w:ascii="Times New Roman" w:hAnsi="Times New Roman"/>
          <w:i/>
          <w:sz w:val="28"/>
          <w:szCs w:val="28"/>
          <w:lang w:val="kk-KZ"/>
        </w:rPr>
      </w:pPr>
    </w:p>
    <w:p w:rsidR="00194E7A" w:rsidRDefault="00194E7A" w:rsidP="00194E7A">
      <w:pPr>
        <w:pStyle w:val="a3"/>
        <w:jc w:val="center"/>
        <w:rPr>
          <w:rFonts w:ascii="Times New Roman" w:hAnsi="Times New Roman"/>
          <w:i/>
          <w:sz w:val="28"/>
          <w:szCs w:val="28"/>
          <w:lang w:val="kk-KZ"/>
        </w:rPr>
      </w:pPr>
    </w:p>
    <w:p w:rsidR="00762DDE" w:rsidRDefault="00762DDE" w:rsidP="00194E7A">
      <w:pPr>
        <w:pStyle w:val="a3"/>
        <w:jc w:val="center"/>
        <w:rPr>
          <w:rFonts w:ascii="Times New Roman" w:hAnsi="Times New Roman"/>
          <w:i/>
          <w:sz w:val="28"/>
          <w:szCs w:val="28"/>
          <w:lang w:val="kk-KZ"/>
        </w:rPr>
      </w:pPr>
    </w:p>
    <w:p w:rsidR="00762DDE" w:rsidRDefault="00762DDE" w:rsidP="00194E7A">
      <w:pPr>
        <w:pStyle w:val="a3"/>
        <w:jc w:val="center"/>
        <w:rPr>
          <w:rFonts w:ascii="Times New Roman" w:hAnsi="Times New Roman"/>
          <w:i/>
          <w:sz w:val="28"/>
          <w:szCs w:val="28"/>
          <w:lang w:val="kk-KZ"/>
        </w:rPr>
      </w:pPr>
    </w:p>
    <w:p w:rsidR="00762DDE" w:rsidRDefault="00762DDE" w:rsidP="00194E7A">
      <w:pPr>
        <w:pStyle w:val="a3"/>
        <w:jc w:val="center"/>
        <w:rPr>
          <w:rFonts w:ascii="Times New Roman" w:hAnsi="Times New Roman"/>
          <w:i/>
          <w:sz w:val="28"/>
          <w:szCs w:val="28"/>
          <w:lang w:val="kk-KZ"/>
        </w:rPr>
      </w:pPr>
    </w:p>
    <w:p w:rsidR="00762DDE" w:rsidRDefault="00762DDE" w:rsidP="00194E7A">
      <w:pPr>
        <w:pStyle w:val="a3"/>
        <w:jc w:val="center"/>
        <w:rPr>
          <w:rFonts w:ascii="Times New Roman" w:hAnsi="Times New Roman"/>
          <w:i/>
          <w:sz w:val="28"/>
          <w:szCs w:val="28"/>
          <w:lang w:val="kk-KZ"/>
        </w:rPr>
      </w:pPr>
    </w:p>
    <w:p w:rsidR="00762DDE" w:rsidRDefault="00762DDE" w:rsidP="00194E7A">
      <w:pPr>
        <w:pStyle w:val="a3"/>
        <w:jc w:val="center"/>
        <w:rPr>
          <w:rFonts w:ascii="Times New Roman" w:hAnsi="Times New Roman"/>
          <w:i/>
          <w:sz w:val="28"/>
          <w:szCs w:val="28"/>
          <w:lang w:val="kk-KZ"/>
        </w:rPr>
      </w:pPr>
    </w:p>
    <w:p w:rsidR="00762DDE" w:rsidRDefault="00762DDE" w:rsidP="00194E7A">
      <w:pPr>
        <w:pStyle w:val="a3"/>
        <w:jc w:val="center"/>
        <w:rPr>
          <w:rFonts w:ascii="Times New Roman" w:hAnsi="Times New Roman"/>
          <w:i/>
          <w:sz w:val="28"/>
          <w:szCs w:val="28"/>
          <w:lang w:val="kk-KZ"/>
        </w:rPr>
      </w:pPr>
    </w:p>
    <w:p w:rsidR="00762DDE" w:rsidRDefault="00762DDE" w:rsidP="00194E7A">
      <w:pPr>
        <w:pStyle w:val="a3"/>
        <w:jc w:val="center"/>
        <w:rPr>
          <w:rFonts w:ascii="Times New Roman" w:hAnsi="Times New Roman"/>
          <w:i/>
          <w:sz w:val="28"/>
          <w:szCs w:val="28"/>
          <w:lang w:val="kk-KZ"/>
        </w:rPr>
      </w:pPr>
    </w:p>
    <w:p w:rsidR="00762DDE" w:rsidRDefault="00762DDE" w:rsidP="00194E7A">
      <w:pPr>
        <w:pStyle w:val="a3"/>
        <w:jc w:val="center"/>
        <w:rPr>
          <w:rFonts w:ascii="Times New Roman" w:hAnsi="Times New Roman"/>
          <w:i/>
          <w:sz w:val="28"/>
          <w:szCs w:val="28"/>
          <w:lang w:val="kk-KZ"/>
        </w:rPr>
      </w:pPr>
    </w:p>
    <w:p w:rsidR="00762DDE" w:rsidRDefault="00762DDE" w:rsidP="00194E7A">
      <w:pPr>
        <w:pStyle w:val="a3"/>
        <w:jc w:val="center"/>
        <w:rPr>
          <w:rFonts w:ascii="Times New Roman" w:hAnsi="Times New Roman"/>
          <w:i/>
          <w:sz w:val="28"/>
          <w:szCs w:val="28"/>
          <w:lang w:val="kk-KZ"/>
        </w:rPr>
      </w:pPr>
    </w:p>
    <w:p w:rsidR="00762DDE" w:rsidRPr="00CE0B74" w:rsidRDefault="00762DDE" w:rsidP="00194E7A">
      <w:pPr>
        <w:pStyle w:val="a3"/>
        <w:jc w:val="center"/>
        <w:rPr>
          <w:rFonts w:ascii="Times New Roman" w:hAnsi="Times New Roman"/>
          <w:i/>
          <w:sz w:val="28"/>
          <w:szCs w:val="28"/>
          <w:lang w:val="kk-KZ"/>
        </w:rPr>
      </w:pPr>
    </w:p>
    <w:p w:rsidR="00194E7A" w:rsidRPr="00CE0B74" w:rsidRDefault="00194E7A" w:rsidP="00194E7A">
      <w:pPr>
        <w:pStyle w:val="a3"/>
        <w:jc w:val="center"/>
        <w:rPr>
          <w:rFonts w:ascii="Times New Roman" w:hAnsi="Times New Roman"/>
          <w:sz w:val="28"/>
          <w:szCs w:val="28"/>
          <w:lang w:val="kk-KZ"/>
        </w:rPr>
      </w:pPr>
      <w:r w:rsidRPr="00CE0B74">
        <w:rPr>
          <w:rFonts w:ascii="Times New Roman" w:hAnsi="Times New Roman"/>
          <w:sz w:val="28"/>
          <w:szCs w:val="28"/>
          <w:lang w:val="kk-KZ"/>
        </w:rPr>
        <w:t>©  М. Әуезов атындағы Оңтүстік Қазақстан Мемлекеттік университетінің баспасы</w:t>
      </w:r>
    </w:p>
    <w:p w:rsidR="00194E7A" w:rsidRPr="00CE0B74" w:rsidRDefault="00194E7A" w:rsidP="00194E7A">
      <w:pPr>
        <w:pStyle w:val="a3"/>
        <w:jc w:val="center"/>
        <w:rPr>
          <w:rFonts w:ascii="Times New Roman" w:hAnsi="Times New Roman"/>
          <w:sz w:val="28"/>
          <w:szCs w:val="28"/>
          <w:lang w:val="kk-KZ"/>
        </w:rPr>
      </w:pPr>
    </w:p>
    <w:p w:rsidR="00194E7A" w:rsidRPr="00CE0B74" w:rsidRDefault="00194E7A" w:rsidP="00194E7A">
      <w:pPr>
        <w:pStyle w:val="a3"/>
        <w:jc w:val="center"/>
        <w:rPr>
          <w:rFonts w:ascii="Times New Roman" w:hAnsi="Times New Roman"/>
          <w:sz w:val="28"/>
          <w:szCs w:val="28"/>
          <w:lang w:val="kk-KZ"/>
        </w:rPr>
      </w:pPr>
      <w:r w:rsidRPr="00CE0B74">
        <w:rPr>
          <w:rFonts w:ascii="Times New Roman" w:hAnsi="Times New Roman"/>
          <w:sz w:val="28"/>
          <w:szCs w:val="28"/>
          <w:lang w:val="kk-KZ"/>
        </w:rPr>
        <w:t>М. Әуезов атындағы ОҚМУ-нің баспа орталығы, Шымкент қаласы, Тауке хан даң. 5</w:t>
      </w:r>
    </w:p>
    <w:p w:rsidR="00194E7A" w:rsidRPr="00CE0B74" w:rsidRDefault="00194E7A" w:rsidP="00194E7A">
      <w:pPr>
        <w:pStyle w:val="a3"/>
        <w:jc w:val="center"/>
        <w:rPr>
          <w:rFonts w:ascii="Times New Roman" w:hAnsi="Times New Roman"/>
          <w:i/>
          <w:sz w:val="28"/>
          <w:szCs w:val="28"/>
          <w:lang w:val="kk-KZ"/>
        </w:rPr>
      </w:pPr>
    </w:p>
    <w:p w:rsidR="005258FB" w:rsidRDefault="00194E7A" w:rsidP="00194E7A">
      <w:pPr>
        <w:pStyle w:val="a3"/>
        <w:jc w:val="center"/>
        <w:rPr>
          <w:rFonts w:ascii="Times New Roman" w:hAnsi="Times New Roman"/>
          <w:sz w:val="28"/>
          <w:szCs w:val="28"/>
          <w:lang w:val="kk-KZ"/>
        </w:rPr>
      </w:pPr>
      <w:r w:rsidRPr="00CE0B74">
        <w:rPr>
          <w:rFonts w:ascii="Times New Roman" w:hAnsi="Times New Roman"/>
          <w:sz w:val="28"/>
          <w:szCs w:val="28"/>
          <w:lang w:val="kk-KZ"/>
        </w:rPr>
        <w:t>*Мәліметтер БО қойылады</w:t>
      </w:r>
      <w:r>
        <w:rPr>
          <w:rFonts w:ascii="Times New Roman" w:hAnsi="Times New Roman"/>
          <w:sz w:val="28"/>
          <w:szCs w:val="28"/>
          <w:lang w:val="kk-KZ"/>
        </w:rPr>
        <w:t>.</w:t>
      </w:r>
    </w:p>
    <w:p w:rsidR="009D0FF1" w:rsidRDefault="009D0FF1" w:rsidP="00194E7A">
      <w:pPr>
        <w:pStyle w:val="a3"/>
        <w:jc w:val="center"/>
        <w:rPr>
          <w:rFonts w:ascii="Times New Roman" w:hAnsi="Times New Roman"/>
          <w:sz w:val="28"/>
          <w:szCs w:val="28"/>
          <w:lang w:val="kk-KZ"/>
        </w:rPr>
      </w:pPr>
    </w:p>
    <w:p w:rsidR="009D0FF1" w:rsidRDefault="009D0FF1" w:rsidP="00194E7A">
      <w:pPr>
        <w:pStyle w:val="a3"/>
        <w:jc w:val="center"/>
        <w:rPr>
          <w:rFonts w:ascii="Times New Roman" w:hAnsi="Times New Roman"/>
          <w:sz w:val="28"/>
          <w:szCs w:val="28"/>
          <w:lang w:val="kk-KZ"/>
        </w:rPr>
      </w:pPr>
    </w:p>
    <w:p w:rsidR="009D0FF1" w:rsidRDefault="009D0FF1" w:rsidP="00194E7A">
      <w:pPr>
        <w:pStyle w:val="a3"/>
        <w:jc w:val="center"/>
        <w:rPr>
          <w:rFonts w:ascii="Times New Roman" w:hAnsi="Times New Roman"/>
          <w:sz w:val="28"/>
          <w:szCs w:val="28"/>
          <w:lang w:val="kk-KZ"/>
        </w:rPr>
      </w:pPr>
    </w:p>
    <w:p w:rsidR="009D0FF1" w:rsidRDefault="009D0FF1" w:rsidP="00194E7A">
      <w:pPr>
        <w:pStyle w:val="a3"/>
        <w:jc w:val="center"/>
        <w:rPr>
          <w:rFonts w:ascii="Times New Roman" w:hAnsi="Times New Roman"/>
          <w:sz w:val="28"/>
          <w:szCs w:val="28"/>
          <w:lang w:val="kk-KZ"/>
        </w:rPr>
      </w:pPr>
    </w:p>
    <w:p w:rsidR="009D0FF1" w:rsidRDefault="009D0FF1" w:rsidP="00194E7A">
      <w:pPr>
        <w:pStyle w:val="a3"/>
        <w:jc w:val="center"/>
        <w:rPr>
          <w:rFonts w:ascii="Times New Roman" w:hAnsi="Times New Roman"/>
          <w:sz w:val="28"/>
          <w:szCs w:val="28"/>
          <w:lang w:val="kk-KZ"/>
        </w:rPr>
      </w:pPr>
    </w:p>
    <w:p w:rsidR="009D0FF1" w:rsidRDefault="009D0FF1" w:rsidP="00194E7A">
      <w:pPr>
        <w:pStyle w:val="a3"/>
        <w:jc w:val="center"/>
        <w:rPr>
          <w:rFonts w:ascii="Times New Roman" w:hAnsi="Times New Roman"/>
          <w:sz w:val="28"/>
          <w:szCs w:val="28"/>
          <w:lang w:val="kk-KZ"/>
        </w:rPr>
      </w:pPr>
    </w:p>
    <w:p w:rsidR="009D0FF1" w:rsidRDefault="009D0FF1" w:rsidP="00194E7A">
      <w:pPr>
        <w:pStyle w:val="a3"/>
        <w:jc w:val="center"/>
        <w:rPr>
          <w:rFonts w:ascii="Times New Roman" w:hAnsi="Times New Roman"/>
          <w:sz w:val="28"/>
          <w:szCs w:val="28"/>
          <w:lang w:val="kk-KZ"/>
        </w:rPr>
      </w:pPr>
    </w:p>
    <w:p w:rsidR="009D0FF1" w:rsidRPr="00194E7A" w:rsidRDefault="009D0FF1" w:rsidP="00194E7A">
      <w:pPr>
        <w:pStyle w:val="a3"/>
        <w:jc w:val="center"/>
        <w:rPr>
          <w:rFonts w:ascii="Times New Roman" w:hAnsi="Times New Roman"/>
          <w:sz w:val="28"/>
          <w:szCs w:val="28"/>
          <w:lang w:val="kk-KZ"/>
        </w:rPr>
      </w:pPr>
    </w:p>
    <w:sectPr w:rsidR="009D0FF1" w:rsidRPr="00194E7A" w:rsidSect="00A43890">
      <w:footerReference w:type="default" r:id="rId1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CF2" w:rsidRDefault="00451CF2" w:rsidP="00D37D3D">
      <w:pPr>
        <w:spacing w:after="0" w:line="240" w:lineRule="auto"/>
      </w:pPr>
      <w:r>
        <w:separator/>
      </w:r>
    </w:p>
  </w:endnote>
  <w:endnote w:type="continuationSeparator" w:id="0">
    <w:p w:rsidR="00451CF2" w:rsidRDefault="00451CF2" w:rsidP="00D37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9926897"/>
      <w:docPartObj>
        <w:docPartGallery w:val="Page Numbers (Bottom of Page)"/>
        <w:docPartUnique/>
      </w:docPartObj>
    </w:sdtPr>
    <w:sdtEndPr/>
    <w:sdtContent>
      <w:p w:rsidR="00451CF2" w:rsidRDefault="00451CF2">
        <w:pPr>
          <w:pStyle w:val="ad"/>
          <w:jc w:val="center"/>
        </w:pPr>
        <w:r>
          <w:fldChar w:fldCharType="begin"/>
        </w:r>
        <w:r>
          <w:instrText>PAGE   \* MERGEFORMAT</w:instrText>
        </w:r>
        <w:r>
          <w:fldChar w:fldCharType="separate"/>
        </w:r>
        <w:r w:rsidR="00C70E94">
          <w:rPr>
            <w:noProof/>
          </w:rPr>
          <w:t>4</w:t>
        </w:r>
        <w:r>
          <w:fldChar w:fldCharType="end"/>
        </w:r>
      </w:p>
    </w:sdtContent>
  </w:sdt>
  <w:p w:rsidR="00451CF2" w:rsidRDefault="00451CF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CF2" w:rsidRDefault="00451CF2" w:rsidP="00D37D3D">
      <w:pPr>
        <w:spacing w:after="0" w:line="240" w:lineRule="auto"/>
      </w:pPr>
      <w:r>
        <w:separator/>
      </w:r>
    </w:p>
  </w:footnote>
  <w:footnote w:type="continuationSeparator" w:id="0">
    <w:p w:rsidR="00451CF2" w:rsidRDefault="00451CF2" w:rsidP="00D37D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D69A8"/>
    <w:multiLevelType w:val="hybridMultilevel"/>
    <w:tmpl w:val="C07E510E"/>
    <w:lvl w:ilvl="0" w:tplc="C090F940">
      <w:start w:val="1"/>
      <w:numFmt w:val="decimal"/>
      <w:lvlText w:val="%1)"/>
      <w:lvlJc w:val="left"/>
      <w:pPr>
        <w:ind w:left="1040" w:hanging="360"/>
      </w:pPr>
    </w:lvl>
    <w:lvl w:ilvl="1" w:tplc="04190019">
      <w:start w:val="1"/>
      <w:numFmt w:val="lowerLetter"/>
      <w:lvlText w:val="%2."/>
      <w:lvlJc w:val="left"/>
      <w:pPr>
        <w:ind w:left="1760" w:hanging="360"/>
      </w:pPr>
    </w:lvl>
    <w:lvl w:ilvl="2" w:tplc="0419001B">
      <w:start w:val="1"/>
      <w:numFmt w:val="lowerRoman"/>
      <w:lvlText w:val="%3."/>
      <w:lvlJc w:val="right"/>
      <w:pPr>
        <w:ind w:left="2480" w:hanging="180"/>
      </w:pPr>
    </w:lvl>
    <w:lvl w:ilvl="3" w:tplc="0419000F">
      <w:start w:val="1"/>
      <w:numFmt w:val="decimal"/>
      <w:lvlText w:val="%4."/>
      <w:lvlJc w:val="left"/>
      <w:pPr>
        <w:ind w:left="3200" w:hanging="360"/>
      </w:pPr>
    </w:lvl>
    <w:lvl w:ilvl="4" w:tplc="04190019">
      <w:start w:val="1"/>
      <w:numFmt w:val="lowerLetter"/>
      <w:lvlText w:val="%5."/>
      <w:lvlJc w:val="left"/>
      <w:pPr>
        <w:ind w:left="3920" w:hanging="360"/>
      </w:pPr>
    </w:lvl>
    <w:lvl w:ilvl="5" w:tplc="0419001B">
      <w:start w:val="1"/>
      <w:numFmt w:val="lowerRoman"/>
      <w:lvlText w:val="%6."/>
      <w:lvlJc w:val="right"/>
      <w:pPr>
        <w:ind w:left="4640" w:hanging="180"/>
      </w:pPr>
    </w:lvl>
    <w:lvl w:ilvl="6" w:tplc="0419000F">
      <w:start w:val="1"/>
      <w:numFmt w:val="decimal"/>
      <w:lvlText w:val="%7."/>
      <w:lvlJc w:val="left"/>
      <w:pPr>
        <w:ind w:left="5360" w:hanging="360"/>
      </w:pPr>
    </w:lvl>
    <w:lvl w:ilvl="7" w:tplc="04190019">
      <w:start w:val="1"/>
      <w:numFmt w:val="lowerLetter"/>
      <w:lvlText w:val="%8."/>
      <w:lvlJc w:val="left"/>
      <w:pPr>
        <w:ind w:left="6080" w:hanging="360"/>
      </w:pPr>
    </w:lvl>
    <w:lvl w:ilvl="8" w:tplc="0419001B">
      <w:start w:val="1"/>
      <w:numFmt w:val="lowerRoman"/>
      <w:lvlText w:val="%9."/>
      <w:lvlJc w:val="right"/>
      <w:pPr>
        <w:ind w:left="6800" w:hanging="180"/>
      </w:pPr>
    </w:lvl>
  </w:abstractNum>
  <w:abstractNum w:abstractNumId="1">
    <w:nsid w:val="399120A3"/>
    <w:multiLevelType w:val="multilevel"/>
    <w:tmpl w:val="977878C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3BF31C5C"/>
    <w:multiLevelType w:val="multilevel"/>
    <w:tmpl w:val="3D881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6731EE"/>
    <w:multiLevelType w:val="hybridMultilevel"/>
    <w:tmpl w:val="2AD6975C"/>
    <w:lvl w:ilvl="0" w:tplc="96967698">
      <w:start w:val="1"/>
      <w:numFmt w:val="decimal"/>
      <w:lvlText w:val="%1)"/>
      <w:lvlJc w:val="left"/>
      <w:pPr>
        <w:tabs>
          <w:tab w:val="num" w:pos="1729"/>
        </w:tabs>
        <w:ind w:left="964" w:hanging="284"/>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nsid w:val="428A66D5"/>
    <w:multiLevelType w:val="multilevel"/>
    <w:tmpl w:val="7054D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CC43BD7"/>
    <w:multiLevelType w:val="hybridMultilevel"/>
    <w:tmpl w:val="2AD6975C"/>
    <w:lvl w:ilvl="0" w:tplc="96967698">
      <w:start w:val="1"/>
      <w:numFmt w:val="decimal"/>
      <w:lvlText w:val="%1)"/>
      <w:lvlJc w:val="left"/>
      <w:pPr>
        <w:tabs>
          <w:tab w:val="num" w:pos="1729"/>
        </w:tabs>
        <w:ind w:left="964" w:hanging="284"/>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
    <w:nsid w:val="4E3F0693"/>
    <w:multiLevelType w:val="hybridMultilevel"/>
    <w:tmpl w:val="03B6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CFA3334"/>
    <w:multiLevelType w:val="hybridMultilevel"/>
    <w:tmpl w:val="41EC55A2"/>
    <w:lvl w:ilvl="0" w:tplc="9D3C6D4A">
      <w:start w:val="1"/>
      <w:numFmt w:val="upperRoman"/>
      <w:lvlText w:val="%1."/>
      <w:lvlJc w:val="left"/>
      <w:pPr>
        <w:ind w:left="964" w:hanging="284"/>
      </w:pPr>
    </w:lvl>
    <w:lvl w:ilvl="1" w:tplc="04190019">
      <w:start w:val="1"/>
      <w:numFmt w:val="lowerLetter"/>
      <w:lvlText w:val="%2."/>
      <w:lvlJc w:val="left"/>
      <w:pPr>
        <w:ind w:left="1760" w:hanging="360"/>
      </w:pPr>
    </w:lvl>
    <w:lvl w:ilvl="2" w:tplc="0419001B">
      <w:start w:val="1"/>
      <w:numFmt w:val="lowerRoman"/>
      <w:lvlText w:val="%3."/>
      <w:lvlJc w:val="right"/>
      <w:pPr>
        <w:ind w:left="2480" w:hanging="180"/>
      </w:pPr>
    </w:lvl>
    <w:lvl w:ilvl="3" w:tplc="0419000F">
      <w:start w:val="1"/>
      <w:numFmt w:val="decimal"/>
      <w:lvlText w:val="%4."/>
      <w:lvlJc w:val="left"/>
      <w:pPr>
        <w:ind w:left="3200" w:hanging="360"/>
      </w:pPr>
    </w:lvl>
    <w:lvl w:ilvl="4" w:tplc="04190019">
      <w:start w:val="1"/>
      <w:numFmt w:val="lowerLetter"/>
      <w:lvlText w:val="%5."/>
      <w:lvlJc w:val="left"/>
      <w:pPr>
        <w:ind w:left="3920" w:hanging="360"/>
      </w:pPr>
    </w:lvl>
    <w:lvl w:ilvl="5" w:tplc="0419001B">
      <w:start w:val="1"/>
      <w:numFmt w:val="lowerRoman"/>
      <w:lvlText w:val="%6."/>
      <w:lvlJc w:val="right"/>
      <w:pPr>
        <w:ind w:left="4640" w:hanging="180"/>
      </w:pPr>
    </w:lvl>
    <w:lvl w:ilvl="6" w:tplc="0419000F">
      <w:start w:val="1"/>
      <w:numFmt w:val="decimal"/>
      <w:lvlText w:val="%7."/>
      <w:lvlJc w:val="left"/>
      <w:pPr>
        <w:ind w:left="5360" w:hanging="360"/>
      </w:pPr>
    </w:lvl>
    <w:lvl w:ilvl="7" w:tplc="04190019">
      <w:start w:val="1"/>
      <w:numFmt w:val="lowerLetter"/>
      <w:lvlText w:val="%8."/>
      <w:lvlJc w:val="left"/>
      <w:pPr>
        <w:ind w:left="6080" w:hanging="360"/>
      </w:pPr>
    </w:lvl>
    <w:lvl w:ilvl="8" w:tplc="0419001B">
      <w:start w:val="1"/>
      <w:numFmt w:val="lowerRoman"/>
      <w:lvlText w:val="%9."/>
      <w:lvlJc w:val="right"/>
      <w:pPr>
        <w:ind w:left="6800" w:hanging="180"/>
      </w:pPr>
    </w:lvl>
  </w:abstractNum>
  <w:abstractNum w:abstractNumId="8">
    <w:nsid w:val="61BD4D51"/>
    <w:multiLevelType w:val="multilevel"/>
    <w:tmpl w:val="B8D44E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3DE7EE0"/>
    <w:multiLevelType w:val="multilevel"/>
    <w:tmpl w:val="65A49F6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
    <w:nsid w:val="67613882"/>
    <w:multiLevelType w:val="multilevel"/>
    <w:tmpl w:val="55D8BE1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703F6559"/>
    <w:multiLevelType w:val="multilevel"/>
    <w:tmpl w:val="181C34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EA72659"/>
    <w:multiLevelType w:val="multilevel"/>
    <w:tmpl w:val="AB74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0"/>
  </w:num>
  <w:num w:numId="3">
    <w:abstractNumId w:val="12"/>
  </w:num>
  <w:num w:numId="4">
    <w:abstractNumId w:val="9"/>
  </w:num>
  <w:num w:numId="5">
    <w:abstractNumId w:val="2"/>
  </w:num>
  <w:num w:numId="6">
    <w:abstractNumId w:val="4"/>
  </w:num>
  <w:num w:numId="7">
    <w:abstractNumId w:val="1"/>
  </w:num>
  <w:num w:numId="8">
    <w:abstractNumId w:val="8"/>
  </w:num>
  <w:num w:numId="9">
    <w:abstractNumId w:val="6"/>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6128C"/>
    <w:rsid w:val="000449D9"/>
    <w:rsid w:val="000677A4"/>
    <w:rsid w:val="00090B5E"/>
    <w:rsid w:val="000B7EEC"/>
    <w:rsid w:val="00112C6F"/>
    <w:rsid w:val="00194E7A"/>
    <w:rsid w:val="001D27FB"/>
    <w:rsid w:val="001D6F75"/>
    <w:rsid w:val="002135DC"/>
    <w:rsid w:val="002209EE"/>
    <w:rsid w:val="002245A8"/>
    <w:rsid w:val="00247161"/>
    <w:rsid w:val="0027182D"/>
    <w:rsid w:val="002D3925"/>
    <w:rsid w:val="002E1FDA"/>
    <w:rsid w:val="00335D85"/>
    <w:rsid w:val="003405DF"/>
    <w:rsid w:val="00366278"/>
    <w:rsid w:val="003D64A2"/>
    <w:rsid w:val="004027B0"/>
    <w:rsid w:val="00411B1A"/>
    <w:rsid w:val="00451CF2"/>
    <w:rsid w:val="00466A07"/>
    <w:rsid w:val="00473E4E"/>
    <w:rsid w:val="00483E0D"/>
    <w:rsid w:val="004A1B99"/>
    <w:rsid w:val="004C3FFD"/>
    <w:rsid w:val="004D1530"/>
    <w:rsid w:val="004D5832"/>
    <w:rsid w:val="005258FB"/>
    <w:rsid w:val="005A16FD"/>
    <w:rsid w:val="005B6EB3"/>
    <w:rsid w:val="005C29BF"/>
    <w:rsid w:val="005E73BE"/>
    <w:rsid w:val="005F5D00"/>
    <w:rsid w:val="00612E0C"/>
    <w:rsid w:val="006238E6"/>
    <w:rsid w:val="00642BBB"/>
    <w:rsid w:val="006450A3"/>
    <w:rsid w:val="006748CF"/>
    <w:rsid w:val="00694F67"/>
    <w:rsid w:val="006D20ED"/>
    <w:rsid w:val="006F0C35"/>
    <w:rsid w:val="007073A3"/>
    <w:rsid w:val="0073216A"/>
    <w:rsid w:val="00744B6F"/>
    <w:rsid w:val="00762DDE"/>
    <w:rsid w:val="00766F6E"/>
    <w:rsid w:val="00790A03"/>
    <w:rsid w:val="007E23BD"/>
    <w:rsid w:val="008768CD"/>
    <w:rsid w:val="008E0B6B"/>
    <w:rsid w:val="008F698E"/>
    <w:rsid w:val="0091221D"/>
    <w:rsid w:val="00920F54"/>
    <w:rsid w:val="00931995"/>
    <w:rsid w:val="009603F0"/>
    <w:rsid w:val="009638E4"/>
    <w:rsid w:val="009B4B32"/>
    <w:rsid w:val="009D0FF1"/>
    <w:rsid w:val="00A03C8C"/>
    <w:rsid w:val="00A20328"/>
    <w:rsid w:val="00A4354A"/>
    <w:rsid w:val="00A43890"/>
    <w:rsid w:val="00AB3C01"/>
    <w:rsid w:val="00AE5894"/>
    <w:rsid w:val="00B90C6F"/>
    <w:rsid w:val="00BA6EB7"/>
    <w:rsid w:val="00BE7D76"/>
    <w:rsid w:val="00C52CFF"/>
    <w:rsid w:val="00C70E94"/>
    <w:rsid w:val="00CD61EF"/>
    <w:rsid w:val="00CD6F4D"/>
    <w:rsid w:val="00CF6AFF"/>
    <w:rsid w:val="00D22EC7"/>
    <w:rsid w:val="00D37D3D"/>
    <w:rsid w:val="00D524B5"/>
    <w:rsid w:val="00D6128C"/>
    <w:rsid w:val="00D672C2"/>
    <w:rsid w:val="00D71801"/>
    <w:rsid w:val="00D75499"/>
    <w:rsid w:val="00D7690B"/>
    <w:rsid w:val="00D93B9B"/>
    <w:rsid w:val="00DE733C"/>
    <w:rsid w:val="00E01CB6"/>
    <w:rsid w:val="00E511F3"/>
    <w:rsid w:val="00E66F56"/>
    <w:rsid w:val="00E90257"/>
    <w:rsid w:val="00EC3A6D"/>
    <w:rsid w:val="00EE0BBF"/>
    <w:rsid w:val="00EE32F0"/>
    <w:rsid w:val="00F35A5C"/>
    <w:rsid w:val="00F839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21D"/>
  </w:style>
  <w:style w:type="paragraph" w:styleId="1">
    <w:name w:val="heading 1"/>
    <w:basedOn w:val="a"/>
    <w:next w:val="a"/>
    <w:link w:val="10"/>
    <w:uiPriority w:val="9"/>
    <w:qFormat/>
    <w:rsid w:val="00EC3A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D61E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073A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22EC7"/>
    <w:pPr>
      <w:spacing w:after="0" w:line="240" w:lineRule="auto"/>
    </w:pPr>
  </w:style>
  <w:style w:type="paragraph" w:styleId="a5">
    <w:name w:val="Balloon Text"/>
    <w:basedOn w:val="a"/>
    <w:link w:val="a6"/>
    <w:uiPriority w:val="99"/>
    <w:semiHidden/>
    <w:unhideWhenUsed/>
    <w:rsid w:val="00D22EC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22EC7"/>
    <w:rPr>
      <w:rFonts w:ascii="Tahoma" w:hAnsi="Tahoma" w:cs="Tahoma"/>
      <w:sz w:val="16"/>
      <w:szCs w:val="16"/>
    </w:rPr>
  </w:style>
  <w:style w:type="character" w:customStyle="1" w:styleId="a4">
    <w:name w:val="Без интервала Знак"/>
    <w:basedOn w:val="a0"/>
    <w:link w:val="a3"/>
    <w:locked/>
    <w:rsid w:val="004D5832"/>
  </w:style>
  <w:style w:type="paragraph" w:styleId="a7">
    <w:name w:val="Normal (Web)"/>
    <w:basedOn w:val="a"/>
    <w:uiPriority w:val="99"/>
    <w:semiHidden/>
    <w:unhideWhenUsed/>
    <w:rsid w:val="005258FB"/>
    <w:rPr>
      <w:rFonts w:ascii="Times New Roman" w:hAnsi="Times New Roman" w:cs="Times New Roman"/>
      <w:sz w:val="24"/>
      <w:szCs w:val="24"/>
    </w:rPr>
  </w:style>
  <w:style w:type="character" w:styleId="a8">
    <w:name w:val="Strong"/>
    <w:basedOn w:val="a0"/>
    <w:uiPriority w:val="22"/>
    <w:qFormat/>
    <w:rsid w:val="006D20ED"/>
    <w:rPr>
      <w:b/>
      <w:bCs/>
    </w:rPr>
  </w:style>
  <w:style w:type="character" w:styleId="a9">
    <w:name w:val="Hyperlink"/>
    <w:basedOn w:val="a0"/>
    <w:uiPriority w:val="99"/>
    <w:unhideWhenUsed/>
    <w:rsid w:val="002D3925"/>
    <w:rPr>
      <w:color w:val="0000FF"/>
      <w:u w:val="single"/>
    </w:rPr>
  </w:style>
  <w:style w:type="paragraph" w:customStyle="1" w:styleId="rtejustify">
    <w:name w:val="rtejustify"/>
    <w:basedOn w:val="a"/>
    <w:rsid w:val="002245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C3A6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CD61EF"/>
    <w:rPr>
      <w:rFonts w:asciiTheme="majorHAnsi" w:eastAsiaTheme="majorEastAsia" w:hAnsiTheme="majorHAnsi" w:cstheme="majorBidi"/>
      <w:b/>
      <w:bCs/>
      <w:color w:val="4F81BD" w:themeColor="accent1"/>
      <w:sz w:val="26"/>
      <w:szCs w:val="26"/>
    </w:rPr>
  </w:style>
  <w:style w:type="character" w:styleId="aa">
    <w:name w:val="Emphasis"/>
    <w:basedOn w:val="a0"/>
    <w:uiPriority w:val="20"/>
    <w:qFormat/>
    <w:rsid w:val="006238E6"/>
    <w:rPr>
      <w:i/>
      <w:iCs/>
    </w:rPr>
  </w:style>
  <w:style w:type="character" w:customStyle="1" w:styleId="30">
    <w:name w:val="Заголовок 3 Знак"/>
    <w:basedOn w:val="a0"/>
    <w:link w:val="3"/>
    <w:uiPriority w:val="9"/>
    <w:rsid w:val="007073A3"/>
    <w:rPr>
      <w:rFonts w:asciiTheme="majorHAnsi" w:eastAsiaTheme="majorEastAsia" w:hAnsiTheme="majorHAnsi" w:cstheme="majorBidi"/>
      <w:b/>
      <w:bCs/>
      <w:color w:val="4F81BD" w:themeColor="accent1"/>
    </w:rPr>
  </w:style>
  <w:style w:type="paragraph" w:styleId="ab">
    <w:name w:val="header"/>
    <w:basedOn w:val="a"/>
    <w:link w:val="ac"/>
    <w:uiPriority w:val="99"/>
    <w:unhideWhenUsed/>
    <w:rsid w:val="00D37D3D"/>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37D3D"/>
  </w:style>
  <w:style w:type="paragraph" w:styleId="ad">
    <w:name w:val="footer"/>
    <w:basedOn w:val="a"/>
    <w:link w:val="ae"/>
    <w:uiPriority w:val="99"/>
    <w:unhideWhenUsed/>
    <w:rsid w:val="00D37D3D"/>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37D3D"/>
  </w:style>
  <w:style w:type="paragraph" w:customStyle="1" w:styleId="western">
    <w:name w:val="western"/>
    <w:basedOn w:val="a"/>
    <w:rsid w:val="00D769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C3A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22EC7"/>
    <w:pPr>
      <w:spacing w:after="0" w:line="240" w:lineRule="auto"/>
    </w:pPr>
  </w:style>
  <w:style w:type="paragraph" w:styleId="a5">
    <w:name w:val="Balloon Text"/>
    <w:basedOn w:val="a"/>
    <w:link w:val="a6"/>
    <w:uiPriority w:val="99"/>
    <w:semiHidden/>
    <w:unhideWhenUsed/>
    <w:rsid w:val="00D22EC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22EC7"/>
    <w:rPr>
      <w:rFonts w:ascii="Tahoma" w:hAnsi="Tahoma" w:cs="Tahoma"/>
      <w:sz w:val="16"/>
      <w:szCs w:val="16"/>
    </w:rPr>
  </w:style>
  <w:style w:type="character" w:customStyle="1" w:styleId="a4">
    <w:name w:val="Без интервала Знак"/>
    <w:basedOn w:val="a0"/>
    <w:link w:val="a3"/>
    <w:uiPriority w:val="1"/>
    <w:locked/>
    <w:rsid w:val="004D5832"/>
  </w:style>
  <w:style w:type="paragraph" w:styleId="a7">
    <w:name w:val="Normal (Web)"/>
    <w:basedOn w:val="a"/>
    <w:uiPriority w:val="99"/>
    <w:semiHidden/>
    <w:unhideWhenUsed/>
    <w:rsid w:val="005258FB"/>
    <w:rPr>
      <w:rFonts w:ascii="Times New Roman" w:hAnsi="Times New Roman" w:cs="Times New Roman"/>
      <w:sz w:val="24"/>
      <w:szCs w:val="24"/>
    </w:rPr>
  </w:style>
  <w:style w:type="character" w:styleId="a8">
    <w:name w:val="Strong"/>
    <w:basedOn w:val="a0"/>
    <w:uiPriority w:val="22"/>
    <w:qFormat/>
    <w:rsid w:val="006D20ED"/>
    <w:rPr>
      <w:b/>
      <w:bCs/>
    </w:rPr>
  </w:style>
  <w:style w:type="character" w:styleId="a9">
    <w:name w:val="Hyperlink"/>
    <w:basedOn w:val="a0"/>
    <w:uiPriority w:val="99"/>
    <w:semiHidden/>
    <w:unhideWhenUsed/>
    <w:rsid w:val="002D3925"/>
    <w:rPr>
      <w:color w:val="0000FF"/>
      <w:u w:val="single"/>
    </w:rPr>
  </w:style>
  <w:style w:type="paragraph" w:customStyle="1" w:styleId="rtejustify">
    <w:name w:val="rtejustify"/>
    <w:basedOn w:val="a"/>
    <w:rsid w:val="002245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C3A6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0508">
      <w:bodyDiv w:val="1"/>
      <w:marLeft w:val="0"/>
      <w:marRight w:val="0"/>
      <w:marTop w:val="0"/>
      <w:marBottom w:val="0"/>
      <w:divBdr>
        <w:top w:val="none" w:sz="0" w:space="0" w:color="auto"/>
        <w:left w:val="none" w:sz="0" w:space="0" w:color="auto"/>
        <w:bottom w:val="none" w:sz="0" w:space="0" w:color="auto"/>
        <w:right w:val="none" w:sz="0" w:space="0" w:color="auto"/>
      </w:divBdr>
    </w:div>
    <w:div w:id="35587209">
      <w:bodyDiv w:val="1"/>
      <w:marLeft w:val="0"/>
      <w:marRight w:val="0"/>
      <w:marTop w:val="0"/>
      <w:marBottom w:val="0"/>
      <w:divBdr>
        <w:top w:val="none" w:sz="0" w:space="0" w:color="auto"/>
        <w:left w:val="none" w:sz="0" w:space="0" w:color="auto"/>
        <w:bottom w:val="none" w:sz="0" w:space="0" w:color="auto"/>
        <w:right w:val="none" w:sz="0" w:space="0" w:color="auto"/>
      </w:divBdr>
    </w:div>
    <w:div w:id="40596594">
      <w:bodyDiv w:val="1"/>
      <w:marLeft w:val="0"/>
      <w:marRight w:val="0"/>
      <w:marTop w:val="0"/>
      <w:marBottom w:val="0"/>
      <w:divBdr>
        <w:top w:val="none" w:sz="0" w:space="0" w:color="auto"/>
        <w:left w:val="none" w:sz="0" w:space="0" w:color="auto"/>
        <w:bottom w:val="none" w:sz="0" w:space="0" w:color="auto"/>
        <w:right w:val="none" w:sz="0" w:space="0" w:color="auto"/>
      </w:divBdr>
    </w:div>
    <w:div w:id="116608586">
      <w:bodyDiv w:val="1"/>
      <w:marLeft w:val="0"/>
      <w:marRight w:val="0"/>
      <w:marTop w:val="0"/>
      <w:marBottom w:val="0"/>
      <w:divBdr>
        <w:top w:val="none" w:sz="0" w:space="0" w:color="auto"/>
        <w:left w:val="none" w:sz="0" w:space="0" w:color="auto"/>
        <w:bottom w:val="none" w:sz="0" w:space="0" w:color="auto"/>
        <w:right w:val="none" w:sz="0" w:space="0" w:color="auto"/>
      </w:divBdr>
    </w:div>
    <w:div w:id="123886888">
      <w:bodyDiv w:val="1"/>
      <w:marLeft w:val="0"/>
      <w:marRight w:val="0"/>
      <w:marTop w:val="0"/>
      <w:marBottom w:val="0"/>
      <w:divBdr>
        <w:top w:val="none" w:sz="0" w:space="0" w:color="auto"/>
        <w:left w:val="none" w:sz="0" w:space="0" w:color="auto"/>
        <w:bottom w:val="none" w:sz="0" w:space="0" w:color="auto"/>
        <w:right w:val="none" w:sz="0" w:space="0" w:color="auto"/>
      </w:divBdr>
      <w:divsChild>
        <w:div w:id="1067648136">
          <w:marLeft w:val="600"/>
          <w:marRight w:val="0"/>
          <w:marTop w:val="75"/>
          <w:marBottom w:val="300"/>
          <w:divBdr>
            <w:top w:val="none" w:sz="0" w:space="0" w:color="auto"/>
            <w:left w:val="none" w:sz="0" w:space="0" w:color="auto"/>
            <w:bottom w:val="none" w:sz="0" w:space="0" w:color="auto"/>
            <w:right w:val="none" w:sz="0" w:space="0" w:color="auto"/>
          </w:divBdr>
          <w:divsChild>
            <w:div w:id="1490713242">
              <w:marLeft w:val="0"/>
              <w:marRight w:val="0"/>
              <w:marTop w:val="0"/>
              <w:marBottom w:val="0"/>
              <w:divBdr>
                <w:top w:val="none" w:sz="0" w:space="0" w:color="auto"/>
                <w:left w:val="none" w:sz="0" w:space="0" w:color="auto"/>
                <w:bottom w:val="none" w:sz="0" w:space="0" w:color="auto"/>
                <w:right w:val="none" w:sz="0" w:space="0" w:color="auto"/>
              </w:divBdr>
            </w:div>
            <w:div w:id="56975191">
              <w:marLeft w:val="0"/>
              <w:marRight w:val="0"/>
              <w:marTop w:val="0"/>
              <w:marBottom w:val="0"/>
              <w:divBdr>
                <w:top w:val="none" w:sz="0" w:space="0" w:color="auto"/>
                <w:left w:val="none" w:sz="0" w:space="0" w:color="auto"/>
                <w:bottom w:val="none" w:sz="0" w:space="0" w:color="auto"/>
                <w:right w:val="none" w:sz="0" w:space="0" w:color="auto"/>
              </w:divBdr>
            </w:div>
          </w:divsChild>
        </w:div>
        <w:div w:id="362484518">
          <w:marLeft w:val="600"/>
          <w:marRight w:val="0"/>
          <w:marTop w:val="75"/>
          <w:marBottom w:val="300"/>
          <w:divBdr>
            <w:top w:val="none" w:sz="0" w:space="0" w:color="auto"/>
            <w:left w:val="none" w:sz="0" w:space="0" w:color="auto"/>
            <w:bottom w:val="none" w:sz="0" w:space="0" w:color="auto"/>
            <w:right w:val="none" w:sz="0" w:space="0" w:color="auto"/>
          </w:divBdr>
          <w:divsChild>
            <w:div w:id="1864708225">
              <w:marLeft w:val="0"/>
              <w:marRight w:val="0"/>
              <w:marTop w:val="0"/>
              <w:marBottom w:val="0"/>
              <w:divBdr>
                <w:top w:val="none" w:sz="0" w:space="0" w:color="auto"/>
                <w:left w:val="none" w:sz="0" w:space="0" w:color="auto"/>
                <w:bottom w:val="none" w:sz="0" w:space="0" w:color="auto"/>
                <w:right w:val="none" w:sz="0" w:space="0" w:color="auto"/>
              </w:divBdr>
            </w:div>
            <w:div w:id="1736049004">
              <w:marLeft w:val="0"/>
              <w:marRight w:val="0"/>
              <w:marTop w:val="0"/>
              <w:marBottom w:val="0"/>
              <w:divBdr>
                <w:top w:val="none" w:sz="0" w:space="0" w:color="auto"/>
                <w:left w:val="none" w:sz="0" w:space="0" w:color="auto"/>
                <w:bottom w:val="none" w:sz="0" w:space="0" w:color="auto"/>
                <w:right w:val="none" w:sz="0" w:space="0" w:color="auto"/>
              </w:divBdr>
            </w:div>
          </w:divsChild>
        </w:div>
        <w:div w:id="233200413">
          <w:marLeft w:val="600"/>
          <w:marRight w:val="0"/>
          <w:marTop w:val="75"/>
          <w:marBottom w:val="300"/>
          <w:divBdr>
            <w:top w:val="none" w:sz="0" w:space="0" w:color="auto"/>
            <w:left w:val="none" w:sz="0" w:space="0" w:color="auto"/>
            <w:bottom w:val="none" w:sz="0" w:space="0" w:color="auto"/>
            <w:right w:val="none" w:sz="0" w:space="0" w:color="auto"/>
          </w:divBdr>
          <w:divsChild>
            <w:div w:id="659192368">
              <w:marLeft w:val="0"/>
              <w:marRight w:val="0"/>
              <w:marTop w:val="0"/>
              <w:marBottom w:val="0"/>
              <w:divBdr>
                <w:top w:val="none" w:sz="0" w:space="0" w:color="auto"/>
                <w:left w:val="none" w:sz="0" w:space="0" w:color="auto"/>
                <w:bottom w:val="none" w:sz="0" w:space="0" w:color="auto"/>
                <w:right w:val="none" w:sz="0" w:space="0" w:color="auto"/>
              </w:divBdr>
            </w:div>
            <w:div w:id="75998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2592">
      <w:bodyDiv w:val="1"/>
      <w:marLeft w:val="0"/>
      <w:marRight w:val="0"/>
      <w:marTop w:val="0"/>
      <w:marBottom w:val="0"/>
      <w:divBdr>
        <w:top w:val="none" w:sz="0" w:space="0" w:color="auto"/>
        <w:left w:val="none" w:sz="0" w:space="0" w:color="auto"/>
        <w:bottom w:val="none" w:sz="0" w:space="0" w:color="auto"/>
        <w:right w:val="none" w:sz="0" w:space="0" w:color="auto"/>
      </w:divBdr>
    </w:div>
    <w:div w:id="198052637">
      <w:bodyDiv w:val="1"/>
      <w:marLeft w:val="0"/>
      <w:marRight w:val="0"/>
      <w:marTop w:val="0"/>
      <w:marBottom w:val="0"/>
      <w:divBdr>
        <w:top w:val="none" w:sz="0" w:space="0" w:color="auto"/>
        <w:left w:val="none" w:sz="0" w:space="0" w:color="auto"/>
        <w:bottom w:val="none" w:sz="0" w:space="0" w:color="auto"/>
        <w:right w:val="none" w:sz="0" w:space="0" w:color="auto"/>
      </w:divBdr>
    </w:div>
    <w:div w:id="232783947">
      <w:bodyDiv w:val="1"/>
      <w:marLeft w:val="0"/>
      <w:marRight w:val="0"/>
      <w:marTop w:val="0"/>
      <w:marBottom w:val="0"/>
      <w:divBdr>
        <w:top w:val="none" w:sz="0" w:space="0" w:color="auto"/>
        <w:left w:val="none" w:sz="0" w:space="0" w:color="auto"/>
        <w:bottom w:val="none" w:sz="0" w:space="0" w:color="auto"/>
        <w:right w:val="none" w:sz="0" w:space="0" w:color="auto"/>
      </w:divBdr>
    </w:div>
    <w:div w:id="245577634">
      <w:bodyDiv w:val="1"/>
      <w:marLeft w:val="0"/>
      <w:marRight w:val="0"/>
      <w:marTop w:val="0"/>
      <w:marBottom w:val="0"/>
      <w:divBdr>
        <w:top w:val="none" w:sz="0" w:space="0" w:color="auto"/>
        <w:left w:val="none" w:sz="0" w:space="0" w:color="auto"/>
        <w:bottom w:val="none" w:sz="0" w:space="0" w:color="auto"/>
        <w:right w:val="none" w:sz="0" w:space="0" w:color="auto"/>
      </w:divBdr>
    </w:div>
    <w:div w:id="348679938">
      <w:bodyDiv w:val="1"/>
      <w:marLeft w:val="0"/>
      <w:marRight w:val="0"/>
      <w:marTop w:val="0"/>
      <w:marBottom w:val="0"/>
      <w:divBdr>
        <w:top w:val="none" w:sz="0" w:space="0" w:color="auto"/>
        <w:left w:val="none" w:sz="0" w:space="0" w:color="auto"/>
        <w:bottom w:val="none" w:sz="0" w:space="0" w:color="auto"/>
        <w:right w:val="none" w:sz="0" w:space="0" w:color="auto"/>
      </w:divBdr>
      <w:divsChild>
        <w:div w:id="440104668">
          <w:marLeft w:val="0"/>
          <w:marRight w:val="0"/>
          <w:marTop w:val="0"/>
          <w:marBottom w:val="0"/>
          <w:divBdr>
            <w:top w:val="none" w:sz="0" w:space="0" w:color="auto"/>
            <w:left w:val="none" w:sz="0" w:space="0" w:color="auto"/>
            <w:bottom w:val="none" w:sz="0" w:space="0" w:color="auto"/>
            <w:right w:val="none" w:sz="0" w:space="0" w:color="auto"/>
          </w:divBdr>
        </w:div>
        <w:div w:id="224413037">
          <w:marLeft w:val="0"/>
          <w:marRight w:val="0"/>
          <w:marTop w:val="0"/>
          <w:marBottom w:val="0"/>
          <w:divBdr>
            <w:top w:val="none" w:sz="0" w:space="0" w:color="auto"/>
            <w:left w:val="none" w:sz="0" w:space="0" w:color="auto"/>
            <w:bottom w:val="none" w:sz="0" w:space="0" w:color="auto"/>
            <w:right w:val="none" w:sz="0" w:space="0" w:color="auto"/>
          </w:divBdr>
        </w:div>
      </w:divsChild>
    </w:div>
    <w:div w:id="414857783">
      <w:bodyDiv w:val="1"/>
      <w:marLeft w:val="0"/>
      <w:marRight w:val="0"/>
      <w:marTop w:val="0"/>
      <w:marBottom w:val="0"/>
      <w:divBdr>
        <w:top w:val="none" w:sz="0" w:space="0" w:color="auto"/>
        <w:left w:val="none" w:sz="0" w:space="0" w:color="auto"/>
        <w:bottom w:val="none" w:sz="0" w:space="0" w:color="auto"/>
        <w:right w:val="none" w:sz="0" w:space="0" w:color="auto"/>
      </w:divBdr>
    </w:div>
    <w:div w:id="593440061">
      <w:bodyDiv w:val="1"/>
      <w:marLeft w:val="0"/>
      <w:marRight w:val="0"/>
      <w:marTop w:val="0"/>
      <w:marBottom w:val="0"/>
      <w:divBdr>
        <w:top w:val="none" w:sz="0" w:space="0" w:color="auto"/>
        <w:left w:val="none" w:sz="0" w:space="0" w:color="auto"/>
        <w:bottom w:val="none" w:sz="0" w:space="0" w:color="auto"/>
        <w:right w:val="none" w:sz="0" w:space="0" w:color="auto"/>
      </w:divBdr>
    </w:div>
    <w:div w:id="639504840">
      <w:bodyDiv w:val="1"/>
      <w:marLeft w:val="0"/>
      <w:marRight w:val="0"/>
      <w:marTop w:val="0"/>
      <w:marBottom w:val="0"/>
      <w:divBdr>
        <w:top w:val="none" w:sz="0" w:space="0" w:color="auto"/>
        <w:left w:val="none" w:sz="0" w:space="0" w:color="auto"/>
        <w:bottom w:val="none" w:sz="0" w:space="0" w:color="auto"/>
        <w:right w:val="none" w:sz="0" w:space="0" w:color="auto"/>
      </w:divBdr>
    </w:div>
    <w:div w:id="640618530">
      <w:bodyDiv w:val="1"/>
      <w:marLeft w:val="0"/>
      <w:marRight w:val="0"/>
      <w:marTop w:val="0"/>
      <w:marBottom w:val="0"/>
      <w:divBdr>
        <w:top w:val="none" w:sz="0" w:space="0" w:color="auto"/>
        <w:left w:val="none" w:sz="0" w:space="0" w:color="auto"/>
        <w:bottom w:val="none" w:sz="0" w:space="0" w:color="auto"/>
        <w:right w:val="none" w:sz="0" w:space="0" w:color="auto"/>
      </w:divBdr>
      <w:divsChild>
        <w:div w:id="1279484819">
          <w:marLeft w:val="0"/>
          <w:marRight w:val="0"/>
          <w:marTop w:val="0"/>
          <w:marBottom w:val="0"/>
          <w:divBdr>
            <w:top w:val="none" w:sz="0" w:space="0" w:color="auto"/>
            <w:left w:val="none" w:sz="0" w:space="0" w:color="auto"/>
            <w:bottom w:val="none" w:sz="0" w:space="0" w:color="auto"/>
            <w:right w:val="none" w:sz="0" w:space="0" w:color="auto"/>
          </w:divBdr>
        </w:div>
      </w:divsChild>
    </w:div>
    <w:div w:id="683021938">
      <w:bodyDiv w:val="1"/>
      <w:marLeft w:val="0"/>
      <w:marRight w:val="0"/>
      <w:marTop w:val="0"/>
      <w:marBottom w:val="0"/>
      <w:divBdr>
        <w:top w:val="none" w:sz="0" w:space="0" w:color="auto"/>
        <w:left w:val="none" w:sz="0" w:space="0" w:color="auto"/>
        <w:bottom w:val="none" w:sz="0" w:space="0" w:color="auto"/>
        <w:right w:val="none" w:sz="0" w:space="0" w:color="auto"/>
      </w:divBdr>
    </w:div>
    <w:div w:id="788472456">
      <w:bodyDiv w:val="1"/>
      <w:marLeft w:val="0"/>
      <w:marRight w:val="0"/>
      <w:marTop w:val="0"/>
      <w:marBottom w:val="0"/>
      <w:divBdr>
        <w:top w:val="none" w:sz="0" w:space="0" w:color="auto"/>
        <w:left w:val="none" w:sz="0" w:space="0" w:color="auto"/>
        <w:bottom w:val="none" w:sz="0" w:space="0" w:color="auto"/>
        <w:right w:val="none" w:sz="0" w:space="0" w:color="auto"/>
      </w:divBdr>
    </w:div>
    <w:div w:id="927076138">
      <w:bodyDiv w:val="1"/>
      <w:marLeft w:val="0"/>
      <w:marRight w:val="0"/>
      <w:marTop w:val="0"/>
      <w:marBottom w:val="0"/>
      <w:divBdr>
        <w:top w:val="none" w:sz="0" w:space="0" w:color="auto"/>
        <w:left w:val="none" w:sz="0" w:space="0" w:color="auto"/>
        <w:bottom w:val="none" w:sz="0" w:space="0" w:color="auto"/>
        <w:right w:val="none" w:sz="0" w:space="0" w:color="auto"/>
      </w:divBdr>
    </w:div>
    <w:div w:id="948657216">
      <w:bodyDiv w:val="1"/>
      <w:marLeft w:val="0"/>
      <w:marRight w:val="0"/>
      <w:marTop w:val="0"/>
      <w:marBottom w:val="0"/>
      <w:divBdr>
        <w:top w:val="none" w:sz="0" w:space="0" w:color="auto"/>
        <w:left w:val="none" w:sz="0" w:space="0" w:color="auto"/>
        <w:bottom w:val="none" w:sz="0" w:space="0" w:color="auto"/>
        <w:right w:val="none" w:sz="0" w:space="0" w:color="auto"/>
      </w:divBdr>
      <w:divsChild>
        <w:div w:id="278535203">
          <w:marLeft w:val="336"/>
          <w:marRight w:val="0"/>
          <w:marTop w:val="120"/>
          <w:marBottom w:val="312"/>
          <w:divBdr>
            <w:top w:val="none" w:sz="0" w:space="0" w:color="auto"/>
            <w:left w:val="none" w:sz="0" w:space="0" w:color="auto"/>
            <w:bottom w:val="none" w:sz="0" w:space="0" w:color="auto"/>
            <w:right w:val="none" w:sz="0" w:space="0" w:color="auto"/>
          </w:divBdr>
          <w:divsChild>
            <w:div w:id="1900287905">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952130096">
      <w:bodyDiv w:val="1"/>
      <w:marLeft w:val="0"/>
      <w:marRight w:val="0"/>
      <w:marTop w:val="0"/>
      <w:marBottom w:val="0"/>
      <w:divBdr>
        <w:top w:val="none" w:sz="0" w:space="0" w:color="auto"/>
        <w:left w:val="none" w:sz="0" w:space="0" w:color="auto"/>
        <w:bottom w:val="none" w:sz="0" w:space="0" w:color="auto"/>
        <w:right w:val="none" w:sz="0" w:space="0" w:color="auto"/>
      </w:divBdr>
    </w:div>
    <w:div w:id="965088578">
      <w:bodyDiv w:val="1"/>
      <w:marLeft w:val="0"/>
      <w:marRight w:val="0"/>
      <w:marTop w:val="0"/>
      <w:marBottom w:val="0"/>
      <w:divBdr>
        <w:top w:val="none" w:sz="0" w:space="0" w:color="auto"/>
        <w:left w:val="none" w:sz="0" w:space="0" w:color="auto"/>
        <w:bottom w:val="none" w:sz="0" w:space="0" w:color="auto"/>
        <w:right w:val="none" w:sz="0" w:space="0" w:color="auto"/>
      </w:divBdr>
    </w:div>
    <w:div w:id="1015233404">
      <w:bodyDiv w:val="1"/>
      <w:marLeft w:val="0"/>
      <w:marRight w:val="0"/>
      <w:marTop w:val="0"/>
      <w:marBottom w:val="0"/>
      <w:divBdr>
        <w:top w:val="none" w:sz="0" w:space="0" w:color="auto"/>
        <w:left w:val="none" w:sz="0" w:space="0" w:color="auto"/>
        <w:bottom w:val="none" w:sz="0" w:space="0" w:color="auto"/>
        <w:right w:val="none" w:sz="0" w:space="0" w:color="auto"/>
      </w:divBdr>
    </w:div>
    <w:div w:id="1128936005">
      <w:bodyDiv w:val="1"/>
      <w:marLeft w:val="0"/>
      <w:marRight w:val="0"/>
      <w:marTop w:val="0"/>
      <w:marBottom w:val="0"/>
      <w:divBdr>
        <w:top w:val="none" w:sz="0" w:space="0" w:color="auto"/>
        <w:left w:val="none" w:sz="0" w:space="0" w:color="auto"/>
        <w:bottom w:val="none" w:sz="0" w:space="0" w:color="auto"/>
        <w:right w:val="none" w:sz="0" w:space="0" w:color="auto"/>
      </w:divBdr>
    </w:div>
    <w:div w:id="1159806122">
      <w:bodyDiv w:val="1"/>
      <w:marLeft w:val="0"/>
      <w:marRight w:val="0"/>
      <w:marTop w:val="0"/>
      <w:marBottom w:val="0"/>
      <w:divBdr>
        <w:top w:val="none" w:sz="0" w:space="0" w:color="auto"/>
        <w:left w:val="none" w:sz="0" w:space="0" w:color="auto"/>
        <w:bottom w:val="none" w:sz="0" w:space="0" w:color="auto"/>
        <w:right w:val="none" w:sz="0" w:space="0" w:color="auto"/>
      </w:divBdr>
    </w:div>
    <w:div w:id="1188445099">
      <w:bodyDiv w:val="1"/>
      <w:marLeft w:val="0"/>
      <w:marRight w:val="0"/>
      <w:marTop w:val="0"/>
      <w:marBottom w:val="0"/>
      <w:divBdr>
        <w:top w:val="none" w:sz="0" w:space="0" w:color="auto"/>
        <w:left w:val="none" w:sz="0" w:space="0" w:color="auto"/>
        <w:bottom w:val="none" w:sz="0" w:space="0" w:color="auto"/>
        <w:right w:val="none" w:sz="0" w:space="0" w:color="auto"/>
      </w:divBdr>
    </w:div>
    <w:div w:id="1275089712">
      <w:bodyDiv w:val="1"/>
      <w:marLeft w:val="0"/>
      <w:marRight w:val="0"/>
      <w:marTop w:val="0"/>
      <w:marBottom w:val="0"/>
      <w:divBdr>
        <w:top w:val="none" w:sz="0" w:space="0" w:color="auto"/>
        <w:left w:val="none" w:sz="0" w:space="0" w:color="auto"/>
        <w:bottom w:val="none" w:sz="0" w:space="0" w:color="auto"/>
        <w:right w:val="none" w:sz="0" w:space="0" w:color="auto"/>
      </w:divBdr>
    </w:div>
    <w:div w:id="1319920120">
      <w:bodyDiv w:val="1"/>
      <w:marLeft w:val="0"/>
      <w:marRight w:val="0"/>
      <w:marTop w:val="0"/>
      <w:marBottom w:val="0"/>
      <w:divBdr>
        <w:top w:val="none" w:sz="0" w:space="0" w:color="auto"/>
        <w:left w:val="none" w:sz="0" w:space="0" w:color="auto"/>
        <w:bottom w:val="none" w:sz="0" w:space="0" w:color="auto"/>
        <w:right w:val="none" w:sz="0" w:space="0" w:color="auto"/>
      </w:divBdr>
    </w:div>
    <w:div w:id="1339117627">
      <w:bodyDiv w:val="1"/>
      <w:marLeft w:val="0"/>
      <w:marRight w:val="0"/>
      <w:marTop w:val="0"/>
      <w:marBottom w:val="0"/>
      <w:divBdr>
        <w:top w:val="none" w:sz="0" w:space="0" w:color="auto"/>
        <w:left w:val="none" w:sz="0" w:space="0" w:color="auto"/>
        <w:bottom w:val="none" w:sz="0" w:space="0" w:color="auto"/>
        <w:right w:val="none" w:sz="0" w:space="0" w:color="auto"/>
      </w:divBdr>
    </w:div>
    <w:div w:id="1432235492">
      <w:bodyDiv w:val="1"/>
      <w:marLeft w:val="0"/>
      <w:marRight w:val="0"/>
      <w:marTop w:val="0"/>
      <w:marBottom w:val="0"/>
      <w:divBdr>
        <w:top w:val="none" w:sz="0" w:space="0" w:color="auto"/>
        <w:left w:val="none" w:sz="0" w:space="0" w:color="auto"/>
        <w:bottom w:val="none" w:sz="0" w:space="0" w:color="auto"/>
        <w:right w:val="none" w:sz="0" w:space="0" w:color="auto"/>
      </w:divBdr>
    </w:div>
    <w:div w:id="1439719093">
      <w:bodyDiv w:val="1"/>
      <w:marLeft w:val="0"/>
      <w:marRight w:val="0"/>
      <w:marTop w:val="0"/>
      <w:marBottom w:val="0"/>
      <w:divBdr>
        <w:top w:val="none" w:sz="0" w:space="0" w:color="auto"/>
        <w:left w:val="none" w:sz="0" w:space="0" w:color="auto"/>
        <w:bottom w:val="none" w:sz="0" w:space="0" w:color="auto"/>
        <w:right w:val="none" w:sz="0" w:space="0" w:color="auto"/>
      </w:divBdr>
    </w:div>
    <w:div w:id="1448623740">
      <w:bodyDiv w:val="1"/>
      <w:marLeft w:val="0"/>
      <w:marRight w:val="0"/>
      <w:marTop w:val="0"/>
      <w:marBottom w:val="0"/>
      <w:divBdr>
        <w:top w:val="none" w:sz="0" w:space="0" w:color="auto"/>
        <w:left w:val="none" w:sz="0" w:space="0" w:color="auto"/>
        <w:bottom w:val="none" w:sz="0" w:space="0" w:color="auto"/>
        <w:right w:val="none" w:sz="0" w:space="0" w:color="auto"/>
      </w:divBdr>
    </w:div>
    <w:div w:id="1518226185">
      <w:bodyDiv w:val="1"/>
      <w:marLeft w:val="0"/>
      <w:marRight w:val="0"/>
      <w:marTop w:val="0"/>
      <w:marBottom w:val="0"/>
      <w:divBdr>
        <w:top w:val="none" w:sz="0" w:space="0" w:color="auto"/>
        <w:left w:val="none" w:sz="0" w:space="0" w:color="auto"/>
        <w:bottom w:val="none" w:sz="0" w:space="0" w:color="auto"/>
        <w:right w:val="none" w:sz="0" w:space="0" w:color="auto"/>
      </w:divBdr>
    </w:div>
    <w:div w:id="1621300244">
      <w:bodyDiv w:val="1"/>
      <w:marLeft w:val="0"/>
      <w:marRight w:val="0"/>
      <w:marTop w:val="0"/>
      <w:marBottom w:val="0"/>
      <w:divBdr>
        <w:top w:val="none" w:sz="0" w:space="0" w:color="auto"/>
        <w:left w:val="none" w:sz="0" w:space="0" w:color="auto"/>
        <w:bottom w:val="none" w:sz="0" w:space="0" w:color="auto"/>
        <w:right w:val="none" w:sz="0" w:space="0" w:color="auto"/>
      </w:divBdr>
    </w:div>
    <w:div w:id="1836339938">
      <w:bodyDiv w:val="1"/>
      <w:marLeft w:val="0"/>
      <w:marRight w:val="0"/>
      <w:marTop w:val="0"/>
      <w:marBottom w:val="0"/>
      <w:divBdr>
        <w:top w:val="none" w:sz="0" w:space="0" w:color="auto"/>
        <w:left w:val="none" w:sz="0" w:space="0" w:color="auto"/>
        <w:bottom w:val="none" w:sz="0" w:space="0" w:color="auto"/>
        <w:right w:val="none" w:sz="0" w:space="0" w:color="auto"/>
      </w:divBdr>
    </w:div>
    <w:div w:id="1871914168">
      <w:bodyDiv w:val="1"/>
      <w:marLeft w:val="0"/>
      <w:marRight w:val="0"/>
      <w:marTop w:val="0"/>
      <w:marBottom w:val="0"/>
      <w:divBdr>
        <w:top w:val="none" w:sz="0" w:space="0" w:color="auto"/>
        <w:left w:val="none" w:sz="0" w:space="0" w:color="auto"/>
        <w:bottom w:val="none" w:sz="0" w:space="0" w:color="auto"/>
        <w:right w:val="none" w:sz="0" w:space="0" w:color="auto"/>
      </w:divBdr>
      <w:divsChild>
        <w:div w:id="576478354">
          <w:marLeft w:val="0"/>
          <w:marRight w:val="0"/>
          <w:marTop w:val="0"/>
          <w:marBottom w:val="0"/>
          <w:divBdr>
            <w:top w:val="none" w:sz="0" w:space="0" w:color="auto"/>
            <w:left w:val="none" w:sz="0" w:space="0" w:color="auto"/>
            <w:bottom w:val="none" w:sz="0" w:space="0" w:color="auto"/>
            <w:right w:val="none" w:sz="0" w:space="0" w:color="auto"/>
          </w:divBdr>
        </w:div>
      </w:divsChild>
    </w:div>
    <w:div w:id="2001153117">
      <w:bodyDiv w:val="1"/>
      <w:marLeft w:val="0"/>
      <w:marRight w:val="0"/>
      <w:marTop w:val="0"/>
      <w:marBottom w:val="0"/>
      <w:divBdr>
        <w:top w:val="none" w:sz="0" w:space="0" w:color="auto"/>
        <w:left w:val="none" w:sz="0" w:space="0" w:color="auto"/>
        <w:bottom w:val="none" w:sz="0" w:space="0" w:color="auto"/>
        <w:right w:val="none" w:sz="0" w:space="0" w:color="auto"/>
      </w:divBdr>
    </w:div>
    <w:div w:id="2052656119">
      <w:bodyDiv w:val="1"/>
      <w:marLeft w:val="0"/>
      <w:marRight w:val="0"/>
      <w:marTop w:val="0"/>
      <w:marBottom w:val="0"/>
      <w:divBdr>
        <w:top w:val="none" w:sz="0" w:space="0" w:color="auto"/>
        <w:left w:val="none" w:sz="0" w:space="0" w:color="auto"/>
        <w:bottom w:val="none" w:sz="0" w:space="0" w:color="auto"/>
        <w:right w:val="none" w:sz="0" w:space="0" w:color="auto"/>
      </w:divBdr>
    </w:div>
    <w:div w:id="2089302179">
      <w:bodyDiv w:val="1"/>
      <w:marLeft w:val="0"/>
      <w:marRight w:val="0"/>
      <w:marTop w:val="0"/>
      <w:marBottom w:val="0"/>
      <w:divBdr>
        <w:top w:val="none" w:sz="0" w:space="0" w:color="auto"/>
        <w:left w:val="none" w:sz="0" w:space="0" w:color="auto"/>
        <w:bottom w:val="none" w:sz="0" w:space="0" w:color="auto"/>
        <w:right w:val="none" w:sz="0" w:space="0" w:color="auto"/>
      </w:divBdr>
    </w:div>
    <w:div w:id="211212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nform.kz/kz/zhastar-zhyly-prezident-kanday-tapsyrmalar-zhuktedi_a349102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history.kz/kz/publications/view/2019_zhil__zhastar_zhili__480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nform.kz/kz/gulmira-abdirayymova-zhastardy-kalay-tusindik_a273029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talgargazeti.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6CB44-2845-4A6B-9285-521ED71E3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48</Pages>
  <Words>21890</Words>
  <Characters>124777</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GL_148_1</dc:creator>
  <cp:keywords/>
  <dc:description/>
  <cp:lastModifiedBy>GL_148_1</cp:lastModifiedBy>
  <cp:revision>52</cp:revision>
  <cp:lastPrinted>2019-05-29T11:20:00Z</cp:lastPrinted>
  <dcterms:created xsi:type="dcterms:W3CDTF">2019-05-22T02:08:00Z</dcterms:created>
  <dcterms:modified xsi:type="dcterms:W3CDTF">2019-06-05T09:08:00Z</dcterms:modified>
</cp:coreProperties>
</file>